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2E48" w14:textId="4967F037" w:rsidR="00154058" w:rsidRPr="008F02A0" w:rsidRDefault="003A145B" w:rsidP="008F02A0">
      <w:pPr>
        <w:pStyle w:val="Nagwek1"/>
        <w:spacing w:line="360" w:lineRule="auto"/>
        <w:rPr>
          <w:color w:val="000000"/>
        </w:rPr>
      </w:pPr>
      <w:r w:rsidRPr="008F02A0">
        <w:rPr>
          <w:rStyle w:val="Teksttreci"/>
          <w:b/>
          <w:bCs/>
          <w:color w:val="auto"/>
          <w:sz w:val="26"/>
          <w:szCs w:val="26"/>
        </w:rPr>
        <w:t>Uchwała</w:t>
      </w:r>
      <w:r w:rsidR="00050FA1" w:rsidRPr="008F02A0">
        <w:rPr>
          <w:rStyle w:val="Teksttreci"/>
          <w:b/>
          <w:bCs/>
          <w:color w:val="auto"/>
          <w:sz w:val="26"/>
          <w:szCs w:val="26"/>
        </w:rPr>
        <w:t xml:space="preserve"> nr 13/2024/2025</w:t>
      </w:r>
      <w:r w:rsidR="008F02A0" w:rsidRPr="008F02A0">
        <w:rPr>
          <w:rStyle w:val="Teksttreci"/>
          <w:b/>
          <w:bCs/>
          <w:color w:val="auto"/>
          <w:sz w:val="26"/>
          <w:szCs w:val="26"/>
        </w:rPr>
        <w:t xml:space="preserve"> </w:t>
      </w:r>
      <w:r w:rsidR="00050FA1" w:rsidRPr="008F02A0">
        <w:rPr>
          <w:rStyle w:val="Teksttreci"/>
          <w:b/>
          <w:bCs/>
          <w:color w:val="auto"/>
          <w:sz w:val="26"/>
          <w:szCs w:val="26"/>
        </w:rPr>
        <w:t>Rady Pedagogicznej Centrum Rozwoju Edukacji Województwa Łódzkiego w Piotrkowie</w:t>
      </w:r>
      <w:r w:rsidRPr="008F02A0">
        <w:rPr>
          <w:rStyle w:val="Teksttreci"/>
          <w:b/>
          <w:bCs/>
          <w:color w:val="auto"/>
          <w:sz w:val="26"/>
          <w:szCs w:val="26"/>
        </w:rPr>
        <w:t xml:space="preserve"> </w:t>
      </w:r>
      <w:r w:rsidR="00050FA1" w:rsidRPr="008F02A0">
        <w:rPr>
          <w:rStyle w:val="Teksttreci"/>
          <w:b/>
          <w:bCs/>
          <w:color w:val="auto"/>
          <w:sz w:val="26"/>
          <w:szCs w:val="26"/>
        </w:rPr>
        <w:t>Trybunalskim z dnia 7 kwietnia 2025 r. w sprawie zaopiniowania projektu arkusza</w:t>
      </w:r>
      <w:r w:rsidR="00E139DC" w:rsidRPr="008F02A0">
        <w:rPr>
          <w:rStyle w:val="Teksttreci"/>
          <w:b/>
          <w:bCs/>
          <w:color w:val="auto"/>
          <w:sz w:val="26"/>
          <w:szCs w:val="26"/>
        </w:rPr>
        <w:t xml:space="preserve"> </w:t>
      </w:r>
      <w:r w:rsidR="00050FA1" w:rsidRPr="008F02A0">
        <w:rPr>
          <w:rStyle w:val="Teksttreci"/>
          <w:b/>
          <w:bCs/>
          <w:color w:val="auto"/>
          <w:sz w:val="26"/>
          <w:szCs w:val="26"/>
        </w:rPr>
        <w:t>organizacji pracy Centrum Rozwoju Edukacji</w:t>
      </w:r>
      <w:r w:rsidR="00050FA1" w:rsidRPr="00E139DC">
        <w:rPr>
          <w:rStyle w:val="Teksttreci"/>
          <w:b/>
          <w:bCs/>
          <w:color w:val="auto"/>
          <w:sz w:val="26"/>
          <w:szCs w:val="26"/>
        </w:rPr>
        <w:t xml:space="preserve"> Województwa Łódzkiego w Piotrkowie</w:t>
      </w:r>
      <w:r w:rsidR="00E139DC">
        <w:rPr>
          <w:rStyle w:val="Teksttreci"/>
          <w:b/>
          <w:bCs/>
          <w:color w:val="auto"/>
          <w:sz w:val="26"/>
          <w:szCs w:val="26"/>
        </w:rPr>
        <w:t xml:space="preserve"> </w:t>
      </w:r>
      <w:r w:rsidR="00050FA1" w:rsidRPr="00E139DC">
        <w:rPr>
          <w:rStyle w:val="Teksttreci"/>
          <w:b/>
          <w:bCs/>
          <w:color w:val="auto"/>
          <w:sz w:val="26"/>
          <w:szCs w:val="26"/>
        </w:rPr>
        <w:t>Trybunalskim na rok szkolny 2025/2026.</w:t>
      </w:r>
    </w:p>
    <w:p w14:paraId="03AA3ECD" w14:textId="77777777" w:rsidR="00154058" w:rsidRPr="003A145B" w:rsidRDefault="00050FA1" w:rsidP="003A145B">
      <w:pPr>
        <w:pStyle w:val="Teksttreci0"/>
        <w:spacing w:line="360" w:lineRule="auto"/>
        <w:rPr>
          <w:sz w:val="26"/>
          <w:szCs w:val="26"/>
        </w:rPr>
      </w:pPr>
      <w:r w:rsidRPr="003A145B">
        <w:rPr>
          <w:rStyle w:val="Teksttreci"/>
          <w:sz w:val="26"/>
          <w:szCs w:val="26"/>
        </w:rPr>
        <w:t>Na podstawie art. 70 ust. 2 pkt 1 ustawy Prawo oświatowe z dnia 14 grudnia 2016 r. (Dz.U.2024 poz. 737 z późniejszymi zmianami), uchwala się, co następuje:</w:t>
      </w:r>
    </w:p>
    <w:p w14:paraId="3537EC41" w14:textId="77777777" w:rsidR="00154058" w:rsidRPr="003A145B" w:rsidRDefault="00050FA1" w:rsidP="003A145B">
      <w:pPr>
        <w:pStyle w:val="Teksttreci0"/>
        <w:spacing w:line="360" w:lineRule="auto"/>
        <w:rPr>
          <w:sz w:val="26"/>
          <w:szCs w:val="26"/>
        </w:rPr>
      </w:pPr>
      <w:r w:rsidRPr="003A145B">
        <w:rPr>
          <w:rStyle w:val="Teksttreci"/>
          <w:sz w:val="26"/>
          <w:szCs w:val="26"/>
        </w:rPr>
        <w:t>§1</w:t>
      </w:r>
    </w:p>
    <w:p w14:paraId="3D6F52C7" w14:textId="77777777" w:rsidR="00154058" w:rsidRPr="003A145B" w:rsidRDefault="00050FA1" w:rsidP="003A145B">
      <w:pPr>
        <w:pStyle w:val="Teksttreci0"/>
        <w:spacing w:line="360" w:lineRule="auto"/>
        <w:rPr>
          <w:sz w:val="26"/>
          <w:szCs w:val="26"/>
        </w:rPr>
      </w:pPr>
      <w:r w:rsidRPr="003A145B">
        <w:rPr>
          <w:rStyle w:val="Teksttreci"/>
          <w:sz w:val="26"/>
          <w:szCs w:val="26"/>
        </w:rPr>
        <w:t>Rada Pedagogiczna Centrum Rozwoju Edukacji Województwa Łódzkiego w Piotrkowie Trybunalskim wyraża pozytywną opinię dotyczącą projektu arkusza organizacji pracy Centrum Rozwoju Edukacji Województwa Łódzkiego w Piotrkowie Trybunalskim na rok szkolny 2025/2026.</w:t>
      </w:r>
    </w:p>
    <w:p w14:paraId="72C77BF9" w14:textId="77777777" w:rsidR="00154058" w:rsidRPr="003A145B" w:rsidRDefault="00050FA1" w:rsidP="003A145B">
      <w:pPr>
        <w:pStyle w:val="Teksttreci0"/>
        <w:spacing w:line="360" w:lineRule="auto"/>
        <w:rPr>
          <w:sz w:val="26"/>
          <w:szCs w:val="26"/>
        </w:rPr>
      </w:pPr>
      <w:r w:rsidRPr="003A145B">
        <w:rPr>
          <w:rStyle w:val="Teksttreci"/>
          <w:sz w:val="26"/>
          <w:szCs w:val="26"/>
        </w:rPr>
        <w:t>§2</w:t>
      </w:r>
    </w:p>
    <w:p w14:paraId="33880C33" w14:textId="0AFD339D" w:rsidR="00154058" w:rsidRPr="00CB36A6" w:rsidRDefault="00050FA1" w:rsidP="00CB36A6">
      <w:pPr>
        <w:pStyle w:val="Teksttreci0"/>
        <w:spacing w:after="2420" w:line="360" w:lineRule="auto"/>
        <w:rPr>
          <w:sz w:val="26"/>
          <w:szCs w:val="26"/>
        </w:rPr>
      </w:pPr>
      <w:r w:rsidRPr="003A145B">
        <w:rPr>
          <w:rStyle w:val="Teksttreci"/>
          <w:sz w:val="26"/>
          <w:szCs w:val="26"/>
        </w:rPr>
        <w:t>Uchwała wchodzi w życie z dniem podjęcia.</w:t>
      </w:r>
    </w:p>
    <w:sectPr w:rsidR="00154058" w:rsidRPr="00CB36A6" w:rsidSect="003A145B">
      <w:pgSz w:w="11900" w:h="16840"/>
      <w:pgMar w:top="1329" w:right="1365" w:bottom="6202" w:left="1300" w:header="901" w:footer="57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03F0" w14:textId="77777777" w:rsidR="00D54BDC" w:rsidRDefault="00D54BDC">
      <w:r>
        <w:separator/>
      </w:r>
    </w:p>
  </w:endnote>
  <w:endnote w:type="continuationSeparator" w:id="0">
    <w:p w14:paraId="3B22CB00" w14:textId="77777777" w:rsidR="00D54BDC" w:rsidRDefault="00D5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F324" w14:textId="77777777" w:rsidR="00D54BDC" w:rsidRDefault="00D54BDC"/>
  </w:footnote>
  <w:footnote w:type="continuationSeparator" w:id="0">
    <w:p w14:paraId="14153B10" w14:textId="77777777" w:rsidR="00D54BDC" w:rsidRDefault="00D54B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58"/>
    <w:rsid w:val="00050FA1"/>
    <w:rsid w:val="00154058"/>
    <w:rsid w:val="003A145B"/>
    <w:rsid w:val="003D6DE6"/>
    <w:rsid w:val="008F02A0"/>
    <w:rsid w:val="00CB36A6"/>
    <w:rsid w:val="00D54BDC"/>
    <w:rsid w:val="00E139D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4D58"/>
  <w15:docId w15:val="{47B446DB-5811-40D7-92F3-F15FDEF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4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B6875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9B6875"/>
      <w:w w:val="7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pacing w:after="160"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ind w:right="1020"/>
      <w:jc w:val="right"/>
    </w:pPr>
    <w:rPr>
      <w:rFonts w:ascii="Tahoma" w:eastAsia="Tahoma" w:hAnsi="Tahoma" w:cs="Tahoma"/>
      <w:color w:val="9B6875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line="281" w:lineRule="auto"/>
      <w:ind w:left="2940"/>
      <w:jc w:val="right"/>
    </w:pPr>
    <w:rPr>
      <w:rFonts w:ascii="Arial" w:eastAsia="Arial" w:hAnsi="Arial" w:cs="Arial"/>
      <w:color w:val="9B6875"/>
      <w:w w:val="70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3A1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 Urbanial</dc:creator>
  <cp:lastModifiedBy>Paulina</cp:lastModifiedBy>
  <cp:revision>4</cp:revision>
  <dcterms:created xsi:type="dcterms:W3CDTF">2025-07-24T10:24:00Z</dcterms:created>
  <dcterms:modified xsi:type="dcterms:W3CDTF">2025-07-24T10:36:00Z</dcterms:modified>
</cp:coreProperties>
</file>