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1182" w14:textId="1AC0DE7B" w:rsidR="00F1207B" w:rsidRPr="004F4BE2" w:rsidRDefault="00074EDD" w:rsidP="004F4BE2">
      <w:pPr>
        <w:pStyle w:val="Nagwek1"/>
        <w:rPr>
          <w:rFonts w:ascii="Calibri" w:hAnsi="Calibri" w:cs="Calibri"/>
          <w:color w:val="auto"/>
        </w:rPr>
      </w:pPr>
      <w:r w:rsidRPr="004F4BE2">
        <w:rPr>
          <w:rFonts w:ascii="Calibri" w:hAnsi="Calibri" w:cs="Calibri"/>
          <w:color w:val="auto"/>
        </w:rPr>
        <w:t>Zarządzenie Dyrektora</w:t>
      </w:r>
      <w:r w:rsidR="004F4BE2" w:rsidRPr="004F4BE2">
        <w:rPr>
          <w:rFonts w:ascii="Calibri" w:hAnsi="Calibri" w:cs="Calibri"/>
          <w:color w:val="auto"/>
        </w:rPr>
        <w:t xml:space="preserve"> </w:t>
      </w:r>
      <w:r w:rsidRPr="004F4BE2">
        <w:rPr>
          <w:rFonts w:ascii="Calibri" w:eastAsiaTheme="minorHAnsi" w:hAnsi="Calibri" w:cs="Calibri"/>
          <w:color w:val="auto"/>
          <w:lang w:eastAsia="en-US"/>
        </w:rPr>
        <w:t>Centrum Rozwoju Edukacji Województwa Łódzkiego</w:t>
      </w:r>
      <w:r w:rsidR="004F4BE2" w:rsidRPr="004F4BE2">
        <w:rPr>
          <w:rFonts w:ascii="Calibri" w:hAnsi="Calibri" w:cs="Calibri"/>
          <w:color w:val="auto"/>
        </w:rPr>
        <w:t xml:space="preserve"> </w:t>
      </w:r>
      <w:r w:rsidRPr="004F4BE2">
        <w:rPr>
          <w:rFonts w:ascii="Calibri" w:eastAsiaTheme="minorHAnsi" w:hAnsi="Calibri" w:cs="Calibri"/>
          <w:color w:val="auto"/>
          <w:lang w:eastAsia="en-US"/>
        </w:rPr>
        <w:t>w Piotrkowie Trybunalskim z dnia 20.05.2025 r.</w:t>
      </w:r>
    </w:p>
    <w:p w14:paraId="2729AAAE" w14:textId="572CFDCB" w:rsidR="00074EDD" w:rsidRPr="004F4BE2" w:rsidRDefault="00F1207B" w:rsidP="004F4BE2">
      <w:pPr>
        <w:rPr>
          <w:rFonts w:ascii="Calibri" w:eastAsiaTheme="minorHAnsi" w:hAnsi="Calibri" w:cs="Calibri"/>
          <w:sz w:val="26"/>
          <w:szCs w:val="26"/>
          <w:lang w:eastAsia="en-US"/>
        </w:rPr>
      </w:pPr>
      <w:r w:rsidRPr="004F4BE2">
        <w:rPr>
          <w:rFonts w:ascii="Calibri" w:eastAsia="Calibri" w:hAnsi="Calibri" w:cs="Calibri"/>
          <w:b/>
          <w:sz w:val="26"/>
          <w:szCs w:val="26"/>
        </w:rPr>
        <w:t>w sprawie</w:t>
      </w:r>
      <w:r w:rsidR="00470509" w:rsidRPr="004F4BE2">
        <w:rPr>
          <w:rFonts w:ascii="Calibri" w:eastAsia="Calibri" w:hAnsi="Calibri" w:cs="Calibri"/>
          <w:b/>
          <w:sz w:val="26"/>
          <w:szCs w:val="26"/>
        </w:rPr>
        <w:t>:</w:t>
      </w:r>
      <w:r w:rsidRPr="004F4BE2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456C9F" w:rsidRPr="004F4BE2">
        <w:rPr>
          <w:rFonts w:ascii="Calibri" w:eastAsia="Calibri" w:hAnsi="Calibri" w:cs="Calibri"/>
          <w:sz w:val="26"/>
          <w:szCs w:val="26"/>
        </w:rPr>
        <w:t xml:space="preserve">wprowadzenia dokumentacji opisującej sposób przetwarzania danych osobowych oraz środków technicznych i organizacyjnych zapewniających ochronę przetwarzania danych osobowych. </w:t>
      </w:r>
    </w:p>
    <w:p w14:paraId="133849D6" w14:textId="53268E4E" w:rsidR="00470509" w:rsidRPr="004F4BE2" w:rsidRDefault="00F1207B" w:rsidP="004F4BE2">
      <w:pPr>
        <w:spacing w:after="0"/>
        <w:rPr>
          <w:rFonts w:ascii="Calibri" w:hAnsi="Calibri" w:cs="Calibri"/>
          <w:sz w:val="26"/>
          <w:szCs w:val="26"/>
        </w:rPr>
      </w:pPr>
      <w:r w:rsidRPr="004F4BE2">
        <w:rPr>
          <w:rFonts w:ascii="Calibri" w:hAnsi="Calibri" w:cs="Calibri"/>
          <w:sz w:val="26"/>
          <w:szCs w:val="26"/>
        </w:rPr>
        <w:t xml:space="preserve">Na podstawie Rozporządzenia Parlamentu Europejskiego i Rady (UE) 2016/679 </w:t>
      </w:r>
      <w:r w:rsidR="00470509" w:rsidRPr="004F4BE2">
        <w:rPr>
          <w:rFonts w:ascii="Calibri" w:hAnsi="Calibri" w:cs="Calibri"/>
          <w:sz w:val="26"/>
          <w:szCs w:val="26"/>
        </w:rPr>
        <w:t xml:space="preserve">z </w:t>
      </w:r>
      <w:r w:rsidRPr="004F4BE2">
        <w:rPr>
          <w:rFonts w:ascii="Calibri" w:hAnsi="Calibri" w:cs="Calibri"/>
          <w:sz w:val="26"/>
          <w:szCs w:val="26"/>
        </w:rPr>
        <w:t>dnia 27 kwietnia 2016 r. w sprawie ochrony osób fizycznych w związku z przetwarzaniem danych osobowych i w sprawie swobodnego przepływu takich danych oraz uchylenia dyrektywy 95/46/WE (ogólne rozporządzenie o ochronie danych</w:t>
      </w:r>
      <w:r w:rsidR="00470509" w:rsidRPr="004F4BE2">
        <w:rPr>
          <w:rFonts w:ascii="Calibri" w:hAnsi="Calibri" w:cs="Calibri"/>
          <w:sz w:val="26"/>
          <w:szCs w:val="26"/>
        </w:rPr>
        <w:t>),</w:t>
      </w:r>
    </w:p>
    <w:p w14:paraId="3B009FC7" w14:textId="092E15D7" w:rsidR="00F1207B" w:rsidRPr="004F4BE2" w:rsidRDefault="00F1207B" w:rsidP="004F4BE2">
      <w:pPr>
        <w:spacing w:after="0"/>
        <w:rPr>
          <w:rFonts w:ascii="Calibri" w:hAnsi="Calibri" w:cs="Calibri"/>
          <w:b/>
          <w:sz w:val="26"/>
          <w:szCs w:val="26"/>
        </w:rPr>
      </w:pPr>
      <w:r w:rsidRPr="004F4BE2">
        <w:rPr>
          <w:rFonts w:ascii="Calibri" w:hAnsi="Calibri" w:cs="Calibri"/>
          <w:b/>
          <w:sz w:val="26"/>
          <w:szCs w:val="26"/>
        </w:rPr>
        <w:t>zarządzam co następuje:</w:t>
      </w:r>
    </w:p>
    <w:p w14:paraId="21FE598E" w14:textId="3C9A7FE8" w:rsidR="00F1207B" w:rsidRPr="004F4BE2" w:rsidRDefault="00F1207B" w:rsidP="004F4BE2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4F4BE2">
        <w:rPr>
          <w:rFonts w:ascii="Calibri" w:hAnsi="Calibri" w:cs="Calibri"/>
          <w:color w:val="auto"/>
          <w:sz w:val="28"/>
          <w:szCs w:val="28"/>
        </w:rPr>
        <w:t xml:space="preserve">§ 1 </w:t>
      </w:r>
    </w:p>
    <w:p w14:paraId="35BE6245" w14:textId="77777777" w:rsidR="00F1207B" w:rsidRPr="004F4BE2" w:rsidRDefault="00F1207B" w:rsidP="004F4BE2">
      <w:pPr>
        <w:spacing w:after="0"/>
        <w:rPr>
          <w:rFonts w:ascii="Calibri" w:hAnsi="Calibri" w:cs="Calibri"/>
          <w:sz w:val="26"/>
          <w:szCs w:val="26"/>
        </w:rPr>
      </w:pPr>
    </w:p>
    <w:p w14:paraId="63CCC80E" w14:textId="0836AB40" w:rsidR="00F1207B" w:rsidRPr="004F4BE2" w:rsidRDefault="004F4BE2" w:rsidP="004F4BE2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</w:t>
      </w:r>
      <w:r w:rsidR="00456C9F" w:rsidRPr="004F4BE2">
        <w:rPr>
          <w:rFonts w:ascii="Calibri" w:hAnsi="Calibri" w:cs="Calibri"/>
          <w:sz w:val="26"/>
          <w:szCs w:val="26"/>
        </w:rPr>
        <w:t>Wprowadzam dokumentację opisującą sposób przetwarzania danych osobowych, środki techniczne i organizacyjne zapewniające ochronę przetwarzanych danych osobowych oraz środki zapewnienia bezpieczeństwa informacji w Centrum Rozwoju Edukacji Województwa Łódzkiego w Piotrkowie Trybunalskim.</w:t>
      </w:r>
    </w:p>
    <w:p w14:paraId="4223BCDE" w14:textId="505E8212" w:rsidR="00456C9F" w:rsidRPr="004F4BE2" w:rsidRDefault="004F4BE2" w:rsidP="004F4BE2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</w:t>
      </w:r>
      <w:r w:rsidR="00456C9F" w:rsidRPr="004F4BE2">
        <w:rPr>
          <w:rFonts w:ascii="Calibri" w:hAnsi="Calibri" w:cs="Calibri"/>
          <w:sz w:val="26"/>
          <w:szCs w:val="26"/>
        </w:rPr>
        <w:t xml:space="preserve">Na dokumentację o której mowa w </w:t>
      </w:r>
      <w:r w:rsidR="00B46AEB" w:rsidRPr="004F4BE2">
        <w:rPr>
          <w:rFonts w:ascii="Calibri" w:hAnsi="Calibri" w:cs="Calibri"/>
          <w:sz w:val="26"/>
          <w:szCs w:val="26"/>
        </w:rPr>
        <w:t>pkt.</w:t>
      </w:r>
      <w:r w:rsidR="00456C9F" w:rsidRPr="004F4BE2">
        <w:rPr>
          <w:rFonts w:ascii="Calibri" w:hAnsi="Calibri" w:cs="Calibri"/>
          <w:sz w:val="26"/>
          <w:szCs w:val="26"/>
        </w:rPr>
        <w:t xml:space="preserve"> 1 składa się:</w:t>
      </w:r>
    </w:p>
    <w:p w14:paraId="70116D2F" w14:textId="64B83402" w:rsidR="00456C9F" w:rsidRPr="004F4BE2" w:rsidRDefault="004F4BE2" w:rsidP="004F4BE2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r w:rsidR="00456C9F" w:rsidRPr="004F4BE2">
        <w:rPr>
          <w:rFonts w:ascii="Calibri" w:hAnsi="Calibri" w:cs="Calibri"/>
          <w:sz w:val="26"/>
          <w:szCs w:val="26"/>
        </w:rPr>
        <w:t>Polityka Bezpieczeństwa Przetwarzania Danych Osobowych</w:t>
      </w:r>
      <w:r w:rsidR="00231103" w:rsidRPr="004F4BE2">
        <w:rPr>
          <w:rFonts w:ascii="Calibri" w:hAnsi="Calibri" w:cs="Calibri"/>
          <w:sz w:val="26"/>
          <w:szCs w:val="26"/>
        </w:rPr>
        <w:t xml:space="preserve"> przez Centrum Rozwoju Edukacji Województwa Łódzkiego w Piotrkowie Trybunalskim</w:t>
      </w:r>
    </w:p>
    <w:p w14:paraId="67968A6D" w14:textId="442B3130" w:rsidR="00231103" w:rsidRPr="004F4BE2" w:rsidRDefault="004F4BE2" w:rsidP="004F4BE2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r w:rsidR="00231103" w:rsidRPr="004F4BE2">
        <w:rPr>
          <w:rFonts w:ascii="Calibri" w:hAnsi="Calibri" w:cs="Calibri"/>
          <w:sz w:val="26"/>
          <w:szCs w:val="26"/>
        </w:rPr>
        <w:t>Instrukcja zarządzania systemem informatycznym służącym do przetwarzania</w:t>
      </w:r>
      <w:r>
        <w:rPr>
          <w:rFonts w:ascii="Calibri" w:hAnsi="Calibri" w:cs="Calibri"/>
          <w:sz w:val="26"/>
          <w:szCs w:val="26"/>
        </w:rPr>
        <w:t xml:space="preserve"> </w:t>
      </w:r>
      <w:r w:rsidR="00231103" w:rsidRPr="004F4BE2">
        <w:rPr>
          <w:rFonts w:ascii="Calibri" w:hAnsi="Calibri" w:cs="Calibri"/>
          <w:sz w:val="26"/>
          <w:szCs w:val="26"/>
        </w:rPr>
        <w:t>danych osobowych</w:t>
      </w:r>
    </w:p>
    <w:p w14:paraId="397DFF15" w14:textId="731EF137" w:rsidR="00456C9F" w:rsidRPr="004F4BE2" w:rsidRDefault="00F1207B" w:rsidP="004F4BE2">
      <w:pPr>
        <w:pStyle w:val="Nagwek2"/>
        <w:rPr>
          <w:rFonts w:ascii="Calibri" w:hAnsi="Calibri" w:cs="Calibri"/>
          <w:color w:val="auto"/>
          <w:sz w:val="28"/>
          <w:szCs w:val="28"/>
        </w:rPr>
      </w:pPr>
      <w:r w:rsidRPr="004F4BE2">
        <w:rPr>
          <w:rFonts w:ascii="Calibri" w:hAnsi="Calibri" w:cs="Calibri"/>
          <w:color w:val="auto"/>
          <w:sz w:val="28"/>
          <w:szCs w:val="28"/>
        </w:rPr>
        <w:t>§ 2</w:t>
      </w:r>
    </w:p>
    <w:p w14:paraId="0518C0EC" w14:textId="77777777" w:rsidR="004F4BE2" w:rsidRPr="004F4BE2" w:rsidRDefault="004F4BE2" w:rsidP="004F4BE2">
      <w:pPr>
        <w:tabs>
          <w:tab w:val="left" w:pos="4536"/>
        </w:tabs>
        <w:spacing w:after="0"/>
        <w:rPr>
          <w:rFonts w:ascii="Calibri" w:hAnsi="Calibri" w:cs="Calibri"/>
          <w:sz w:val="26"/>
          <w:szCs w:val="26"/>
        </w:rPr>
      </w:pPr>
    </w:p>
    <w:p w14:paraId="31AFA6D1" w14:textId="77777777" w:rsidR="00456C9F" w:rsidRPr="004F4BE2" w:rsidRDefault="00456C9F" w:rsidP="004F4BE2">
      <w:pPr>
        <w:spacing w:after="0"/>
        <w:rPr>
          <w:rFonts w:ascii="Calibri" w:hAnsi="Calibri" w:cs="Calibri"/>
          <w:sz w:val="26"/>
          <w:szCs w:val="26"/>
        </w:rPr>
      </w:pPr>
      <w:r w:rsidRPr="004F4BE2">
        <w:rPr>
          <w:rFonts w:ascii="Calibri" w:hAnsi="Calibri" w:cs="Calibri"/>
          <w:sz w:val="26"/>
          <w:szCs w:val="26"/>
        </w:rPr>
        <w:t>Traci moc Zarządzenie z dnia 11.01.2021 r.</w:t>
      </w:r>
    </w:p>
    <w:p w14:paraId="2506EEED" w14:textId="30AE657C" w:rsidR="00E9080D" w:rsidRPr="004F4BE2" w:rsidRDefault="00F1207B" w:rsidP="004F4BE2">
      <w:pPr>
        <w:spacing w:after="0"/>
        <w:rPr>
          <w:rFonts w:ascii="Calibri" w:hAnsi="Calibri" w:cs="Calibri"/>
          <w:sz w:val="26"/>
          <w:szCs w:val="26"/>
        </w:rPr>
      </w:pPr>
      <w:r w:rsidRPr="004F4BE2">
        <w:rPr>
          <w:rFonts w:ascii="Calibri" w:hAnsi="Calibri" w:cs="Calibri"/>
          <w:sz w:val="26"/>
          <w:szCs w:val="26"/>
        </w:rPr>
        <w:t>Zarządzenie wchodzi w życie z dniem podpisania.</w:t>
      </w:r>
    </w:p>
    <w:sectPr w:rsidR="00E9080D" w:rsidRPr="004F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A33"/>
    <w:multiLevelType w:val="hybridMultilevel"/>
    <w:tmpl w:val="351A9372"/>
    <w:lvl w:ilvl="0" w:tplc="EAF0ADD2">
      <w:start w:val="1"/>
      <w:numFmt w:val="decimal"/>
      <w:lvlText w:val="%1."/>
      <w:lvlJc w:val="center"/>
      <w:pPr>
        <w:ind w:left="720" w:hanging="360"/>
      </w:pPr>
      <w:rPr>
        <w:rFonts w:ascii="Calibri" w:eastAsiaTheme="minorEastAsia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03CE"/>
    <w:multiLevelType w:val="hybridMultilevel"/>
    <w:tmpl w:val="DDE8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107F"/>
    <w:multiLevelType w:val="hybridMultilevel"/>
    <w:tmpl w:val="BD167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26285"/>
    <w:multiLevelType w:val="hybridMultilevel"/>
    <w:tmpl w:val="CC1601BE"/>
    <w:lvl w:ilvl="0" w:tplc="F68A8C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7B"/>
    <w:rsid w:val="00074EDD"/>
    <w:rsid w:val="00231103"/>
    <w:rsid w:val="002F2CBB"/>
    <w:rsid w:val="003746B2"/>
    <w:rsid w:val="0045302C"/>
    <w:rsid w:val="00456C9F"/>
    <w:rsid w:val="00470509"/>
    <w:rsid w:val="004F4BE2"/>
    <w:rsid w:val="009D0E42"/>
    <w:rsid w:val="00B46AEB"/>
    <w:rsid w:val="00B75EC8"/>
    <w:rsid w:val="00E9080D"/>
    <w:rsid w:val="00F1207B"/>
    <w:rsid w:val="00F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422A"/>
  <w15:docId w15:val="{96260470-AC0B-49A9-B90E-68AFFA9E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7B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9D0E4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456C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F4B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F4B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Bizoń_M</dc:creator>
  <cp:lastModifiedBy>Urszula Czubała</cp:lastModifiedBy>
  <cp:revision>2</cp:revision>
  <cp:lastPrinted>2025-05-20T12:03:00Z</cp:lastPrinted>
  <dcterms:created xsi:type="dcterms:W3CDTF">2025-07-01T11:06:00Z</dcterms:created>
  <dcterms:modified xsi:type="dcterms:W3CDTF">2025-07-01T11:06:00Z</dcterms:modified>
</cp:coreProperties>
</file>