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A79A" w14:textId="77777777" w:rsidR="00730893" w:rsidRPr="006F18EE" w:rsidRDefault="00730893" w:rsidP="006F18E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</w:p>
    <w:p w14:paraId="033094BE" w14:textId="77777777" w:rsidR="00D83A36" w:rsidRPr="00387C38" w:rsidRDefault="004B6B33" w:rsidP="006F18E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17164E38" wp14:editId="4DC36F8B">
            <wp:extent cx="5760085" cy="693420"/>
            <wp:effectExtent l="19050" t="0" r="0" b="0"/>
            <wp:docPr id="2" name="Obraz 1" descr="ciąg CRE_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ąg CRE_P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EFAC" w14:textId="77777777" w:rsidR="00D83A36" w:rsidRPr="006F18EE" w:rsidRDefault="00EE1E48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t>PLAN PRACY</w:t>
      </w:r>
    </w:p>
    <w:p w14:paraId="5FE59198" w14:textId="77777777" w:rsidR="00E12806" w:rsidRPr="006F18EE" w:rsidRDefault="00E12806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t>Wojewódzkiego Oś</w:t>
      </w:r>
      <w:r w:rsidR="00387C38">
        <w:rPr>
          <w:rFonts w:ascii="Calibri" w:hAnsi="Calibri" w:cs="Calibri"/>
          <w:b/>
          <w:sz w:val="26"/>
          <w:szCs w:val="26"/>
        </w:rPr>
        <w:t xml:space="preserve">rodka Doskonalenia Nauczycieli </w:t>
      </w:r>
      <w:r w:rsidRPr="006F18EE">
        <w:rPr>
          <w:rFonts w:ascii="Calibri" w:hAnsi="Calibri" w:cs="Calibri"/>
          <w:b/>
          <w:sz w:val="26"/>
          <w:szCs w:val="26"/>
        </w:rPr>
        <w:t xml:space="preserve">w Piotrkowie Trybunalskim, </w:t>
      </w:r>
    </w:p>
    <w:p w14:paraId="050F6B95" w14:textId="77777777" w:rsidR="00E12806" w:rsidRPr="006F18EE" w:rsidRDefault="00E12806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t>wchodzącego w skład Centrum Rozwoju Edukacji Województwa Łódzkiego</w:t>
      </w:r>
      <w:r w:rsidR="00387C38">
        <w:rPr>
          <w:rFonts w:ascii="Calibri" w:hAnsi="Calibri" w:cs="Calibri"/>
          <w:b/>
          <w:sz w:val="26"/>
          <w:szCs w:val="26"/>
        </w:rPr>
        <w:t xml:space="preserve"> </w:t>
      </w:r>
      <w:r w:rsidRPr="006F18EE">
        <w:rPr>
          <w:rFonts w:ascii="Calibri" w:hAnsi="Calibri" w:cs="Calibri"/>
          <w:b/>
          <w:sz w:val="26"/>
          <w:szCs w:val="26"/>
        </w:rPr>
        <w:t>w Piotrkowie Trybunalskim</w:t>
      </w:r>
    </w:p>
    <w:p w14:paraId="3B9EF42B" w14:textId="77777777" w:rsidR="007F4E05" w:rsidRPr="006F18EE" w:rsidRDefault="00387C38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rok szkolny 2023/2024</w:t>
      </w:r>
    </w:p>
    <w:p w14:paraId="5C09E292" w14:textId="77777777" w:rsidR="00866FBA" w:rsidRPr="006F18EE" w:rsidRDefault="00D83A36" w:rsidP="00387C38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  <w:sectPr w:rsidR="00866FBA" w:rsidRPr="006F18EE" w:rsidSect="00CA39BA">
          <w:headerReference w:type="default" r:id="rId9"/>
          <w:footerReference w:type="default" r:id="rId10"/>
          <w:pgSz w:w="11906" w:h="16838"/>
          <w:pgMar w:top="1276" w:right="1417" w:bottom="1276" w:left="1418" w:header="283" w:footer="708" w:gutter="0"/>
          <w:cols w:space="708"/>
          <w:titlePg/>
          <w:docGrid w:linePitch="360"/>
        </w:sectPr>
      </w:pPr>
      <w:r w:rsidRPr="006F18EE">
        <w:rPr>
          <w:rFonts w:ascii="Calibri" w:hAnsi="Calibri" w:cs="Calibri"/>
          <w:b/>
          <w:sz w:val="26"/>
          <w:szCs w:val="26"/>
        </w:rPr>
        <w:t>Piotrków Trybunalski, lipiec</w:t>
      </w:r>
      <w:r w:rsidR="00730893" w:rsidRPr="006F18EE">
        <w:rPr>
          <w:rFonts w:ascii="Calibri" w:hAnsi="Calibri" w:cs="Calibri"/>
          <w:b/>
          <w:sz w:val="26"/>
          <w:szCs w:val="26"/>
        </w:rPr>
        <w:t xml:space="preserve"> 202</w:t>
      </w:r>
      <w:r w:rsidR="00AD02CF" w:rsidRPr="006F18EE">
        <w:rPr>
          <w:rFonts w:ascii="Calibri" w:hAnsi="Calibri" w:cs="Calibri"/>
          <w:b/>
          <w:sz w:val="26"/>
          <w:szCs w:val="26"/>
        </w:rPr>
        <w:t>3</w:t>
      </w:r>
      <w:r w:rsidR="00730893" w:rsidRPr="006F18EE">
        <w:rPr>
          <w:rFonts w:ascii="Calibri" w:hAnsi="Calibri" w:cs="Calibri"/>
          <w:b/>
          <w:sz w:val="26"/>
          <w:szCs w:val="26"/>
        </w:rPr>
        <w:t xml:space="preserve"> r.</w:t>
      </w:r>
    </w:p>
    <w:p w14:paraId="0245E9CA" w14:textId="77777777" w:rsidR="00730893" w:rsidRPr="006F18EE" w:rsidRDefault="00014CEE" w:rsidP="006F18EE">
      <w:pPr>
        <w:suppressAutoHyphens/>
        <w:spacing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lastRenderedPageBreak/>
        <w:t>SPIS TREŚCI</w:t>
      </w:r>
    </w:p>
    <w:sdt>
      <w:sdtPr>
        <w:rPr>
          <w:rFonts w:ascii="Calibri" w:eastAsiaTheme="minorEastAsia" w:hAnsi="Calibri" w:cs="Calibri"/>
          <w:b w:val="0"/>
          <w:bCs w:val="0"/>
          <w:color w:val="auto"/>
          <w:sz w:val="26"/>
          <w:szCs w:val="26"/>
          <w:lang w:eastAsia="pl-PL"/>
        </w:rPr>
        <w:id w:val="79761438"/>
        <w:docPartObj>
          <w:docPartGallery w:val="Table of Contents"/>
          <w:docPartUnique/>
        </w:docPartObj>
      </w:sdtPr>
      <w:sdtEndPr/>
      <w:sdtContent>
        <w:p w14:paraId="4F268954" w14:textId="77777777" w:rsidR="00353FB2" w:rsidRPr="006F18EE" w:rsidRDefault="00353FB2" w:rsidP="006F18EE">
          <w:pPr>
            <w:pStyle w:val="Nagwekspisutreci"/>
            <w:suppressAutoHyphens/>
            <w:spacing w:before="0" w:line="360" w:lineRule="auto"/>
            <w:rPr>
              <w:rFonts w:ascii="Calibri" w:hAnsi="Calibri" w:cs="Calibri"/>
              <w:color w:val="auto"/>
              <w:sz w:val="26"/>
              <w:szCs w:val="26"/>
            </w:rPr>
          </w:pPr>
        </w:p>
        <w:p w14:paraId="146F3609" w14:textId="77777777" w:rsidR="009E0AA5" w:rsidRPr="006F18EE" w:rsidRDefault="00835205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r w:rsidRPr="006F18EE">
            <w:rPr>
              <w:rFonts w:ascii="Calibri" w:hAnsi="Calibri" w:cs="Calibri"/>
              <w:sz w:val="26"/>
              <w:szCs w:val="26"/>
            </w:rPr>
            <w:fldChar w:fldCharType="begin"/>
          </w:r>
          <w:r w:rsidR="00353FB2" w:rsidRPr="006F18EE">
            <w:rPr>
              <w:rFonts w:ascii="Calibri" w:hAnsi="Calibri" w:cs="Calibri"/>
              <w:sz w:val="26"/>
              <w:szCs w:val="26"/>
            </w:rPr>
            <w:instrText xml:space="preserve"> TOC \o "1-3" \h \z \u </w:instrText>
          </w:r>
          <w:r w:rsidRPr="006F18EE">
            <w:rPr>
              <w:rFonts w:ascii="Calibri" w:hAnsi="Calibri" w:cs="Calibri"/>
              <w:sz w:val="26"/>
              <w:szCs w:val="26"/>
            </w:rPr>
            <w:fldChar w:fldCharType="separate"/>
          </w:r>
          <w:hyperlink w:anchor="_Toc139363604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Charakterystyka placówki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_Toc139363604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978AB93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5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1.1.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Nazwa placówki, struktura organizacyjna, kadra pedagogiczna (nauczyciele-konsultanci i specjaliści niebędący nauczycielami, warunki lokalowe, wyposażenie)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_Toc139363605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55AD1A2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6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1.2.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Obszar działania (rodzaje i liczba szkół i placówek, nauczycieli)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_Toc139363606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8292CA3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7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2.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Podstawy formalno-prawne funkcjonowania oraz zadania CRE WŁ  w Piotrkowie Tryb.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_Toc139363607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5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EA23B90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8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3.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Koncepcja pracy placówki w roku szkolnym 2023/2024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_Toc139363608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5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0D3CEB1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9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Realizacja zadań obowiązkowych zgodnie z § 18 rozporządzenia MEN z dnia 28 maja 2019 r. w sprawie placówek doskonalenia nauczycieli (Dz.U. z 2019r. poz. 1045).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_Toc139363609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8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8AD2BCC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0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 w zakresie wynikającym z kierunków polityki oświatowej oraz wprowadzanych zmian w systemie oświaty.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_Toc139363610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8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6762699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1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4.2.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 w zakresie wymagań stawianych wobec szkół i placówek, których wypełnianie jest badane przez organy sprawujące nadzór pedagogiczny, zgodnie z przepisami w sprawie nadzoru pedagogicznego.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_Toc139363611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15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B38E3B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2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4.3.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 w zakresie realizacji podstaw programowych, w tym opracowywania programów nauczania.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_Toc139363612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16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642E52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3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4.4.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 w zakresie diagnozowania potrzeb uczniów oraz dostosowywania procesu kształcenia i udzielania pomocy psychologiczno–pedagogicznej odpowiednio do zdiagnozowanych potrzeb.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_Toc139363613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17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51E52A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4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4.5.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 w zakresie przygotowania do analizy wyników i wniosków z nadzoru pedagogicznego, wyników egzaminu ósmoklasisty, egzaminu maturalnego, egzaminu zawodowego i egzaminu potwierdzającego kwalifikacje  w zawodzie oraz korzystania z nich w celu doskonalenia pracy nauczycieli.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_Toc139363614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17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2D1733E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5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4.6.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 w zakresie potrzeb zdiagnozowanych na podstawie analizy wyników  i wniosków z nadzoru pedagogicznego oraz wyników egzaminu ósmoklasisty, egzaminu maturalnego, egzaminu zawodowego i egzaminu potwierdzającego kwalifikacje w zawodzie.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_Toc139363615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18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3EFC73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6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4.7.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dyrektorów szkół i placówek, którym po raz pierwszy powierzono to stanowisko.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_Toc139363616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18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36782F9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7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4.8.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dyrektorów szkół i placówek w zakresie zarządzania oświatą.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_Toc139363617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18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51850F6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8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4.9.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rozpoczynających pracę zawodową.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_Toc139363618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19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0E6EAA6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19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4.10.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doskonalenia zawodowego nauczycieli pełniących funkcję opiekuna stażu.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_Toc139363619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19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5C4B0C0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0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5.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Gromadzenie i udostępnianie informacji o formach kształcenia, dokształcania i doskonalenia zawodowego nauczycieli dostępnych w województwie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_Toc139363620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19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BDBCC6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Style w:val="Hipercze"/>
              <w:rFonts w:ascii="Calibri" w:hAnsi="Calibri" w:cs="Calibri"/>
              <w:noProof/>
              <w:color w:val="auto"/>
              <w:sz w:val="26"/>
              <w:szCs w:val="26"/>
            </w:rPr>
          </w:pPr>
          <w:hyperlink w:anchor="_Toc139363621" w:history="1">
            <w:r w:rsidR="009E0AA5" w:rsidRPr="006F18EE">
              <w:rPr>
                <w:rStyle w:val="Hipercze"/>
                <w:rFonts w:ascii="Calibri" w:hAnsi="Calibri" w:cs="Calibri"/>
                <w:noProof/>
                <w:color w:val="auto"/>
                <w:sz w:val="26"/>
                <w:szCs w:val="26"/>
              </w:rPr>
              <w:t>6.</w:t>
            </w:r>
            <w:r w:rsidR="009E0AA5" w:rsidRPr="006F18EE">
              <w:rPr>
                <w:rStyle w:val="Hipercze"/>
                <w:rFonts w:ascii="Calibri" w:hAnsi="Calibri" w:cs="Calibri"/>
                <w:noProof/>
                <w:color w:val="auto"/>
                <w:sz w:val="26"/>
                <w:szCs w:val="26"/>
              </w:rPr>
              <w:tab/>
              <w:t xml:space="preserve">Realizacja zadań nieobowiązkowych (§21 i §23 rozporządzenia MEN z dnia 28 maja </w:t>
            </w:r>
            <w:r w:rsidR="00A17A78" w:rsidRPr="006F18EE">
              <w:rPr>
                <w:rStyle w:val="Hipercze"/>
                <w:rFonts w:ascii="Calibri" w:hAnsi="Calibri" w:cs="Calibri"/>
                <w:noProof/>
                <w:color w:val="auto"/>
                <w:sz w:val="26"/>
                <w:szCs w:val="26"/>
              </w:rPr>
              <w:br/>
            </w:r>
            <w:r w:rsidR="009E0AA5" w:rsidRPr="006F18EE">
              <w:rPr>
                <w:rStyle w:val="Hipercze"/>
                <w:rFonts w:ascii="Calibri" w:hAnsi="Calibri" w:cs="Calibri"/>
                <w:noProof/>
                <w:color w:val="auto"/>
                <w:sz w:val="26"/>
                <w:szCs w:val="26"/>
              </w:rPr>
              <w:t>2019 r.)</w:t>
            </w:r>
            <w:r w:rsidR="009E0AA5" w:rsidRPr="006F18EE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fldChar w:fldCharType="begin"/>
            </w:r>
            <w:r w:rsidR="009E0AA5" w:rsidRPr="006F18EE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instrText xml:space="preserve"> PAGEREF _Toc139363621 \h </w:instrText>
            </w:r>
            <w:r w:rsidR="009E0AA5" w:rsidRPr="006F18EE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</w:r>
            <w:r w:rsidR="009E0AA5" w:rsidRPr="006F18EE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fldChar w:fldCharType="separate"/>
            </w:r>
            <w:r w:rsidR="003570F9" w:rsidRPr="006F18EE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t>20</w:t>
            </w:r>
            <w:r w:rsidR="009E0AA5" w:rsidRPr="006F18EE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fldChar w:fldCharType="end"/>
            </w:r>
          </w:hyperlink>
        </w:p>
        <w:p w14:paraId="2AFFB7B2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2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6.1.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Prowadzenie, za zgodą Łódzkiego Kuratora Oświaty, kursów kwalifikacyjnych z zakresu zarządzania oświatą i przygotowania pedagogicznego dla nauczycieli praktycznej nauki zawodu.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_Toc139363622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20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36F13F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3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7.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Inne zadania nieobowiązkow</w:t>
            </w:r>
            <w:r w:rsidR="00786FBB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e, o których mowa w § 8 statutu Ośrodka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_Toc139363623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20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9D1BF99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4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7.1.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 xml:space="preserve">Działania wspierające realizację przez szkoły i placówki oświatowe zadań dydaktycznych, wychowawczych i opiekuńczych, skierowanych do uczniów lub </w:t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lastRenderedPageBreak/>
              <w:t>ich rodziców, w szczególności konkursy przedmiotowe i tematyczne, seminaria, konferencje, festiwale, przeglądy.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_Toc139363624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20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EB035E3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5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7.2.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Realizacja projektów finansowanych ze środków krajowych lub zagranicznych o zasięgu regionalnym, ogólnopolskim lub międzynarodowym, związanych z realizacją zadań statutowych.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_Toc139363625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21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9100F1F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6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7.3.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Współpraca z pracodawcami w zakresie wspierania szkół i placówek oświatowych w realizacji doradztwa zawodowego oraz kształcenia zawodowego.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_Toc139363626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21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820E0F1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7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7.4.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Współpraca z instytucjami, organizacjami i stowarzyszeniami działającymi w zakresie edukacji, mającymi swoją siedzibę na obszarze całego kraju  oraz poza jego granicami.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_Toc139363627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21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0625EBB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8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7.5.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Działalność wydawnicza.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_Toc139363628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22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8D91C54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9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8.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Formy realizacji zadań obowiązkowych zgodnie z §20 ust. 1 rozporządzenia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_Toc139363629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22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C2087AC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0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8.1.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Organizowanie i prowadzenie wspomagania szkół i placówek zgodnie  z §20.1.1 rozp. MEN z dnia 28 maja 2019 r. w sprawie placówek doskonalenia nauczycieli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_Toc139363630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22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701C46E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1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8.2.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 xml:space="preserve">Organizowanie i prowadzenie sieci współpracy i samokształcenia  dla nauczycieli oraz dyrektorów szkół i placówek, którzy w zorganizowany sposób współpracują ze sobą </w:t>
            </w:r>
            <w:r w:rsidR="007645D8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br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w celu doskonalenia swojej pracy,  w szczególności poprzez wymianę doświadczeń zgodnie z § 20. 1.2 rozp. MEN z dnia 28 maja 2019 r. w sprawie placówek doskonalenia nauczycieli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_Toc139363631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23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9D955A6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2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8.3.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Upowszechnianie przykładów dobrej praktyki zgodnie z § 20. 1.5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_Toc139363632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23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1B7A928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3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8.4.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Prowadzenie form doskonalenia zgodnie z § 20. 1.3 rozp. MEN z dnia 28 maja 2019 r. w sprawie placówek doskonalenia nauczycieli: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_Toc139363633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E133EF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4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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seminaria;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_Toc139363634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392077B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5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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konferencje;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_Toc139363635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35C13D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6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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wykłady;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_Toc139363636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D432CE7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7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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warsztaty;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_Toc139363637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1EA1C4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8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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szkolenia;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_Toc139363638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3309BD1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39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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konsultacje.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_Toc139363639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24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D682F0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0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8.5.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Udzielanie konsultacji zgodnie z § 20.1.4 rozp. MEN z dnia 28 maja 2019 r. w sprawie placówek doskonalenia nauczycieli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_Toc139363640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25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269D4C7" w14:textId="77777777" w:rsidR="009E0AA5" w:rsidRPr="006F18EE" w:rsidRDefault="00597B86" w:rsidP="006F18EE">
          <w:pPr>
            <w:pStyle w:val="Spistreci1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1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Nauczyciele doradcy metodyczni – § 24 Rozporządzenia  MEN z dnia 28 maja 2019 r. w sprawie placówek doskonalenia nauczycieli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_Toc139363641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25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114BADA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2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Stan zatrudnienia nauczycieli  doradców metodycznych (ilość, wymiar, okres zatrudnienia, zakres merytoryczny i terytorialny).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_Toc139363642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25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350E787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3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9.2.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Zadania planowane do realizacji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_Toc139363643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26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1CF17EF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4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9.3.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Wspomaganie nauczycieli oraz rad pedagogicznych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_Toc139363644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27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0D60942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5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9.3.1.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Lekcje otwarte.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_Toc139363645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27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E2E1638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6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9.3.2.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Warsztaty metodyczne.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_Toc139363646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28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9175C41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7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9.3.3.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Seminaria.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_Toc139363647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29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3AF166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8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9.3.4.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Konferencje.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_Toc139363648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30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04B89FA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9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9.3.5.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Szkolenia rad pedagogicznych.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_Toc139363649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30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CF9374E" w14:textId="77777777" w:rsidR="009E0AA5" w:rsidRPr="006F18EE" w:rsidRDefault="00597B86" w:rsidP="006F18EE">
          <w:pPr>
            <w:pStyle w:val="Spistreci2"/>
            <w:suppressAutoHyphens/>
            <w:spacing w:line="360" w:lineRule="auto"/>
            <w:jc w:val="left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50" w:history="1"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9.4.</w:t>
            </w:r>
            <w:r w:rsidR="009E0AA5" w:rsidRPr="006F18EE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6F18EE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Realizacja form wspomagania (zestawienie tabelaryczne MS Excel)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_Toc139363650 \h </w:instrTex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3570F9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t>31</w:t>
            </w:r>
            <w:r w:rsidR="009E0AA5" w:rsidRPr="006F18EE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CB7A63" w14:textId="77777777" w:rsidR="00353FB2" w:rsidRPr="006F18EE" w:rsidRDefault="00835205" w:rsidP="006F18EE">
          <w:pPr>
            <w:suppressAutoHyphens/>
            <w:spacing w:line="360" w:lineRule="auto"/>
            <w:rPr>
              <w:rFonts w:ascii="Calibri" w:hAnsi="Calibri" w:cs="Calibri"/>
              <w:sz w:val="26"/>
              <w:szCs w:val="26"/>
            </w:rPr>
          </w:pPr>
          <w:r w:rsidRPr="006F18EE">
            <w:rPr>
              <w:rFonts w:ascii="Calibri" w:hAnsi="Calibri" w:cs="Calibri"/>
              <w:sz w:val="26"/>
              <w:szCs w:val="26"/>
            </w:rPr>
            <w:fldChar w:fldCharType="end"/>
          </w:r>
        </w:p>
      </w:sdtContent>
    </w:sdt>
    <w:p w14:paraId="5C22F3A4" w14:textId="77777777" w:rsidR="008B7C19" w:rsidRPr="006F18EE" w:rsidRDefault="008B7C19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  <w:sectPr w:rsidR="008B7C19" w:rsidRPr="006F18EE" w:rsidSect="008B7C19">
          <w:pgSz w:w="11906" w:h="16838"/>
          <w:pgMar w:top="1276" w:right="1361" w:bottom="1276" w:left="1361" w:header="284" w:footer="709" w:gutter="0"/>
          <w:cols w:space="708"/>
          <w:docGrid w:linePitch="360"/>
        </w:sectPr>
      </w:pPr>
    </w:p>
    <w:p w14:paraId="43E9C5F3" w14:textId="77777777" w:rsidR="00650A8F" w:rsidRPr="006F18EE" w:rsidRDefault="00650A8F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1"/>
      </w:tblGrid>
      <w:tr w:rsidR="00CF763F" w:rsidRPr="006F18EE" w14:paraId="31B7FE4D" w14:textId="77777777" w:rsidTr="009E0AA5">
        <w:tc>
          <w:tcPr>
            <w:tcW w:w="8701" w:type="dxa"/>
            <w:shd w:val="clear" w:color="auto" w:fill="auto"/>
          </w:tcPr>
          <w:p w14:paraId="7A5BE047" w14:textId="77777777" w:rsidR="00567D2E" w:rsidRPr="006F18EE" w:rsidRDefault="00567D2E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0" w:name="_Charakterystyka_placówki"/>
            <w:bookmarkStart w:id="1" w:name="_Toc45519115"/>
            <w:bookmarkStart w:id="2" w:name="_Toc139363604"/>
            <w:bookmarkEnd w:id="0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Charakterystyka placówki</w:t>
            </w:r>
            <w:bookmarkEnd w:id="1"/>
            <w:bookmarkEnd w:id="2"/>
          </w:p>
        </w:tc>
      </w:tr>
    </w:tbl>
    <w:p w14:paraId="7AA3A936" w14:textId="77777777" w:rsidR="00C1764D" w:rsidRPr="006F18EE" w:rsidRDefault="00785C3A" w:rsidP="006F18EE">
      <w:pPr>
        <w:pStyle w:val="Nagwek2"/>
        <w:suppressAutoHyphens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3" w:name="_Toc45519116"/>
      <w:bookmarkStart w:id="4" w:name="_Toc139363605"/>
      <w:r w:rsidRPr="006F18EE">
        <w:rPr>
          <w:rFonts w:ascii="Calibri" w:hAnsi="Calibri" w:cs="Calibri"/>
          <w:i w:val="0"/>
          <w:color w:val="auto"/>
          <w:sz w:val="26"/>
          <w:szCs w:val="26"/>
        </w:rPr>
        <w:t>N</w:t>
      </w:r>
      <w:r w:rsidR="00C1764D" w:rsidRPr="006F18EE">
        <w:rPr>
          <w:rFonts w:ascii="Calibri" w:hAnsi="Calibri" w:cs="Calibri"/>
          <w:i w:val="0"/>
          <w:color w:val="auto"/>
          <w:sz w:val="26"/>
          <w:szCs w:val="26"/>
        </w:rPr>
        <w:t>azwa placówki, struktura organizacyjna, kadra pedagogiczna (nauczycie</w:t>
      </w:r>
      <w:r w:rsidR="006F18EE">
        <w:rPr>
          <w:rFonts w:ascii="Calibri" w:hAnsi="Calibri" w:cs="Calibri"/>
          <w:i w:val="0"/>
          <w:color w:val="auto"/>
          <w:sz w:val="26"/>
          <w:szCs w:val="26"/>
        </w:rPr>
        <w:t xml:space="preserve">le-konsultanci i </w:t>
      </w:r>
      <w:r w:rsidR="00C1764D" w:rsidRPr="006F18EE">
        <w:rPr>
          <w:rFonts w:ascii="Calibri" w:hAnsi="Calibri" w:cs="Calibri"/>
          <w:i w:val="0"/>
          <w:color w:val="auto"/>
          <w:sz w:val="26"/>
          <w:szCs w:val="26"/>
        </w:rPr>
        <w:t>specjaliści niebędący nauczycielami, warunki lokalowe, wyposażenie)</w:t>
      </w:r>
      <w:bookmarkEnd w:id="3"/>
      <w:bookmarkEnd w:id="4"/>
    </w:p>
    <w:p w14:paraId="739F6344" w14:textId="77777777" w:rsidR="00C1764D" w:rsidRPr="006F18EE" w:rsidRDefault="00C1764D" w:rsidP="006F18EE">
      <w:pPr>
        <w:suppressAutoHyphens/>
        <w:spacing w:before="100" w:after="0"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t>Nazwa placówki, struktura organizacyjna</w:t>
      </w:r>
    </w:p>
    <w:p w14:paraId="44B02236" w14:textId="77777777" w:rsidR="00C812A4" w:rsidRPr="006F18EE" w:rsidRDefault="00C1764D" w:rsidP="001820E8">
      <w:pPr>
        <w:pStyle w:val="Akapitzlist"/>
        <w:suppressAutoHyphens/>
        <w:autoSpaceDE w:val="0"/>
        <w:autoSpaceDN w:val="0"/>
        <w:adjustRightInd w:val="0"/>
        <w:ind w:left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Wojewódzki Ośrodek Doskonalenia Nauczycieli w Piotrkowie Trybunalskim </w:t>
      </w:r>
      <w:r w:rsidR="00A456E4" w:rsidRPr="006F18EE">
        <w:rPr>
          <w:rFonts w:ascii="Calibri" w:hAnsi="Calibri" w:cs="Calibri"/>
          <w:sz w:val="26"/>
          <w:szCs w:val="26"/>
        </w:rPr>
        <w:t>j</w:t>
      </w:r>
      <w:r w:rsidRPr="006F18EE">
        <w:rPr>
          <w:rFonts w:ascii="Calibri" w:hAnsi="Calibri" w:cs="Calibri"/>
          <w:sz w:val="26"/>
          <w:szCs w:val="26"/>
        </w:rPr>
        <w:t>est publiczną placówką doskonalenia nauczycieli</w:t>
      </w:r>
      <w:r w:rsidR="004B6B33" w:rsidRPr="006F18EE">
        <w:rPr>
          <w:rFonts w:ascii="Calibri" w:hAnsi="Calibri" w:cs="Calibri"/>
          <w:sz w:val="26"/>
          <w:szCs w:val="26"/>
        </w:rPr>
        <w:t>, wchodzącą w skład Centrum Rozwoju Edukacji Województwa Łódzkiego w Piotrkowie Trybunalskim</w:t>
      </w:r>
      <w:r w:rsidR="00EE1E48" w:rsidRPr="006F18EE">
        <w:rPr>
          <w:rFonts w:ascii="Calibri" w:hAnsi="Calibri" w:cs="Calibri"/>
          <w:sz w:val="26"/>
          <w:szCs w:val="26"/>
        </w:rPr>
        <w:t xml:space="preserve">, o której mowa w art. 2 pkt. </w:t>
      </w:r>
      <w:r w:rsidRPr="006F18EE">
        <w:rPr>
          <w:rFonts w:ascii="Calibri" w:hAnsi="Calibri" w:cs="Calibri"/>
          <w:sz w:val="26"/>
          <w:szCs w:val="26"/>
        </w:rPr>
        <w:t xml:space="preserve">9 ustawy z dnia 14 grudnia 2016 r. </w:t>
      </w:r>
      <w:r w:rsidR="00985014" w:rsidRPr="006F18EE">
        <w:rPr>
          <w:rFonts w:ascii="Calibri" w:hAnsi="Calibri" w:cs="Calibri"/>
          <w:sz w:val="26"/>
          <w:szCs w:val="26"/>
        </w:rPr>
        <w:t>–</w:t>
      </w:r>
      <w:r w:rsidR="0001102D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Prawo oświatowe (</w:t>
      </w:r>
      <w:r w:rsidR="002B4084" w:rsidRPr="006F18EE">
        <w:rPr>
          <w:rFonts w:ascii="Calibri" w:hAnsi="Calibri" w:cs="Calibri"/>
          <w:sz w:val="26"/>
          <w:szCs w:val="26"/>
        </w:rPr>
        <w:t xml:space="preserve">tj. </w:t>
      </w:r>
      <w:r w:rsidRPr="006F18EE">
        <w:rPr>
          <w:rFonts w:ascii="Calibri" w:hAnsi="Calibri" w:cs="Calibri"/>
          <w:sz w:val="26"/>
          <w:szCs w:val="26"/>
        </w:rPr>
        <w:t>Dz. U. z 20</w:t>
      </w:r>
      <w:r w:rsidR="002B4084" w:rsidRPr="006F18EE">
        <w:rPr>
          <w:rFonts w:ascii="Calibri" w:hAnsi="Calibri" w:cs="Calibri"/>
          <w:sz w:val="26"/>
          <w:szCs w:val="26"/>
        </w:rPr>
        <w:t>2</w:t>
      </w:r>
      <w:r w:rsidR="00D96626" w:rsidRPr="006F18EE">
        <w:rPr>
          <w:rFonts w:ascii="Calibri" w:hAnsi="Calibri" w:cs="Calibri"/>
          <w:sz w:val="26"/>
          <w:szCs w:val="26"/>
        </w:rPr>
        <w:t>3</w:t>
      </w:r>
      <w:r w:rsidR="002B4084" w:rsidRPr="006F18EE">
        <w:rPr>
          <w:rFonts w:ascii="Calibri" w:hAnsi="Calibri" w:cs="Calibri"/>
          <w:sz w:val="26"/>
          <w:szCs w:val="26"/>
        </w:rPr>
        <w:t xml:space="preserve"> r. poz. </w:t>
      </w:r>
      <w:r w:rsidR="00D96626" w:rsidRPr="006F18EE">
        <w:rPr>
          <w:rFonts w:ascii="Calibri" w:hAnsi="Calibri" w:cs="Calibri"/>
          <w:sz w:val="26"/>
          <w:szCs w:val="26"/>
        </w:rPr>
        <w:t>900</w:t>
      </w:r>
      <w:r w:rsidRPr="006F18EE">
        <w:rPr>
          <w:rFonts w:ascii="Calibri" w:hAnsi="Calibri" w:cs="Calibri"/>
          <w:sz w:val="26"/>
          <w:szCs w:val="26"/>
        </w:rPr>
        <w:t>)</w:t>
      </w:r>
      <w:r w:rsidR="00EE210E" w:rsidRPr="006F18EE">
        <w:rPr>
          <w:rFonts w:ascii="Calibri" w:hAnsi="Calibri" w:cs="Calibri"/>
          <w:sz w:val="26"/>
          <w:szCs w:val="26"/>
        </w:rPr>
        <w:t>.</w:t>
      </w:r>
      <w:r w:rsidR="001820E8">
        <w:rPr>
          <w:rFonts w:ascii="Calibri" w:hAnsi="Calibri" w:cs="Calibri"/>
          <w:sz w:val="26"/>
          <w:szCs w:val="26"/>
        </w:rPr>
        <w:t xml:space="preserve"> </w:t>
      </w:r>
      <w:r w:rsidR="00C812A4" w:rsidRPr="006F18EE">
        <w:rPr>
          <w:rFonts w:ascii="Calibri" w:hAnsi="Calibri" w:cs="Calibri"/>
          <w:sz w:val="26"/>
          <w:szCs w:val="26"/>
        </w:rPr>
        <w:t>Struktura organizacyjna</w:t>
      </w:r>
      <w:r w:rsidR="007645D8" w:rsidRPr="006F18EE">
        <w:rPr>
          <w:rFonts w:ascii="Calibri" w:hAnsi="Calibri" w:cs="Calibri"/>
          <w:sz w:val="26"/>
          <w:szCs w:val="26"/>
        </w:rPr>
        <w:t xml:space="preserve"> jest</w:t>
      </w:r>
      <w:r w:rsidR="000D1FCA" w:rsidRPr="006F18EE">
        <w:rPr>
          <w:rFonts w:ascii="Calibri" w:hAnsi="Calibri" w:cs="Calibri"/>
          <w:sz w:val="26"/>
          <w:szCs w:val="26"/>
        </w:rPr>
        <w:t xml:space="preserve"> zgodna ze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="000D1FCA" w:rsidRPr="006F18EE">
        <w:rPr>
          <w:rFonts w:ascii="Calibri" w:hAnsi="Calibri" w:cs="Calibri"/>
          <w:sz w:val="26"/>
          <w:szCs w:val="26"/>
        </w:rPr>
        <w:t>Stat</w:t>
      </w:r>
      <w:r w:rsidR="00575988" w:rsidRPr="006F18EE">
        <w:rPr>
          <w:rFonts w:ascii="Calibri" w:hAnsi="Calibri" w:cs="Calibri"/>
          <w:sz w:val="26"/>
          <w:szCs w:val="26"/>
        </w:rPr>
        <w:t xml:space="preserve">utem zatwierdzonym przez Zarząd </w:t>
      </w:r>
      <w:r w:rsidR="000D1FCA" w:rsidRPr="006F18EE">
        <w:rPr>
          <w:rFonts w:ascii="Calibri" w:hAnsi="Calibri" w:cs="Calibri"/>
          <w:sz w:val="26"/>
          <w:szCs w:val="26"/>
        </w:rPr>
        <w:t>Województwa Łódzkiego Uchwałą nr 318/20 z dnia 2 kwietnia 2020 r.</w:t>
      </w:r>
    </w:p>
    <w:p w14:paraId="341D4ADC" w14:textId="77777777" w:rsidR="00C1764D" w:rsidRPr="006F18EE" w:rsidRDefault="00C1764D" w:rsidP="006F18EE">
      <w:pPr>
        <w:suppressAutoHyphens/>
        <w:spacing w:before="100" w:after="0"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t xml:space="preserve">Kadra </w:t>
      </w:r>
      <w:r w:rsidR="00833648" w:rsidRPr="006F18EE">
        <w:rPr>
          <w:rFonts w:ascii="Calibri" w:hAnsi="Calibri" w:cs="Calibri"/>
          <w:b/>
          <w:sz w:val="26"/>
          <w:szCs w:val="26"/>
        </w:rPr>
        <w:t>pedagogiczna</w:t>
      </w:r>
    </w:p>
    <w:p w14:paraId="62CD9A35" w14:textId="77777777" w:rsidR="00C1764D" w:rsidRPr="006F18EE" w:rsidRDefault="00C1764D" w:rsidP="006F18E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Oferta </w:t>
      </w:r>
      <w:r w:rsidR="0034046F" w:rsidRPr="006F18EE">
        <w:rPr>
          <w:rFonts w:ascii="Calibri" w:hAnsi="Calibri" w:cs="Calibri"/>
          <w:sz w:val="26"/>
          <w:szCs w:val="26"/>
        </w:rPr>
        <w:t xml:space="preserve">edukacyjna </w:t>
      </w:r>
      <w:r w:rsidR="00EE210E" w:rsidRPr="006F18EE">
        <w:rPr>
          <w:rFonts w:ascii="Calibri" w:hAnsi="Calibri" w:cs="Calibri"/>
          <w:sz w:val="26"/>
          <w:szCs w:val="26"/>
        </w:rPr>
        <w:t xml:space="preserve">WODN w Piotrkowie Trybunalskim </w:t>
      </w:r>
      <w:r w:rsidRPr="006F18EE">
        <w:rPr>
          <w:rFonts w:ascii="Calibri" w:hAnsi="Calibri" w:cs="Calibri"/>
          <w:sz w:val="26"/>
          <w:szCs w:val="26"/>
        </w:rPr>
        <w:t>jest dostosowana do posiadanych warunków lokalowych oraz zas</w:t>
      </w:r>
      <w:r w:rsidR="00EE210E" w:rsidRPr="006F18EE">
        <w:rPr>
          <w:rFonts w:ascii="Calibri" w:hAnsi="Calibri" w:cs="Calibri"/>
          <w:sz w:val="26"/>
          <w:szCs w:val="26"/>
        </w:rPr>
        <w:t xml:space="preserve">obów kadrowych. Aktualnie </w:t>
      </w:r>
      <w:r w:rsidR="00D95AB9" w:rsidRPr="006F18EE">
        <w:rPr>
          <w:rFonts w:ascii="Calibri" w:hAnsi="Calibri" w:cs="Calibri"/>
          <w:sz w:val="26"/>
          <w:szCs w:val="26"/>
        </w:rPr>
        <w:t xml:space="preserve">w Ośrodku jest zatrudnionych </w:t>
      </w:r>
      <w:r w:rsidR="00FB59C8" w:rsidRPr="006F18EE">
        <w:rPr>
          <w:rFonts w:ascii="Calibri" w:hAnsi="Calibri" w:cs="Calibri"/>
          <w:sz w:val="26"/>
          <w:szCs w:val="26"/>
        </w:rPr>
        <w:t>1</w:t>
      </w:r>
      <w:r w:rsidR="007A5E6E" w:rsidRPr="006F18EE">
        <w:rPr>
          <w:rFonts w:ascii="Calibri" w:hAnsi="Calibri" w:cs="Calibri"/>
          <w:sz w:val="26"/>
          <w:szCs w:val="26"/>
        </w:rPr>
        <w:t>7</w:t>
      </w:r>
      <w:r w:rsidR="00DA6F68" w:rsidRPr="006F18EE">
        <w:rPr>
          <w:rFonts w:ascii="Calibri" w:hAnsi="Calibri" w:cs="Calibri"/>
          <w:sz w:val="26"/>
          <w:szCs w:val="26"/>
        </w:rPr>
        <w:t xml:space="preserve"> </w:t>
      </w:r>
      <w:r w:rsidR="00A456E4" w:rsidRPr="006F18EE">
        <w:rPr>
          <w:rFonts w:ascii="Calibri" w:hAnsi="Calibri" w:cs="Calibri"/>
          <w:sz w:val="26"/>
          <w:szCs w:val="26"/>
        </w:rPr>
        <w:t>konsultantów</w:t>
      </w:r>
      <w:r w:rsidR="004B6B33" w:rsidRPr="006F18EE">
        <w:rPr>
          <w:rFonts w:ascii="Calibri" w:hAnsi="Calibri" w:cs="Calibri"/>
          <w:sz w:val="26"/>
          <w:szCs w:val="26"/>
        </w:rPr>
        <w:t xml:space="preserve"> i 1</w:t>
      </w:r>
      <w:r w:rsidR="00051546" w:rsidRPr="006F18EE">
        <w:rPr>
          <w:rFonts w:ascii="Calibri" w:hAnsi="Calibri" w:cs="Calibri"/>
          <w:sz w:val="26"/>
          <w:szCs w:val="26"/>
        </w:rPr>
        <w:t>2</w:t>
      </w:r>
      <w:r w:rsidR="00D95AB9" w:rsidRPr="006F18EE">
        <w:rPr>
          <w:rFonts w:ascii="Calibri" w:hAnsi="Calibri" w:cs="Calibri"/>
          <w:sz w:val="26"/>
          <w:szCs w:val="26"/>
        </w:rPr>
        <w:t xml:space="preserve"> doradców</w:t>
      </w:r>
      <w:r w:rsidR="00575988" w:rsidRPr="006F18EE">
        <w:rPr>
          <w:rFonts w:ascii="Calibri" w:hAnsi="Calibri" w:cs="Calibri"/>
          <w:sz w:val="26"/>
          <w:szCs w:val="26"/>
        </w:rPr>
        <w:t xml:space="preserve"> </w:t>
      </w:r>
      <w:r w:rsidR="00D95AB9" w:rsidRPr="006F18EE">
        <w:rPr>
          <w:rFonts w:ascii="Calibri" w:hAnsi="Calibri" w:cs="Calibri"/>
          <w:sz w:val="26"/>
          <w:szCs w:val="26"/>
        </w:rPr>
        <w:t>metodycznych</w:t>
      </w:r>
      <w:r w:rsidR="007645D8" w:rsidRPr="006F18EE">
        <w:rPr>
          <w:rFonts w:ascii="Calibri" w:hAnsi="Calibri" w:cs="Calibri"/>
          <w:sz w:val="26"/>
          <w:szCs w:val="26"/>
        </w:rPr>
        <w:t>. Konsultanci i doradcy metodyczni są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="007645D8" w:rsidRPr="006F18EE">
        <w:rPr>
          <w:rFonts w:ascii="Calibri" w:hAnsi="Calibri" w:cs="Calibri"/>
          <w:sz w:val="26"/>
          <w:szCs w:val="26"/>
        </w:rPr>
        <w:t>zatrudnieni</w:t>
      </w:r>
      <w:r w:rsidR="00B1430C" w:rsidRPr="006F18EE">
        <w:rPr>
          <w:rFonts w:ascii="Calibri" w:hAnsi="Calibri" w:cs="Calibri"/>
          <w:sz w:val="26"/>
          <w:szCs w:val="26"/>
        </w:rPr>
        <w:t xml:space="preserve"> 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="00B1430C" w:rsidRPr="006F18EE">
        <w:rPr>
          <w:rFonts w:ascii="Calibri" w:hAnsi="Calibri" w:cs="Calibri"/>
          <w:sz w:val="26"/>
          <w:szCs w:val="26"/>
        </w:rPr>
        <w:t xml:space="preserve">na </w:t>
      </w:r>
      <w:r w:rsidR="006F18EE">
        <w:rPr>
          <w:rFonts w:ascii="Calibri" w:hAnsi="Calibri" w:cs="Calibri"/>
          <w:sz w:val="26"/>
          <w:szCs w:val="26"/>
        </w:rPr>
        <w:t xml:space="preserve">zasadach wynikających z zapisów </w:t>
      </w:r>
      <w:r w:rsidR="00B1430C" w:rsidRPr="006F18EE">
        <w:rPr>
          <w:rFonts w:ascii="Calibri" w:hAnsi="Calibri" w:cs="Calibri"/>
          <w:sz w:val="26"/>
          <w:szCs w:val="26"/>
        </w:rPr>
        <w:t>rozporządzenia MEN z 28 maja 2019r., w sprawie placówek doskonalenia nauczycieli (Dz. U</w:t>
      </w:r>
      <w:r w:rsidR="00D95AB9" w:rsidRPr="006F18EE">
        <w:rPr>
          <w:rFonts w:ascii="Calibri" w:hAnsi="Calibri" w:cs="Calibri"/>
          <w:sz w:val="26"/>
          <w:szCs w:val="26"/>
        </w:rPr>
        <w:t>.</w:t>
      </w:r>
      <w:r w:rsidR="00B1430C" w:rsidRPr="006F18EE">
        <w:rPr>
          <w:rFonts w:ascii="Calibri" w:hAnsi="Calibri" w:cs="Calibri"/>
          <w:sz w:val="26"/>
          <w:szCs w:val="26"/>
        </w:rPr>
        <w:t xml:space="preserve"> z 2019</w:t>
      </w:r>
      <w:r w:rsidR="00CE443D" w:rsidRPr="006F18EE">
        <w:rPr>
          <w:rFonts w:ascii="Calibri" w:hAnsi="Calibri" w:cs="Calibri"/>
          <w:sz w:val="26"/>
          <w:szCs w:val="26"/>
        </w:rPr>
        <w:t xml:space="preserve">r., </w:t>
      </w:r>
      <w:r w:rsidR="00B1430C" w:rsidRPr="006F18EE">
        <w:rPr>
          <w:rFonts w:ascii="Calibri" w:hAnsi="Calibri" w:cs="Calibri"/>
          <w:sz w:val="26"/>
          <w:szCs w:val="26"/>
        </w:rPr>
        <w:t>poz.</w:t>
      </w:r>
      <w:r w:rsidR="009C461A" w:rsidRPr="006F18EE">
        <w:rPr>
          <w:rFonts w:ascii="Calibri" w:hAnsi="Calibri" w:cs="Calibri"/>
          <w:sz w:val="26"/>
          <w:szCs w:val="26"/>
        </w:rPr>
        <w:t xml:space="preserve"> </w:t>
      </w:r>
      <w:r w:rsidR="00B1430C" w:rsidRPr="006F18EE">
        <w:rPr>
          <w:rFonts w:ascii="Calibri" w:hAnsi="Calibri" w:cs="Calibri"/>
          <w:sz w:val="26"/>
          <w:szCs w:val="26"/>
        </w:rPr>
        <w:t>1045).</w:t>
      </w:r>
    </w:p>
    <w:p w14:paraId="04A1DD9E" w14:textId="77777777" w:rsidR="00CB7C3D" w:rsidRPr="006F18EE" w:rsidRDefault="00D3692D" w:rsidP="006F18E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Pracownicy pedagogiczni O</w:t>
      </w:r>
      <w:r w:rsidR="007535D9" w:rsidRPr="006F18EE">
        <w:rPr>
          <w:rFonts w:ascii="Calibri" w:hAnsi="Calibri" w:cs="Calibri"/>
          <w:sz w:val="26"/>
          <w:szCs w:val="26"/>
        </w:rPr>
        <w:t>środka systematycznie rozwijają i poszerzają swoje kompetencje dzięki udziałowi w doskonaleniu zawodowym wewnętrznym i zewnętrznym (opracowanie rocznego P</w:t>
      </w:r>
      <w:r w:rsidR="00CB7C3D" w:rsidRPr="006F18EE">
        <w:rPr>
          <w:rFonts w:ascii="Calibri" w:hAnsi="Calibri" w:cs="Calibri"/>
          <w:sz w:val="26"/>
          <w:szCs w:val="26"/>
        </w:rPr>
        <w:t>lanu doskonalenia wewnętrznego d</w:t>
      </w:r>
      <w:r w:rsidR="00290FFB" w:rsidRPr="006F18EE">
        <w:rPr>
          <w:rFonts w:ascii="Calibri" w:hAnsi="Calibri" w:cs="Calibri"/>
          <w:sz w:val="26"/>
          <w:szCs w:val="26"/>
        </w:rPr>
        <w:t xml:space="preserve">la konsultantów </w:t>
      </w:r>
      <w:r w:rsidR="004B6B33" w:rsidRPr="006F18EE">
        <w:rPr>
          <w:rFonts w:ascii="Calibri" w:hAnsi="Calibri" w:cs="Calibri"/>
          <w:sz w:val="26"/>
          <w:szCs w:val="26"/>
        </w:rPr>
        <w:t>CRE WŁ w Piotrkowie Tryb. na rok 202</w:t>
      </w:r>
      <w:r w:rsidR="00DA6F68" w:rsidRPr="006F18EE">
        <w:rPr>
          <w:rFonts w:ascii="Calibri" w:hAnsi="Calibri" w:cs="Calibri"/>
          <w:sz w:val="26"/>
          <w:szCs w:val="26"/>
        </w:rPr>
        <w:t>3</w:t>
      </w:r>
      <w:r w:rsidR="004B6B33" w:rsidRPr="006F18EE">
        <w:rPr>
          <w:rFonts w:ascii="Calibri" w:hAnsi="Calibri" w:cs="Calibri"/>
          <w:sz w:val="26"/>
          <w:szCs w:val="26"/>
        </w:rPr>
        <w:t>/202</w:t>
      </w:r>
      <w:r w:rsidR="00DA6F68" w:rsidRPr="006F18EE">
        <w:rPr>
          <w:rFonts w:ascii="Calibri" w:hAnsi="Calibri" w:cs="Calibri"/>
          <w:sz w:val="26"/>
          <w:szCs w:val="26"/>
        </w:rPr>
        <w:t>4</w:t>
      </w:r>
      <w:r w:rsidR="007535D9" w:rsidRPr="006F18EE">
        <w:rPr>
          <w:rFonts w:ascii="Calibri" w:hAnsi="Calibri" w:cs="Calibri"/>
          <w:sz w:val="26"/>
          <w:szCs w:val="26"/>
        </w:rPr>
        <w:t xml:space="preserve"> i realizacja rocznego Planu dos</w:t>
      </w:r>
      <w:r w:rsidR="004B6B33" w:rsidRPr="006F18EE">
        <w:rPr>
          <w:rFonts w:ascii="Calibri" w:hAnsi="Calibri" w:cs="Calibri"/>
          <w:sz w:val="26"/>
          <w:szCs w:val="26"/>
        </w:rPr>
        <w:t>konalenia zawodowego na rok 202</w:t>
      </w:r>
      <w:r w:rsidR="00DA6F68" w:rsidRPr="006F18EE">
        <w:rPr>
          <w:rFonts w:ascii="Calibri" w:hAnsi="Calibri" w:cs="Calibri"/>
          <w:sz w:val="26"/>
          <w:szCs w:val="26"/>
        </w:rPr>
        <w:t>3</w:t>
      </w:r>
      <w:r w:rsidR="004B6B33" w:rsidRPr="006F18EE">
        <w:rPr>
          <w:rFonts w:ascii="Calibri" w:hAnsi="Calibri" w:cs="Calibri"/>
          <w:sz w:val="26"/>
          <w:szCs w:val="26"/>
        </w:rPr>
        <w:t xml:space="preserve"> i 202</w:t>
      </w:r>
      <w:r w:rsidR="00DA6F68" w:rsidRPr="006F18EE">
        <w:rPr>
          <w:rFonts w:ascii="Calibri" w:hAnsi="Calibri" w:cs="Calibri"/>
          <w:sz w:val="26"/>
          <w:szCs w:val="26"/>
        </w:rPr>
        <w:t>4</w:t>
      </w:r>
      <w:r w:rsidR="007535D9" w:rsidRPr="006F18EE">
        <w:rPr>
          <w:rFonts w:ascii="Calibri" w:hAnsi="Calibri" w:cs="Calibri"/>
          <w:sz w:val="26"/>
          <w:szCs w:val="26"/>
        </w:rPr>
        <w:t>).</w:t>
      </w:r>
    </w:p>
    <w:p w14:paraId="50BF9B43" w14:textId="77777777" w:rsidR="0034046F" w:rsidRPr="006F18EE" w:rsidRDefault="0034046F" w:rsidP="0093692E">
      <w:pPr>
        <w:suppressAutoHyphens/>
        <w:spacing w:before="100" w:after="0"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t xml:space="preserve">Warunki lokalowe </w:t>
      </w:r>
    </w:p>
    <w:p w14:paraId="61B44143" w14:textId="77777777" w:rsidR="0093692E" w:rsidRDefault="00C1764D" w:rsidP="0093692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Placówka pos</w:t>
      </w:r>
      <w:r w:rsidR="00BF00C7" w:rsidRPr="006F18EE">
        <w:rPr>
          <w:rFonts w:ascii="Calibri" w:hAnsi="Calibri" w:cs="Calibri"/>
          <w:sz w:val="26"/>
          <w:szCs w:val="26"/>
        </w:rPr>
        <w:t xml:space="preserve">iada </w:t>
      </w:r>
      <w:r w:rsidR="00051546" w:rsidRPr="006F18EE">
        <w:rPr>
          <w:rFonts w:ascii="Calibri" w:hAnsi="Calibri" w:cs="Calibri"/>
          <w:sz w:val="26"/>
          <w:szCs w:val="26"/>
        </w:rPr>
        <w:t>6</w:t>
      </w:r>
      <w:r w:rsidR="004B6B33" w:rsidRPr="006F18EE">
        <w:rPr>
          <w:rFonts w:ascii="Calibri" w:hAnsi="Calibri" w:cs="Calibri"/>
          <w:sz w:val="26"/>
          <w:szCs w:val="26"/>
        </w:rPr>
        <w:t xml:space="preserve"> </w:t>
      </w:r>
      <w:r w:rsidR="00D9718E" w:rsidRPr="006F18EE">
        <w:rPr>
          <w:rFonts w:ascii="Calibri" w:hAnsi="Calibri" w:cs="Calibri"/>
          <w:sz w:val="26"/>
          <w:szCs w:val="26"/>
        </w:rPr>
        <w:t>sal</w:t>
      </w:r>
      <w:r w:rsidR="00051546" w:rsidRPr="006F18EE">
        <w:rPr>
          <w:rFonts w:ascii="Calibri" w:hAnsi="Calibri" w:cs="Calibri"/>
          <w:sz w:val="26"/>
          <w:szCs w:val="26"/>
        </w:rPr>
        <w:t xml:space="preserve"> dydaktycznych</w:t>
      </w:r>
      <w:r w:rsidR="00346476" w:rsidRPr="006F18EE">
        <w:rPr>
          <w:rFonts w:ascii="Calibri" w:hAnsi="Calibri" w:cs="Calibri"/>
          <w:sz w:val="26"/>
          <w:szCs w:val="26"/>
        </w:rPr>
        <w:t xml:space="preserve">. </w:t>
      </w:r>
      <w:r w:rsidR="000E0DE9" w:rsidRPr="006F18EE">
        <w:rPr>
          <w:rFonts w:ascii="Calibri" w:hAnsi="Calibri" w:cs="Calibri"/>
          <w:sz w:val="26"/>
          <w:szCs w:val="26"/>
        </w:rPr>
        <w:t xml:space="preserve">Zapewniają one możliwość </w:t>
      </w:r>
      <w:r w:rsidR="00D9718E" w:rsidRPr="006F18EE">
        <w:rPr>
          <w:rFonts w:ascii="Calibri" w:hAnsi="Calibri" w:cs="Calibri"/>
          <w:sz w:val="26"/>
          <w:szCs w:val="26"/>
        </w:rPr>
        <w:t xml:space="preserve">udziału w </w:t>
      </w:r>
      <w:r w:rsidR="0093692E">
        <w:rPr>
          <w:rFonts w:ascii="Calibri" w:hAnsi="Calibri" w:cs="Calibri"/>
          <w:sz w:val="26"/>
          <w:szCs w:val="26"/>
        </w:rPr>
        <w:t>formach</w:t>
      </w:r>
    </w:p>
    <w:p w14:paraId="5B38A511" w14:textId="77777777" w:rsidR="0093692E" w:rsidRDefault="0093692E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27217570" w14:textId="77777777" w:rsidR="000E0DE9" w:rsidRPr="006F18EE" w:rsidRDefault="000E0DE9" w:rsidP="0093692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lastRenderedPageBreak/>
        <w:t>wynikających z potrzeb i specyfiki realizowanego doskonalenia zawodowego</w:t>
      </w:r>
      <w:r w:rsidR="0093692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uczestników.</w:t>
      </w:r>
      <w:r w:rsidR="004B6B33" w:rsidRPr="006F18EE">
        <w:rPr>
          <w:rFonts w:ascii="Calibri" w:hAnsi="Calibri" w:cs="Calibri"/>
          <w:sz w:val="26"/>
          <w:szCs w:val="26"/>
        </w:rPr>
        <w:t xml:space="preserve"> Wiele form odbywa się w formie zdalnej z </w:t>
      </w:r>
      <w:r w:rsidR="009E0AA5" w:rsidRPr="006F18EE">
        <w:rPr>
          <w:rFonts w:ascii="Calibri" w:hAnsi="Calibri" w:cs="Calibri"/>
          <w:sz w:val="26"/>
          <w:szCs w:val="26"/>
        </w:rPr>
        <w:t xml:space="preserve">wykorzystaniem </w:t>
      </w:r>
      <w:r w:rsidR="00B13BEB" w:rsidRPr="006F18EE">
        <w:rPr>
          <w:rFonts w:ascii="Calibri" w:hAnsi="Calibri" w:cs="Calibri"/>
          <w:sz w:val="26"/>
          <w:szCs w:val="26"/>
        </w:rPr>
        <w:t>aplikacji MS Teams i</w:t>
      </w:r>
      <w:r w:rsidR="001820E8">
        <w:rPr>
          <w:rFonts w:ascii="Calibri" w:hAnsi="Calibri" w:cs="Calibri"/>
          <w:sz w:val="26"/>
          <w:szCs w:val="26"/>
        </w:rPr>
        <w:t xml:space="preserve"> </w:t>
      </w:r>
      <w:r w:rsidR="00B13BEB" w:rsidRPr="006F18EE">
        <w:rPr>
          <w:rFonts w:ascii="Calibri" w:hAnsi="Calibri" w:cs="Calibri"/>
          <w:sz w:val="26"/>
          <w:szCs w:val="26"/>
        </w:rPr>
        <w:t>platformy M</w:t>
      </w:r>
      <w:r w:rsidR="004B6B33" w:rsidRPr="006F18EE">
        <w:rPr>
          <w:rFonts w:ascii="Calibri" w:hAnsi="Calibri" w:cs="Calibri"/>
          <w:sz w:val="26"/>
          <w:szCs w:val="26"/>
        </w:rPr>
        <w:t>oodle.</w:t>
      </w:r>
    </w:p>
    <w:p w14:paraId="49A3119E" w14:textId="77777777" w:rsidR="007F4E05" w:rsidRPr="006F18EE" w:rsidRDefault="007F4E05" w:rsidP="0093692E">
      <w:pPr>
        <w:suppressAutoHyphens/>
        <w:spacing w:before="100" w:after="0" w:line="360" w:lineRule="auto"/>
        <w:rPr>
          <w:rFonts w:ascii="Calibri" w:hAnsi="Calibri" w:cs="Calibri"/>
          <w:b/>
          <w:sz w:val="26"/>
          <w:szCs w:val="26"/>
        </w:rPr>
      </w:pPr>
      <w:r w:rsidRPr="006F18EE">
        <w:rPr>
          <w:rFonts w:ascii="Calibri" w:hAnsi="Calibri" w:cs="Calibri"/>
          <w:b/>
          <w:sz w:val="26"/>
          <w:szCs w:val="26"/>
        </w:rPr>
        <w:t>Wyposażenie</w:t>
      </w:r>
    </w:p>
    <w:p w14:paraId="0FE7C2A0" w14:textId="77777777" w:rsidR="0055560E" w:rsidRPr="006F18EE" w:rsidRDefault="00ED6BAD" w:rsidP="0093692E">
      <w:pPr>
        <w:pStyle w:val="Bezodstpw"/>
        <w:suppressAutoHyphens/>
        <w:spacing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Sale wykładowe są </w:t>
      </w:r>
      <w:r w:rsidR="00D3692D" w:rsidRPr="006F18EE">
        <w:rPr>
          <w:rFonts w:ascii="Calibri" w:hAnsi="Calibri" w:cs="Calibri"/>
          <w:sz w:val="26"/>
          <w:szCs w:val="26"/>
        </w:rPr>
        <w:t xml:space="preserve">w </w:t>
      </w:r>
      <w:r w:rsidRPr="006F18EE">
        <w:rPr>
          <w:rFonts w:ascii="Calibri" w:hAnsi="Calibri" w:cs="Calibri"/>
          <w:sz w:val="26"/>
          <w:szCs w:val="26"/>
        </w:rPr>
        <w:t xml:space="preserve">pełni wyposażone w </w:t>
      </w:r>
      <w:r w:rsidR="0055560E" w:rsidRPr="006F18EE">
        <w:rPr>
          <w:rFonts w:ascii="Calibri" w:hAnsi="Calibri" w:cs="Calibri"/>
          <w:sz w:val="26"/>
          <w:szCs w:val="26"/>
        </w:rPr>
        <w:t>sprzęt multimedialny</w:t>
      </w:r>
      <w:r w:rsidRPr="006F18EE">
        <w:rPr>
          <w:rFonts w:ascii="Calibri" w:hAnsi="Calibri" w:cs="Calibri"/>
          <w:sz w:val="26"/>
          <w:szCs w:val="26"/>
        </w:rPr>
        <w:t xml:space="preserve"> i urządzenia dydaktyczne</w:t>
      </w:r>
      <w:r w:rsidR="0055560E" w:rsidRPr="006F18EE">
        <w:rPr>
          <w:rFonts w:ascii="Calibri" w:hAnsi="Calibri" w:cs="Calibri"/>
          <w:sz w:val="26"/>
          <w:szCs w:val="26"/>
        </w:rPr>
        <w:t xml:space="preserve">. </w:t>
      </w:r>
      <w:bookmarkStart w:id="5" w:name="_Toc45519117"/>
      <w:r w:rsidR="00B13BEB" w:rsidRPr="006F18EE">
        <w:rPr>
          <w:rFonts w:ascii="Calibri" w:hAnsi="Calibri" w:cs="Calibri"/>
          <w:sz w:val="26"/>
          <w:szCs w:val="26"/>
        </w:rPr>
        <w:t>Wszyscy pracownicy pedagogiczni dysponują</w:t>
      </w:r>
      <w:r w:rsidR="00D674B9" w:rsidRPr="006F18EE">
        <w:rPr>
          <w:rFonts w:ascii="Calibri" w:hAnsi="Calibri" w:cs="Calibri"/>
          <w:sz w:val="26"/>
          <w:szCs w:val="26"/>
        </w:rPr>
        <w:t xml:space="preserve"> komputerami z</w:t>
      </w:r>
      <w:r w:rsidR="00B13BEB" w:rsidRPr="006F18EE">
        <w:rPr>
          <w:rFonts w:ascii="Calibri" w:hAnsi="Calibri" w:cs="Calibri"/>
          <w:sz w:val="26"/>
          <w:szCs w:val="26"/>
        </w:rPr>
        <w:t xml:space="preserve"> kamerami </w:t>
      </w:r>
      <w:r w:rsidR="00D674B9" w:rsidRPr="006F18EE">
        <w:rPr>
          <w:rFonts w:ascii="Calibri" w:hAnsi="Calibri" w:cs="Calibri"/>
          <w:sz w:val="26"/>
          <w:szCs w:val="26"/>
        </w:rPr>
        <w:t xml:space="preserve">i </w:t>
      </w:r>
      <w:r w:rsidR="00B13BEB" w:rsidRPr="006F18EE">
        <w:rPr>
          <w:rFonts w:ascii="Calibri" w:hAnsi="Calibri" w:cs="Calibri"/>
          <w:sz w:val="26"/>
          <w:szCs w:val="26"/>
        </w:rPr>
        <w:t>z wbudowanymi mikrofonami.</w:t>
      </w:r>
    </w:p>
    <w:p w14:paraId="49224100" w14:textId="77777777" w:rsidR="0001102D" w:rsidRPr="006F18EE" w:rsidRDefault="0001102D" w:rsidP="006F18EE">
      <w:pPr>
        <w:pStyle w:val="Bezodstpw"/>
        <w:suppressAutoHyphens/>
        <w:spacing w:line="360" w:lineRule="auto"/>
        <w:ind w:firstLine="851"/>
        <w:rPr>
          <w:rFonts w:ascii="Calibri" w:hAnsi="Calibri" w:cs="Calibri"/>
          <w:sz w:val="26"/>
          <w:szCs w:val="26"/>
        </w:rPr>
      </w:pPr>
    </w:p>
    <w:p w14:paraId="422484C7" w14:textId="77777777" w:rsidR="00C1764D" w:rsidRPr="006F18EE" w:rsidRDefault="00785C3A" w:rsidP="006F18EE">
      <w:pPr>
        <w:pStyle w:val="Nagwek2"/>
        <w:suppressAutoHyphens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6" w:name="_Toc139363606"/>
      <w:r w:rsidRPr="006F18EE">
        <w:rPr>
          <w:rFonts w:ascii="Calibri" w:hAnsi="Calibri" w:cs="Calibri"/>
          <w:i w:val="0"/>
          <w:color w:val="auto"/>
          <w:sz w:val="26"/>
          <w:szCs w:val="26"/>
        </w:rPr>
        <w:t>O</w:t>
      </w:r>
      <w:r w:rsidR="00C1764D" w:rsidRPr="006F18EE">
        <w:rPr>
          <w:rFonts w:ascii="Calibri" w:hAnsi="Calibri" w:cs="Calibri"/>
          <w:i w:val="0"/>
          <w:color w:val="auto"/>
          <w:sz w:val="26"/>
          <w:szCs w:val="26"/>
        </w:rPr>
        <w:t>bszar działania (rodzaje i liczba szkół i placówek, nauczycieli)</w:t>
      </w:r>
      <w:bookmarkEnd w:id="5"/>
      <w:bookmarkEnd w:id="6"/>
    </w:p>
    <w:p w14:paraId="0E068FBA" w14:textId="77777777" w:rsidR="00040E16" w:rsidRPr="006F18EE" w:rsidRDefault="00B13BEB" w:rsidP="0093692E">
      <w:pPr>
        <w:pStyle w:val="Akapitzlist"/>
        <w:suppressAutoHyphens/>
        <w:ind w:left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CRE WŁ</w:t>
      </w:r>
      <w:r w:rsidR="0034046F" w:rsidRPr="006F18EE">
        <w:rPr>
          <w:rFonts w:ascii="Calibri" w:hAnsi="Calibri" w:cs="Calibri"/>
          <w:sz w:val="26"/>
          <w:szCs w:val="26"/>
        </w:rPr>
        <w:t xml:space="preserve"> w Piotrkowie Trybunalskim działa na terenie województwa łódzkiego koncentrując swoją działalność na obszarze powiatów: piotrkowskiego, bełchatowskiego, tomaszowskiego, radomszczańskiego, opoczyńskiego. Oferta edukacyjna oraz wspomaganie szkół i </w:t>
      </w:r>
      <w:r w:rsidR="00C126C6" w:rsidRPr="006F18EE">
        <w:rPr>
          <w:rFonts w:ascii="Calibri" w:hAnsi="Calibri" w:cs="Calibri"/>
          <w:sz w:val="26"/>
          <w:szCs w:val="26"/>
        </w:rPr>
        <w:t xml:space="preserve">placówek </w:t>
      </w:r>
      <w:r w:rsidR="00A24988" w:rsidRPr="006F18EE">
        <w:rPr>
          <w:rFonts w:ascii="Calibri" w:hAnsi="Calibri" w:cs="Calibri"/>
          <w:sz w:val="26"/>
          <w:szCs w:val="26"/>
        </w:rPr>
        <w:t xml:space="preserve">skierowane jest do placówek oświatowych wszystkich etapów edukacyjnych. </w:t>
      </w:r>
    </w:p>
    <w:p w14:paraId="2CC48659" w14:textId="77777777" w:rsidR="0034046F" w:rsidRPr="006F18EE" w:rsidRDefault="00040E16" w:rsidP="0093692E">
      <w:pPr>
        <w:pStyle w:val="Akapitzlist"/>
        <w:suppressAutoHyphens/>
        <w:ind w:left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WODN w Piotrkowie Trybunalskim obejmuje swoimi działaniami następujące placówki:</w:t>
      </w: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2302"/>
      </w:tblGrid>
      <w:tr w:rsidR="00CF763F" w:rsidRPr="006F18EE" w14:paraId="6B7DE9BD" w14:textId="77777777" w:rsidTr="0001102D">
        <w:tc>
          <w:tcPr>
            <w:tcW w:w="2802" w:type="dxa"/>
            <w:shd w:val="clear" w:color="auto" w:fill="auto"/>
            <w:vAlign w:val="center"/>
          </w:tcPr>
          <w:p w14:paraId="0A62CB84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Powiat/miasto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264FDD" w14:textId="77777777" w:rsidR="00C91168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Przedszkola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D27AA5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Szkoły podstawowe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B7EFF9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Szkoły ponadpodstawowe</w:t>
            </w:r>
          </w:p>
        </w:tc>
      </w:tr>
      <w:tr w:rsidR="00CF763F" w:rsidRPr="006F18EE" w14:paraId="0FB55DFD" w14:textId="77777777" w:rsidTr="00E07C01">
        <w:tc>
          <w:tcPr>
            <w:tcW w:w="2802" w:type="dxa"/>
            <w:shd w:val="clear" w:color="auto" w:fill="auto"/>
          </w:tcPr>
          <w:p w14:paraId="587CE009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Piotrków Trybunalski</w:t>
            </w:r>
          </w:p>
        </w:tc>
        <w:tc>
          <w:tcPr>
            <w:tcW w:w="1984" w:type="dxa"/>
            <w:shd w:val="clear" w:color="auto" w:fill="auto"/>
          </w:tcPr>
          <w:p w14:paraId="49AB9428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14:paraId="565FA908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14:paraId="2EE48454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18</w:t>
            </w:r>
          </w:p>
        </w:tc>
      </w:tr>
      <w:tr w:rsidR="00CF763F" w:rsidRPr="006F18EE" w14:paraId="64E27A34" w14:textId="77777777" w:rsidTr="00E07C01">
        <w:tc>
          <w:tcPr>
            <w:tcW w:w="2802" w:type="dxa"/>
            <w:shd w:val="clear" w:color="auto" w:fill="auto"/>
          </w:tcPr>
          <w:p w14:paraId="3BE373B9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powiat piotrkowski</w:t>
            </w:r>
          </w:p>
        </w:tc>
        <w:tc>
          <w:tcPr>
            <w:tcW w:w="1984" w:type="dxa"/>
            <w:shd w:val="clear" w:color="auto" w:fill="auto"/>
          </w:tcPr>
          <w:p w14:paraId="1FDB5E9E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27</w:t>
            </w:r>
          </w:p>
        </w:tc>
        <w:tc>
          <w:tcPr>
            <w:tcW w:w="2126" w:type="dxa"/>
            <w:shd w:val="clear" w:color="auto" w:fill="auto"/>
          </w:tcPr>
          <w:p w14:paraId="3DC9A825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45</w:t>
            </w:r>
          </w:p>
        </w:tc>
        <w:tc>
          <w:tcPr>
            <w:tcW w:w="2268" w:type="dxa"/>
            <w:shd w:val="clear" w:color="auto" w:fill="auto"/>
          </w:tcPr>
          <w:p w14:paraId="7C44579F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6</w:t>
            </w:r>
          </w:p>
        </w:tc>
      </w:tr>
      <w:tr w:rsidR="00CF763F" w:rsidRPr="006F18EE" w14:paraId="21EAFEE1" w14:textId="77777777" w:rsidTr="00E07C01">
        <w:tc>
          <w:tcPr>
            <w:tcW w:w="2802" w:type="dxa"/>
            <w:shd w:val="clear" w:color="auto" w:fill="auto"/>
          </w:tcPr>
          <w:p w14:paraId="5F76F814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powiat bełchatowski</w:t>
            </w:r>
          </w:p>
        </w:tc>
        <w:tc>
          <w:tcPr>
            <w:tcW w:w="1984" w:type="dxa"/>
            <w:shd w:val="clear" w:color="auto" w:fill="auto"/>
          </w:tcPr>
          <w:p w14:paraId="7217F346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35</w:t>
            </w:r>
          </w:p>
        </w:tc>
        <w:tc>
          <w:tcPr>
            <w:tcW w:w="2126" w:type="dxa"/>
            <w:shd w:val="clear" w:color="auto" w:fill="auto"/>
          </w:tcPr>
          <w:p w14:paraId="1BDCC6BC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38</w:t>
            </w:r>
          </w:p>
        </w:tc>
        <w:tc>
          <w:tcPr>
            <w:tcW w:w="2268" w:type="dxa"/>
            <w:shd w:val="clear" w:color="auto" w:fill="auto"/>
          </w:tcPr>
          <w:p w14:paraId="7FC0C8F9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15</w:t>
            </w:r>
          </w:p>
        </w:tc>
      </w:tr>
      <w:tr w:rsidR="00CF763F" w:rsidRPr="006F18EE" w14:paraId="44C7A56F" w14:textId="77777777" w:rsidTr="00E07C01">
        <w:tc>
          <w:tcPr>
            <w:tcW w:w="2802" w:type="dxa"/>
            <w:shd w:val="clear" w:color="auto" w:fill="auto"/>
          </w:tcPr>
          <w:p w14:paraId="4F40D27B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powiat tomaszowski</w:t>
            </w:r>
          </w:p>
        </w:tc>
        <w:tc>
          <w:tcPr>
            <w:tcW w:w="1984" w:type="dxa"/>
            <w:shd w:val="clear" w:color="auto" w:fill="auto"/>
          </w:tcPr>
          <w:p w14:paraId="04D7A33C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37</w:t>
            </w:r>
          </w:p>
        </w:tc>
        <w:tc>
          <w:tcPr>
            <w:tcW w:w="2126" w:type="dxa"/>
            <w:shd w:val="clear" w:color="auto" w:fill="auto"/>
          </w:tcPr>
          <w:p w14:paraId="5F9DF383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14:paraId="4993C3B4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17</w:t>
            </w:r>
          </w:p>
        </w:tc>
      </w:tr>
      <w:tr w:rsidR="00CF763F" w:rsidRPr="006F18EE" w14:paraId="40C1279D" w14:textId="77777777" w:rsidTr="00E07C01">
        <w:tc>
          <w:tcPr>
            <w:tcW w:w="2802" w:type="dxa"/>
            <w:shd w:val="clear" w:color="auto" w:fill="auto"/>
          </w:tcPr>
          <w:p w14:paraId="3A227362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powiat radomszczański</w:t>
            </w:r>
          </w:p>
        </w:tc>
        <w:tc>
          <w:tcPr>
            <w:tcW w:w="1984" w:type="dxa"/>
            <w:shd w:val="clear" w:color="auto" w:fill="auto"/>
          </w:tcPr>
          <w:p w14:paraId="56B14B32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31</w:t>
            </w:r>
          </w:p>
        </w:tc>
        <w:tc>
          <w:tcPr>
            <w:tcW w:w="2126" w:type="dxa"/>
            <w:shd w:val="clear" w:color="auto" w:fill="auto"/>
          </w:tcPr>
          <w:p w14:paraId="6A9E99C6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14:paraId="617E2E40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15</w:t>
            </w:r>
          </w:p>
        </w:tc>
      </w:tr>
      <w:tr w:rsidR="00CF763F" w:rsidRPr="006F18EE" w14:paraId="0C4FDDA5" w14:textId="77777777" w:rsidTr="00E07C01">
        <w:tc>
          <w:tcPr>
            <w:tcW w:w="2802" w:type="dxa"/>
            <w:shd w:val="clear" w:color="auto" w:fill="auto"/>
          </w:tcPr>
          <w:p w14:paraId="4D198E1F" w14:textId="77777777" w:rsidR="00D95AB9" w:rsidRPr="006F18EE" w:rsidRDefault="00D95AB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powiat opoczyński</w:t>
            </w:r>
          </w:p>
        </w:tc>
        <w:tc>
          <w:tcPr>
            <w:tcW w:w="1984" w:type="dxa"/>
            <w:shd w:val="clear" w:color="auto" w:fill="auto"/>
          </w:tcPr>
          <w:p w14:paraId="686E1E2A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63882878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14:paraId="79855D0E" w14:textId="77777777" w:rsidR="00D95AB9" w:rsidRPr="006F18EE" w:rsidRDefault="00C91168" w:rsidP="006F18EE">
            <w:pPr>
              <w:pStyle w:val="Akapitzlist"/>
              <w:suppressAutoHyphens/>
              <w:ind w:left="0" w:right="597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12</w:t>
            </w:r>
          </w:p>
        </w:tc>
      </w:tr>
    </w:tbl>
    <w:p w14:paraId="6EF6CAA5" w14:textId="77777777" w:rsidR="0093692E" w:rsidRDefault="0093692E" w:rsidP="006F18EE">
      <w:pPr>
        <w:suppressAutoHyphens/>
        <w:spacing w:before="100" w:line="360" w:lineRule="auto"/>
        <w:rPr>
          <w:rFonts w:ascii="Calibri" w:hAnsi="Calibri" w:cs="Calibri"/>
          <w:sz w:val="26"/>
          <w:szCs w:val="26"/>
        </w:rPr>
      </w:pPr>
    </w:p>
    <w:p w14:paraId="0CC915A1" w14:textId="77777777" w:rsidR="00567D2E" w:rsidRPr="006F18EE" w:rsidRDefault="0093692E" w:rsidP="001820E8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F763F" w:rsidRPr="006F18EE" w14:paraId="182FFA71" w14:textId="77777777" w:rsidTr="00E07C01">
        <w:tc>
          <w:tcPr>
            <w:tcW w:w="9212" w:type="dxa"/>
            <w:shd w:val="clear" w:color="auto" w:fill="auto"/>
          </w:tcPr>
          <w:p w14:paraId="194F745E" w14:textId="77777777" w:rsidR="00567D2E" w:rsidRPr="006F18EE" w:rsidRDefault="00567D2E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7" w:name="_Podstawy_formalno-prawne_funkcjonow"/>
            <w:bookmarkStart w:id="8" w:name="_Toc45519118"/>
            <w:bookmarkStart w:id="9" w:name="_Toc139363607"/>
            <w:bookmarkEnd w:id="7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lastRenderedPageBreak/>
              <w:t>Podstawy formalno-prawne funkcjonowania oraz zada</w:t>
            </w:r>
            <w:r w:rsidR="009E0AA5" w:rsidRPr="006F18EE">
              <w:rPr>
                <w:rFonts w:ascii="Calibri" w:hAnsi="Calibri" w:cs="Calibri"/>
                <w:color w:val="auto"/>
                <w:sz w:val="26"/>
                <w:szCs w:val="26"/>
              </w:rPr>
              <w:t>nia</w:t>
            </w:r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bookmarkEnd w:id="8"/>
            <w:r w:rsidR="00B13BEB" w:rsidRPr="006F18EE">
              <w:rPr>
                <w:rFonts w:ascii="Calibri" w:hAnsi="Calibri" w:cs="Calibri"/>
                <w:color w:val="auto"/>
                <w:sz w:val="26"/>
                <w:szCs w:val="26"/>
              </w:rPr>
              <w:t>CRE WŁ w Piotrkowie Tryb.</w:t>
            </w:r>
            <w:bookmarkEnd w:id="9"/>
          </w:p>
        </w:tc>
      </w:tr>
    </w:tbl>
    <w:p w14:paraId="03A76EB0" w14:textId="77777777" w:rsidR="00567D2E" w:rsidRPr="006F18EE" w:rsidRDefault="00567D2E" w:rsidP="006F18E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</w:p>
    <w:p w14:paraId="494DFACD" w14:textId="77777777" w:rsidR="00C1764D" w:rsidRPr="006F18EE" w:rsidRDefault="00E178CA" w:rsidP="0093692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Centrum Rozwoju Edukacji Województwa Łódzkiego </w:t>
      </w:r>
      <w:r w:rsidR="00C1764D" w:rsidRPr="006F18EE">
        <w:rPr>
          <w:rFonts w:ascii="Calibri" w:hAnsi="Calibri" w:cs="Calibri"/>
          <w:sz w:val="26"/>
          <w:szCs w:val="26"/>
        </w:rPr>
        <w:t>w Piotrkowie Trybunalskim działa w oparciu o obowiązujące akty prawa ogólnego i wewnętrznego</w:t>
      </w:r>
      <w:r w:rsidR="00651E93" w:rsidRPr="006F18EE">
        <w:rPr>
          <w:rFonts w:ascii="Calibri" w:hAnsi="Calibri" w:cs="Calibri"/>
          <w:sz w:val="26"/>
          <w:szCs w:val="26"/>
        </w:rPr>
        <w:t>:</w:t>
      </w:r>
    </w:p>
    <w:p w14:paraId="4F9B7266" w14:textId="77777777" w:rsidR="007F4E05" w:rsidRPr="006F18EE" w:rsidRDefault="00051546" w:rsidP="006F18EE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Ustawa Prawo oświatowe</w:t>
      </w:r>
      <w:r w:rsidR="00193670" w:rsidRPr="006F18EE">
        <w:rPr>
          <w:rFonts w:ascii="Calibri" w:hAnsi="Calibri" w:cs="Calibri"/>
          <w:sz w:val="26"/>
          <w:szCs w:val="26"/>
        </w:rPr>
        <w:t xml:space="preserve"> (</w:t>
      </w:r>
      <w:r w:rsidR="002B4084" w:rsidRPr="006F18EE">
        <w:rPr>
          <w:rFonts w:ascii="Calibri" w:hAnsi="Calibri" w:cs="Calibri"/>
          <w:sz w:val="26"/>
          <w:szCs w:val="26"/>
        </w:rPr>
        <w:t xml:space="preserve">t. j. </w:t>
      </w:r>
      <w:r w:rsidR="00193670" w:rsidRPr="006F18EE">
        <w:rPr>
          <w:rFonts w:ascii="Calibri" w:hAnsi="Calibri" w:cs="Calibri"/>
          <w:sz w:val="26"/>
          <w:szCs w:val="26"/>
        </w:rPr>
        <w:t>Dz. U. z</w:t>
      </w:r>
      <w:r w:rsidR="002B4084" w:rsidRPr="006F18EE">
        <w:rPr>
          <w:rFonts w:ascii="Calibri" w:hAnsi="Calibri" w:cs="Calibri"/>
          <w:sz w:val="26"/>
          <w:szCs w:val="26"/>
        </w:rPr>
        <w:t xml:space="preserve"> 202</w:t>
      </w:r>
      <w:r w:rsidR="0007027C" w:rsidRPr="006F18EE">
        <w:rPr>
          <w:rFonts w:ascii="Calibri" w:hAnsi="Calibri" w:cs="Calibri"/>
          <w:sz w:val="26"/>
          <w:szCs w:val="26"/>
        </w:rPr>
        <w:t>3</w:t>
      </w:r>
      <w:r w:rsidR="002B4084" w:rsidRPr="006F18EE">
        <w:rPr>
          <w:rFonts w:ascii="Calibri" w:hAnsi="Calibri" w:cs="Calibri"/>
          <w:sz w:val="26"/>
          <w:szCs w:val="26"/>
        </w:rPr>
        <w:t xml:space="preserve"> r. poz. </w:t>
      </w:r>
      <w:r w:rsidR="0007027C" w:rsidRPr="006F18EE">
        <w:rPr>
          <w:rFonts w:ascii="Calibri" w:hAnsi="Calibri" w:cs="Calibri"/>
          <w:sz w:val="26"/>
          <w:szCs w:val="26"/>
        </w:rPr>
        <w:t>900</w:t>
      </w:r>
      <w:r w:rsidR="00500AB1" w:rsidRPr="006F18EE">
        <w:rPr>
          <w:rFonts w:ascii="Calibri" w:hAnsi="Calibri" w:cs="Calibri"/>
          <w:sz w:val="26"/>
          <w:szCs w:val="26"/>
        </w:rPr>
        <w:t>);</w:t>
      </w:r>
    </w:p>
    <w:p w14:paraId="19808A6C" w14:textId="77777777" w:rsidR="00051546" w:rsidRPr="006F18EE" w:rsidRDefault="00654543" w:rsidP="006F18EE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b/>
          <w:sz w:val="26"/>
          <w:szCs w:val="26"/>
        </w:rPr>
      </w:pPr>
      <w:r w:rsidRPr="006F18EE">
        <w:rPr>
          <w:rStyle w:val="Pogrubienie"/>
          <w:rFonts w:ascii="Calibri" w:hAnsi="Calibri" w:cs="Calibri"/>
          <w:b w:val="0"/>
          <w:sz w:val="26"/>
          <w:szCs w:val="26"/>
          <w:shd w:val="clear" w:color="auto" w:fill="FFFFFF"/>
        </w:rPr>
        <w:t>Ustawa z dnia 14 grudnia 2016 r. – Przepisy wprowadzające ustawę – Prawo oświatowe</w:t>
      </w:r>
      <w:r w:rsidRPr="006F18EE">
        <w:rPr>
          <w:rFonts w:ascii="Calibri" w:hAnsi="Calibri" w:cs="Calibri"/>
          <w:b/>
          <w:sz w:val="26"/>
          <w:szCs w:val="26"/>
          <w:shd w:val="clear" w:color="auto" w:fill="FFFFFF"/>
        </w:rPr>
        <w:t> </w:t>
      </w:r>
      <w:r w:rsidRPr="006F18EE">
        <w:rPr>
          <w:rFonts w:ascii="Calibri" w:hAnsi="Calibri" w:cs="Calibri"/>
          <w:sz w:val="26"/>
          <w:szCs w:val="26"/>
          <w:shd w:val="clear" w:color="auto" w:fill="FFFFFF"/>
        </w:rPr>
        <w:t xml:space="preserve">(Dz. U. z 2017 r. </w:t>
      </w:r>
      <w:r w:rsidR="0038574D" w:rsidRPr="006F18EE">
        <w:rPr>
          <w:rFonts w:ascii="Calibri" w:hAnsi="Calibri" w:cs="Calibri"/>
          <w:sz w:val="26"/>
          <w:szCs w:val="26"/>
        </w:rPr>
        <w:t xml:space="preserve">poz. 60, 949, 2203, 2245, </w:t>
      </w:r>
      <w:r w:rsidR="00051546" w:rsidRPr="006F18EE">
        <w:rPr>
          <w:rFonts w:ascii="Calibri" w:hAnsi="Calibri" w:cs="Calibri"/>
          <w:sz w:val="26"/>
          <w:szCs w:val="26"/>
        </w:rPr>
        <w:t xml:space="preserve">Dz. U </w:t>
      </w:r>
      <w:r w:rsidR="0038574D" w:rsidRPr="006F18EE">
        <w:rPr>
          <w:rFonts w:ascii="Calibri" w:hAnsi="Calibri" w:cs="Calibri"/>
          <w:sz w:val="26"/>
          <w:szCs w:val="26"/>
        </w:rPr>
        <w:t>z 2019 r. poz. 1287</w:t>
      </w:r>
      <w:r w:rsidR="00B107A4" w:rsidRPr="006F18EE">
        <w:rPr>
          <w:rFonts w:ascii="Calibri" w:hAnsi="Calibri" w:cs="Calibri"/>
          <w:sz w:val="26"/>
          <w:szCs w:val="26"/>
        </w:rPr>
        <w:t xml:space="preserve">, </w:t>
      </w:r>
      <w:r w:rsidR="00051546" w:rsidRPr="006F18EE">
        <w:rPr>
          <w:rFonts w:ascii="Calibri" w:hAnsi="Calibri" w:cs="Calibri"/>
          <w:sz w:val="26"/>
          <w:szCs w:val="26"/>
        </w:rPr>
        <w:t xml:space="preserve">Dz. U. </w:t>
      </w:r>
      <w:r w:rsidR="00B107A4" w:rsidRPr="006F18EE">
        <w:rPr>
          <w:rFonts w:ascii="Calibri" w:hAnsi="Calibri" w:cs="Calibri"/>
          <w:sz w:val="26"/>
          <w:szCs w:val="26"/>
        </w:rPr>
        <w:t>z 2022 r. poz. 1116</w:t>
      </w:r>
      <w:r w:rsidR="0038574D" w:rsidRPr="006F18EE">
        <w:rPr>
          <w:rFonts w:ascii="Calibri" w:hAnsi="Calibri" w:cs="Calibri"/>
          <w:sz w:val="26"/>
          <w:szCs w:val="26"/>
        </w:rPr>
        <w:t>)</w:t>
      </w:r>
      <w:r w:rsidR="00500AB1" w:rsidRPr="006F18EE">
        <w:rPr>
          <w:rFonts w:ascii="Calibri" w:hAnsi="Calibri" w:cs="Calibri"/>
          <w:sz w:val="26"/>
          <w:szCs w:val="26"/>
        </w:rPr>
        <w:t>;</w:t>
      </w:r>
    </w:p>
    <w:p w14:paraId="734B2321" w14:textId="77777777" w:rsidR="00A83045" w:rsidRPr="006F18EE" w:rsidRDefault="00A83045" w:rsidP="006F18EE">
      <w:pPr>
        <w:numPr>
          <w:ilvl w:val="0"/>
          <w:numId w:val="2"/>
        </w:numPr>
        <w:suppressAutoHyphens/>
        <w:spacing w:after="0" w:line="360" w:lineRule="auto"/>
        <w:rPr>
          <w:rStyle w:val="FontStyle24"/>
          <w:rFonts w:ascii="Calibri" w:eastAsia="Calibri" w:hAnsi="Calibri" w:cs="Calibri"/>
          <w:b w:val="0"/>
          <w:sz w:val="26"/>
          <w:szCs w:val="26"/>
        </w:rPr>
      </w:pPr>
      <w:r w:rsidRPr="006F18EE">
        <w:rPr>
          <w:rStyle w:val="FontStyle24"/>
          <w:rFonts w:ascii="Calibri" w:eastAsia="Calibri" w:hAnsi="Calibri" w:cs="Calibri"/>
          <w:b w:val="0"/>
          <w:sz w:val="26"/>
          <w:szCs w:val="26"/>
        </w:rPr>
        <w:t xml:space="preserve">Ustawa z dnia 7 września 1991 r. o systemie oświaty </w:t>
      </w:r>
      <w:r w:rsidR="00B107A4" w:rsidRPr="006F18EE">
        <w:rPr>
          <w:rStyle w:val="FontStyle24"/>
          <w:rFonts w:ascii="Calibri" w:eastAsia="Calibri" w:hAnsi="Calibri" w:cs="Calibri"/>
          <w:b w:val="0"/>
          <w:sz w:val="26"/>
          <w:szCs w:val="26"/>
        </w:rPr>
        <w:t>(</w:t>
      </w:r>
      <w:r w:rsidR="00051546" w:rsidRPr="006F18EE">
        <w:rPr>
          <w:rStyle w:val="FontStyle24"/>
          <w:rFonts w:ascii="Calibri" w:eastAsia="Calibri" w:hAnsi="Calibri" w:cs="Calibri"/>
          <w:b w:val="0"/>
          <w:sz w:val="26"/>
          <w:szCs w:val="26"/>
        </w:rPr>
        <w:t xml:space="preserve">Dz. U. z 2022 r. poz. 2230, Dz. U. </w:t>
      </w:r>
      <w:r w:rsidR="00575988" w:rsidRPr="006F18EE">
        <w:rPr>
          <w:rStyle w:val="FontStyle24"/>
          <w:rFonts w:ascii="Calibri" w:eastAsia="Calibri" w:hAnsi="Calibri" w:cs="Calibri"/>
          <w:b w:val="0"/>
          <w:sz w:val="26"/>
          <w:szCs w:val="26"/>
        </w:rPr>
        <w:t>z 2022 r. poz.</w:t>
      </w:r>
      <w:r w:rsidR="00E068D2" w:rsidRPr="006F18EE">
        <w:rPr>
          <w:rStyle w:val="FontStyle24"/>
          <w:rFonts w:ascii="Calibri" w:eastAsia="Calibri" w:hAnsi="Calibri" w:cs="Calibri"/>
          <w:b w:val="0"/>
          <w:sz w:val="26"/>
          <w:szCs w:val="26"/>
        </w:rPr>
        <w:t xml:space="preserve"> 1700, 1730</w:t>
      </w:r>
      <w:r w:rsidR="00500AB1" w:rsidRPr="006F18EE">
        <w:rPr>
          <w:rStyle w:val="FontStyle24"/>
          <w:rFonts w:ascii="Calibri" w:eastAsia="Calibri" w:hAnsi="Calibri" w:cs="Calibri"/>
          <w:b w:val="0"/>
          <w:sz w:val="26"/>
          <w:szCs w:val="26"/>
        </w:rPr>
        <w:t>);</w:t>
      </w:r>
    </w:p>
    <w:p w14:paraId="248F9749" w14:textId="77777777" w:rsidR="00C1764D" w:rsidRPr="006F18EE" w:rsidRDefault="00C1764D" w:rsidP="006F18EE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bCs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Ustawa z dnia 26 stycznia 1982 r.</w:t>
      </w:r>
      <w:r w:rsidR="00651E93" w:rsidRPr="006F18EE">
        <w:rPr>
          <w:rFonts w:ascii="Calibri" w:hAnsi="Calibri" w:cs="Calibri"/>
          <w:sz w:val="26"/>
          <w:szCs w:val="26"/>
        </w:rPr>
        <w:t xml:space="preserve"> –</w:t>
      </w:r>
      <w:r w:rsidRPr="006F18EE">
        <w:rPr>
          <w:rFonts w:ascii="Calibri" w:hAnsi="Calibri" w:cs="Calibri"/>
          <w:sz w:val="26"/>
          <w:szCs w:val="26"/>
        </w:rPr>
        <w:t xml:space="preserve"> Karta Nauczyciela </w:t>
      </w:r>
      <w:r w:rsidR="00B107A4" w:rsidRPr="006F18EE">
        <w:rPr>
          <w:rStyle w:val="FontStyle24"/>
          <w:rFonts w:ascii="Calibri" w:hAnsi="Calibri" w:cs="Calibri"/>
          <w:b w:val="0"/>
          <w:sz w:val="26"/>
          <w:szCs w:val="26"/>
        </w:rPr>
        <w:t>(Dz. U. z 202</w:t>
      </w:r>
      <w:r w:rsidR="00E068D2" w:rsidRPr="006F18EE">
        <w:rPr>
          <w:rStyle w:val="FontStyle24"/>
          <w:rFonts w:ascii="Calibri" w:hAnsi="Calibri" w:cs="Calibri"/>
          <w:b w:val="0"/>
          <w:sz w:val="26"/>
          <w:szCs w:val="26"/>
        </w:rPr>
        <w:t>3</w:t>
      </w:r>
      <w:r w:rsidR="00193670" w:rsidRPr="006F18EE">
        <w:rPr>
          <w:rStyle w:val="FontStyle24"/>
          <w:rFonts w:ascii="Calibri" w:hAnsi="Calibri" w:cs="Calibri"/>
          <w:b w:val="0"/>
          <w:sz w:val="26"/>
          <w:szCs w:val="26"/>
        </w:rPr>
        <w:t xml:space="preserve">r. </w:t>
      </w:r>
      <w:r w:rsidR="00B107A4" w:rsidRPr="006F18EE">
        <w:rPr>
          <w:rStyle w:val="FontStyle24"/>
          <w:rFonts w:ascii="Calibri" w:hAnsi="Calibri" w:cs="Calibri"/>
          <w:b w:val="0"/>
          <w:sz w:val="26"/>
          <w:szCs w:val="26"/>
        </w:rPr>
        <w:t xml:space="preserve">poz. </w:t>
      </w:r>
      <w:r w:rsidR="00E068D2" w:rsidRPr="006F18EE">
        <w:rPr>
          <w:rStyle w:val="FontStyle24"/>
          <w:rFonts w:ascii="Calibri" w:hAnsi="Calibri" w:cs="Calibri"/>
          <w:b w:val="0"/>
          <w:sz w:val="26"/>
          <w:szCs w:val="26"/>
        </w:rPr>
        <w:t>984</w:t>
      </w:r>
      <w:r w:rsidR="00193670" w:rsidRPr="006F18EE">
        <w:rPr>
          <w:rStyle w:val="FontStyle24"/>
          <w:rFonts w:ascii="Calibri" w:hAnsi="Calibri" w:cs="Calibri"/>
          <w:b w:val="0"/>
          <w:sz w:val="26"/>
          <w:szCs w:val="26"/>
        </w:rPr>
        <w:t>);</w:t>
      </w:r>
    </w:p>
    <w:p w14:paraId="33AB8D62" w14:textId="77777777" w:rsidR="00F34DCA" w:rsidRPr="006F18EE" w:rsidRDefault="00F34DCA" w:rsidP="006F18EE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Ustawa z dnia 27 października 2017 r. o finansowaniu zadań oświatowych </w:t>
      </w:r>
      <w:r w:rsidR="00B107A4" w:rsidRPr="006F18EE">
        <w:rPr>
          <w:rFonts w:ascii="Calibri" w:hAnsi="Calibri" w:cs="Calibri"/>
          <w:sz w:val="26"/>
          <w:szCs w:val="26"/>
        </w:rPr>
        <w:t>(Dz. U. z 202</w:t>
      </w:r>
      <w:r w:rsidR="008049BB" w:rsidRPr="006F18EE">
        <w:rPr>
          <w:rFonts w:ascii="Calibri" w:hAnsi="Calibri" w:cs="Calibri"/>
          <w:sz w:val="26"/>
          <w:szCs w:val="26"/>
        </w:rPr>
        <w:t>2</w:t>
      </w:r>
      <w:r w:rsidR="00193670" w:rsidRPr="006F18EE">
        <w:rPr>
          <w:rFonts w:ascii="Calibri" w:hAnsi="Calibri" w:cs="Calibri"/>
          <w:sz w:val="26"/>
          <w:szCs w:val="26"/>
        </w:rPr>
        <w:t xml:space="preserve"> r. poz. </w:t>
      </w:r>
      <w:r w:rsidR="008049BB" w:rsidRPr="006F18EE">
        <w:rPr>
          <w:rFonts w:ascii="Calibri" w:hAnsi="Calibri" w:cs="Calibri"/>
          <w:sz w:val="26"/>
          <w:szCs w:val="26"/>
        </w:rPr>
        <w:t>2082</w:t>
      </w:r>
      <w:r w:rsidR="00B107A4" w:rsidRPr="006F18EE">
        <w:rPr>
          <w:rFonts w:ascii="Calibri" w:hAnsi="Calibri" w:cs="Calibri"/>
          <w:sz w:val="26"/>
          <w:szCs w:val="26"/>
        </w:rPr>
        <w:t>, 2</w:t>
      </w:r>
      <w:r w:rsidR="008049BB" w:rsidRPr="006F18EE">
        <w:rPr>
          <w:rFonts w:ascii="Calibri" w:hAnsi="Calibri" w:cs="Calibri"/>
          <w:sz w:val="26"/>
          <w:szCs w:val="26"/>
        </w:rPr>
        <w:t>089</w:t>
      </w:r>
      <w:r w:rsidR="00193670" w:rsidRPr="006F18EE">
        <w:rPr>
          <w:rFonts w:ascii="Calibri" w:hAnsi="Calibri" w:cs="Calibri"/>
          <w:sz w:val="26"/>
          <w:szCs w:val="26"/>
        </w:rPr>
        <w:t>);</w:t>
      </w:r>
    </w:p>
    <w:p w14:paraId="575BB57A" w14:textId="77777777" w:rsidR="00C1764D" w:rsidRPr="006F18EE" w:rsidRDefault="00C1764D" w:rsidP="006F18EE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Rozporządzenie Minist</w:t>
      </w:r>
      <w:r w:rsidR="00651E93" w:rsidRPr="006F18EE">
        <w:rPr>
          <w:rFonts w:ascii="Calibri" w:hAnsi="Calibri" w:cs="Calibri"/>
          <w:sz w:val="26"/>
          <w:szCs w:val="26"/>
        </w:rPr>
        <w:t>ra Edukacji Narodowej z dnia 28 maja 2019</w:t>
      </w:r>
      <w:r w:rsidRPr="006F18EE">
        <w:rPr>
          <w:rFonts w:ascii="Calibri" w:hAnsi="Calibri" w:cs="Calibri"/>
          <w:sz w:val="26"/>
          <w:szCs w:val="26"/>
        </w:rPr>
        <w:t xml:space="preserve"> r. w sprawie placówek doskonalenia nauczycieli</w:t>
      </w:r>
      <w:r w:rsidR="00004164" w:rsidRPr="006F18EE">
        <w:rPr>
          <w:rFonts w:ascii="Calibri" w:hAnsi="Calibri" w:cs="Calibri"/>
          <w:sz w:val="26"/>
          <w:szCs w:val="26"/>
        </w:rPr>
        <w:t>(D</w:t>
      </w:r>
      <w:r w:rsidR="009C461A" w:rsidRPr="006F18EE">
        <w:rPr>
          <w:rFonts w:ascii="Calibri" w:hAnsi="Calibri" w:cs="Calibri"/>
          <w:sz w:val="26"/>
          <w:szCs w:val="26"/>
        </w:rPr>
        <w:t>z. U. z 2019 r. poz. 1045</w:t>
      </w:r>
      <w:r w:rsidR="00004164" w:rsidRPr="006F18EE">
        <w:rPr>
          <w:rFonts w:ascii="Calibri" w:hAnsi="Calibri" w:cs="Calibri"/>
          <w:sz w:val="26"/>
          <w:szCs w:val="26"/>
        </w:rPr>
        <w:t>)</w:t>
      </w:r>
      <w:r w:rsidR="00500AB1" w:rsidRPr="006F18EE">
        <w:rPr>
          <w:rFonts w:ascii="Calibri" w:hAnsi="Calibri" w:cs="Calibri"/>
          <w:sz w:val="26"/>
          <w:szCs w:val="26"/>
        </w:rPr>
        <w:t>;</w:t>
      </w:r>
    </w:p>
    <w:p w14:paraId="744DF118" w14:textId="77777777" w:rsidR="00C1764D" w:rsidRPr="006F18EE" w:rsidRDefault="00C1764D" w:rsidP="006F18EE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Rozporządzenie Ministra Edukacji Narodowej </w:t>
      </w:r>
      <w:r w:rsidR="00193670" w:rsidRPr="006F18EE">
        <w:rPr>
          <w:rFonts w:ascii="Calibri" w:hAnsi="Calibri" w:cs="Calibri"/>
          <w:sz w:val="26"/>
          <w:szCs w:val="26"/>
        </w:rPr>
        <w:t>z dnia 14 sierpnia 2020</w:t>
      </w:r>
      <w:r w:rsidR="00051546" w:rsidRPr="006F18EE">
        <w:rPr>
          <w:rFonts w:ascii="Calibri" w:hAnsi="Calibri" w:cs="Calibri"/>
          <w:sz w:val="26"/>
          <w:szCs w:val="26"/>
        </w:rPr>
        <w:t xml:space="preserve"> </w:t>
      </w:r>
      <w:r w:rsidR="00193670" w:rsidRPr="006F18EE">
        <w:rPr>
          <w:rFonts w:ascii="Calibri" w:hAnsi="Calibri" w:cs="Calibri"/>
          <w:sz w:val="26"/>
          <w:szCs w:val="26"/>
        </w:rPr>
        <w:t xml:space="preserve">r. w sprawie nadzoru pedagogicznego (Dz. U. </w:t>
      </w:r>
      <w:r w:rsidR="002A7075" w:rsidRPr="006F18EE">
        <w:rPr>
          <w:rFonts w:ascii="Calibri" w:hAnsi="Calibri" w:cs="Calibri"/>
          <w:sz w:val="26"/>
          <w:szCs w:val="26"/>
        </w:rPr>
        <w:t xml:space="preserve">z 2020 r. </w:t>
      </w:r>
      <w:r w:rsidR="00193670" w:rsidRPr="006F18EE">
        <w:rPr>
          <w:rFonts w:ascii="Calibri" w:hAnsi="Calibri" w:cs="Calibri"/>
          <w:sz w:val="26"/>
          <w:szCs w:val="26"/>
        </w:rPr>
        <w:t>poz. 1551</w:t>
      </w:r>
      <w:r w:rsidR="00B107A4" w:rsidRPr="006F18EE">
        <w:rPr>
          <w:rFonts w:ascii="Calibri" w:hAnsi="Calibri" w:cs="Calibri"/>
          <w:sz w:val="26"/>
          <w:szCs w:val="26"/>
        </w:rPr>
        <w:t xml:space="preserve">, </w:t>
      </w:r>
      <w:r w:rsidR="00051546" w:rsidRPr="006F18EE">
        <w:rPr>
          <w:rFonts w:ascii="Calibri" w:hAnsi="Calibri" w:cs="Calibri"/>
          <w:sz w:val="26"/>
          <w:szCs w:val="26"/>
        </w:rPr>
        <w:t>Dz. U.</w:t>
      </w:r>
      <w:r w:rsidR="00B107A4" w:rsidRPr="006F18EE">
        <w:rPr>
          <w:rFonts w:ascii="Calibri" w:hAnsi="Calibri" w:cs="Calibri"/>
          <w:sz w:val="26"/>
          <w:szCs w:val="26"/>
        </w:rPr>
        <w:t xml:space="preserve"> 2021 r. poz. 1618</w:t>
      </w:r>
      <w:r w:rsidR="00193670" w:rsidRPr="006F18EE">
        <w:rPr>
          <w:rFonts w:ascii="Calibri" w:hAnsi="Calibri" w:cs="Calibri"/>
          <w:sz w:val="26"/>
          <w:szCs w:val="26"/>
        </w:rPr>
        <w:t>)</w:t>
      </w:r>
      <w:r w:rsidR="00500AB1" w:rsidRPr="006F18EE">
        <w:rPr>
          <w:rFonts w:ascii="Calibri" w:hAnsi="Calibri" w:cs="Calibri"/>
          <w:sz w:val="26"/>
          <w:szCs w:val="26"/>
        </w:rPr>
        <w:t>;</w:t>
      </w:r>
    </w:p>
    <w:p w14:paraId="6D271582" w14:textId="77777777" w:rsidR="0001102D" w:rsidRPr="001820E8" w:rsidRDefault="00C1764D" w:rsidP="001820E8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Statut zatwierdzony prze</w:t>
      </w:r>
      <w:r w:rsidR="00651E93" w:rsidRPr="006F18EE">
        <w:rPr>
          <w:rFonts w:ascii="Calibri" w:hAnsi="Calibri" w:cs="Calibri"/>
          <w:sz w:val="26"/>
          <w:szCs w:val="26"/>
        </w:rPr>
        <w:t>z Zarząd Województwa Łódzkiego Uchwałą nr 318/20 z dnia 2 kwietnia 2020</w:t>
      </w:r>
      <w:r w:rsidRPr="006F18EE">
        <w:rPr>
          <w:rFonts w:ascii="Calibri" w:hAnsi="Calibri" w:cs="Calibri"/>
          <w:sz w:val="26"/>
          <w:szCs w:val="26"/>
        </w:rPr>
        <w:t xml:space="preserve">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F763F" w:rsidRPr="006F18EE" w14:paraId="0167F932" w14:textId="77777777" w:rsidTr="00E07C01">
        <w:tc>
          <w:tcPr>
            <w:tcW w:w="9212" w:type="dxa"/>
            <w:shd w:val="clear" w:color="auto" w:fill="auto"/>
          </w:tcPr>
          <w:p w14:paraId="0F711CBB" w14:textId="77777777" w:rsidR="00567D2E" w:rsidRPr="006F18EE" w:rsidRDefault="00567D2E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0" w:name="_Koncepcja_pracy_placówki"/>
            <w:bookmarkStart w:id="11" w:name="_Toc45519119"/>
            <w:bookmarkStart w:id="12" w:name="_Toc139363608"/>
            <w:bookmarkEnd w:id="10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Koncepcja pracy </w:t>
            </w:r>
            <w:r w:rsidR="00E178CA" w:rsidRPr="006F18EE">
              <w:rPr>
                <w:rFonts w:ascii="Calibri" w:hAnsi="Calibri" w:cs="Calibri"/>
                <w:color w:val="auto"/>
                <w:sz w:val="26"/>
                <w:szCs w:val="26"/>
              </w:rPr>
              <w:t>placówki w roku szkolnym 202</w:t>
            </w:r>
            <w:r w:rsidR="003C79A3" w:rsidRPr="006F18EE">
              <w:rPr>
                <w:rFonts w:ascii="Calibri" w:hAnsi="Calibri" w:cs="Calibri"/>
                <w:color w:val="auto"/>
                <w:sz w:val="26"/>
                <w:szCs w:val="26"/>
              </w:rPr>
              <w:t>3</w:t>
            </w:r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/202</w:t>
            </w:r>
            <w:bookmarkEnd w:id="11"/>
            <w:r w:rsidR="003C79A3" w:rsidRPr="006F18EE">
              <w:rPr>
                <w:rFonts w:ascii="Calibri" w:hAnsi="Calibri" w:cs="Calibri"/>
                <w:color w:val="auto"/>
                <w:sz w:val="26"/>
                <w:szCs w:val="26"/>
              </w:rPr>
              <w:t>4</w:t>
            </w:r>
            <w:bookmarkEnd w:id="12"/>
          </w:p>
        </w:tc>
      </w:tr>
    </w:tbl>
    <w:p w14:paraId="0CCF9CAE" w14:textId="77777777" w:rsidR="0093692E" w:rsidRDefault="0093692E" w:rsidP="006F18E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sz w:val="26"/>
          <w:szCs w:val="26"/>
        </w:rPr>
      </w:pPr>
    </w:p>
    <w:p w14:paraId="13BA6474" w14:textId="77777777" w:rsidR="00C04FF7" w:rsidRPr="001820E8" w:rsidRDefault="0093692E" w:rsidP="001820E8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  <w:r w:rsidR="00C1764D" w:rsidRPr="006F18EE">
        <w:rPr>
          <w:rFonts w:ascii="Calibri" w:hAnsi="Calibri" w:cs="Calibri"/>
          <w:b/>
          <w:bCs/>
          <w:sz w:val="26"/>
          <w:szCs w:val="26"/>
        </w:rPr>
        <w:lastRenderedPageBreak/>
        <w:t xml:space="preserve">Misja </w:t>
      </w:r>
      <w:r w:rsidR="00D432C1" w:rsidRPr="006F18EE">
        <w:rPr>
          <w:rFonts w:ascii="Calibri" w:hAnsi="Calibri" w:cs="Calibri"/>
          <w:b/>
          <w:bCs/>
          <w:sz w:val="26"/>
          <w:szCs w:val="26"/>
        </w:rPr>
        <w:t>W</w:t>
      </w:r>
      <w:r w:rsidR="00575988" w:rsidRPr="006F18EE">
        <w:rPr>
          <w:rFonts w:ascii="Calibri" w:hAnsi="Calibri" w:cs="Calibri"/>
          <w:b/>
          <w:bCs/>
          <w:sz w:val="26"/>
          <w:szCs w:val="26"/>
        </w:rPr>
        <w:t xml:space="preserve">ojewódzkiego </w:t>
      </w:r>
      <w:r w:rsidR="00D432C1" w:rsidRPr="006F18EE">
        <w:rPr>
          <w:rFonts w:ascii="Calibri" w:hAnsi="Calibri" w:cs="Calibri"/>
          <w:b/>
          <w:bCs/>
          <w:sz w:val="26"/>
          <w:szCs w:val="26"/>
        </w:rPr>
        <w:t>O</w:t>
      </w:r>
      <w:r w:rsidR="00575988" w:rsidRPr="006F18EE">
        <w:rPr>
          <w:rFonts w:ascii="Calibri" w:hAnsi="Calibri" w:cs="Calibri"/>
          <w:b/>
          <w:bCs/>
          <w:sz w:val="26"/>
          <w:szCs w:val="26"/>
        </w:rPr>
        <w:t xml:space="preserve">środka </w:t>
      </w:r>
      <w:r w:rsidR="00D432C1" w:rsidRPr="006F18EE">
        <w:rPr>
          <w:rFonts w:ascii="Calibri" w:hAnsi="Calibri" w:cs="Calibri"/>
          <w:b/>
          <w:bCs/>
          <w:sz w:val="26"/>
          <w:szCs w:val="26"/>
        </w:rPr>
        <w:t>D</w:t>
      </w:r>
      <w:r w:rsidR="00575988" w:rsidRPr="006F18EE">
        <w:rPr>
          <w:rFonts w:ascii="Calibri" w:hAnsi="Calibri" w:cs="Calibri"/>
          <w:b/>
          <w:bCs/>
          <w:sz w:val="26"/>
          <w:szCs w:val="26"/>
        </w:rPr>
        <w:t xml:space="preserve">oskonalenia </w:t>
      </w:r>
      <w:r w:rsidR="00D432C1" w:rsidRPr="006F18EE">
        <w:rPr>
          <w:rFonts w:ascii="Calibri" w:hAnsi="Calibri" w:cs="Calibri"/>
          <w:b/>
          <w:bCs/>
          <w:sz w:val="26"/>
          <w:szCs w:val="26"/>
        </w:rPr>
        <w:t>N</w:t>
      </w:r>
      <w:r w:rsidR="00575988" w:rsidRPr="006F18EE">
        <w:rPr>
          <w:rFonts w:ascii="Calibri" w:hAnsi="Calibri" w:cs="Calibri"/>
          <w:b/>
          <w:bCs/>
          <w:sz w:val="26"/>
          <w:szCs w:val="26"/>
        </w:rPr>
        <w:t>auczycieli</w:t>
      </w:r>
      <w:r w:rsidR="00C1764D" w:rsidRPr="006F18EE">
        <w:rPr>
          <w:rFonts w:ascii="Calibri" w:hAnsi="Calibri" w:cs="Calibri"/>
          <w:b/>
          <w:bCs/>
          <w:sz w:val="26"/>
          <w:szCs w:val="26"/>
        </w:rPr>
        <w:t xml:space="preserve"> w </w:t>
      </w:r>
      <w:r w:rsidR="007F4E05" w:rsidRPr="006F18EE">
        <w:rPr>
          <w:rFonts w:ascii="Calibri" w:hAnsi="Calibri" w:cs="Calibri"/>
          <w:b/>
          <w:bCs/>
          <w:sz w:val="26"/>
          <w:szCs w:val="26"/>
        </w:rPr>
        <w:t>Piotrkowie Trybunalskim</w:t>
      </w:r>
    </w:p>
    <w:p w14:paraId="70AC7FAE" w14:textId="77777777" w:rsidR="00C04FF7" w:rsidRPr="006F18EE" w:rsidRDefault="00C04FF7" w:rsidP="006F18EE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Naszą misją jest dążenie do doskonałości w zak</w:t>
      </w:r>
      <w:r w:rsidR="0093692E">
        <w:rPr>
          <w:rFonts w:ascii="Calibri" w:hAnsi="Calibri" w:cs="Calibri"/>
          <w:sz w:val="26"/>
          <w:szCs w:val="26"/>
        </w:rPr>
        <w:t xml:space="preserve">resie wspomagania nauczycieli i </w:t>
      </w:r>
      <w:r w:rsidRPr="006F18EE">
        <w:rPr>
          <w:rFonts w:ascii="Calibri" w:hAnsi="Calibri" w:cs="Calibri"/>
          <w:sz w:val="26"/>
          <w:szCs w:val="26"/>
        </w:rPr>
        <w:t>dyrektorów szkół oraz placówek w rozwoju zawodowym oraz tworzenie nowoczesnego systemu wspomagania i prowadzenie wojewódzkiego systemu informacji pedagogicznej.</w:t>
      </w:r>
    </w:p>
    <w:p w14:paraId="24AB2DFC" w14:textId="77777777" w:rsidR="00C04FF7" w:rsidRPr="006F18EE" w:rsidRDefault="00C1764D" w:rsidP="006F18EE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Realizujemy zadania wyznaczone placówkom doskonalenia nauczycieli przez państwo i służące zapewnianiu jakości edukacji. </w:t>
      </w:r>
    </w:p>
    <w:p w14:paraId="560FF0D7" w14:textId="77777777" w:rsidR="00607A81" w:rsidRPr="006F18EE" w:rsidRDefault="00607A81" w:rsidP="006F18EE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Dążymy do zaspokojenia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="00C5593C" w:rsidRPr="006F18EE">
        <w:rPr>
          <w:rFonts w:ascii="Calibri" w:hAnsi="Calibri" w:cs="Calibri"/>
          <w:sz w:val="26"/>
          <w:szCs w:val="26"/>
        </w:rPr>
        <w:t>potrzeb naszych Klientów poprzez oferowanie usług najwyższej jakości.</w:t>
      </w:r>
    </w:p>
    <w:p w14:paraId="3C974F35" w14:textId="77777777" w:rsidR="00590680" w:rsidRPr="006F18EE" w:rsidRDefault="00607A81" w:rsidP="006F18EE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U</w:t>
      </w:r>
      <w:r w:rsidR="00C1764D" w:rsidRPr="006F18EE">
        <w:rPr>
          <w:rFonts w:ascii="Calibri" w:hAnsi="Calibri" w:cs="Calibri"/>
          <w:sz w:val="26"/>
          <w:szCs w:val="26"/>
        </w:rPr>
        <w:t>czestniczymy we wdra</w:t>
      </w:r>
      <w:r w:rsidR="00A456E4" w:rsidRPr="006F18EE">
        <w:rPr>
          <w:rFonts w:ascii="Calibri" w:hAnsi="Calibri" w:cs="Calibri"/>
          <w:sz w:val="26"/>
          <w:szCs w:val="26"/>
        </w:rPr>
        <w:t>żaniu zmian w systemie oświaty i promujemy ideę uczenia się przez całe życie.</w:t>
      </w:r>
    </w:p>
    <w:p w14:paraId="13C67BB3" w14:textId="77777777" w:rsidR="00C04FF7" w:rsidRPr="006F18EE" w:rsidRDefault="00C1764D" w:rsidP="006F18EE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Wspieramy szkoły i placówki oświatowe w </w:t>
      </w:r>
      <w:r w:rsidR="00C04FF7" w:rsidRPr="006F18EE">
        <w:rPr>
          <w:rFonts w:ascii="Calibri" w:hAnsi="Calibri" w:cs="Calibri"/>
          <w:sz w:val="26"/>
          <w:szCs w:val="26"/>
        </w:rPr>
        <w:t>podejmowaniu działań nowatorskich i</w:t>
      </w:r>
      <w:r w:rsidR="001820E8">
        <w:rPr>
          <w:rFonts w:ascii="Calibri" w:hAnsi="Calibri" w:cs="Calibri"/>
          <w:sz w:val="26"/>
          <w:szCs w:val="26"/>
        </w:rPr>
        <w:t xml:space="preserve"> </w:t>
      </w:r>
      <w:r w:rsidR="00051546" w:rsidRPr="006F18EE">
        <w:rPr>
          <w:rFonts w:ascii="Calibri" w:hAnsi="Calibri" w:cs="Calibri"/>
          <w:sz w:val="26"/>
          <w:szCs w:val="26"/>
        </w:rPr>
        <w:t xml:space="preserve">wprowadzaniu </w:t>
      </w:r>
      <w:r w:rsidR="00C04FF7" w:rsidRPr="006F18EE">
        <w:rPr>
          <w:rFonts w:ascii="Calibri" w:hAnsi="Calibri" w:cs="Calibri"/>
          <w:sz w:val="26"/>
          <w:szCs w:val="26"/>
        </w:rPr>
        <w:t>innowacji pedagogicznych.</w:t>
      </w:r>
    </w:p>
    <w:p w14:paraId="40843488" w14:textId="77777777" w:rsidR="00C04FF7" w:rsidRPr="006F18EE" w:rsidRDefault="00C1764D" w:rsidP="006F18EE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W realizacji oferty doskonalenia współpracujemy z instytucjami </w:t>
      </w:r>
      <w:r w:rsidR="00607A81" w:rsidRPr="006F18EE">
        <w:rPr>
          <w:rFonts w:ascii="Calibri" w:hAnsi="Calibri" w:cs="Calibri"/>
          <w:sz w:val="26"/>
          <w:szCs w:val="26"/>
        </w:rPr>
        <w:t>oświatowymi i</w:t>
      </w:r>
      <w:r w:rsidR="0093692E">
        <w:rPr>
          <w:rFonts w:ascii="Calibri" w:hAnsi="Calibri" w:cs="Calibri"/>
          <w:sz w:val="26"/>
          <w:szCs w:val="26"/>
        </w:rPr>
        <w:t xml:space="preserve"> </w:t>
      </w:r>
      <w:r w:rsidR="00607A81" w:rsidRPr="006F18EE">
        <w:rPr>
          <w:rFonts w:ascii="Calibri" w:hAnsi="Calibri" w:cs="Calibri"/>
          <w:sz w:val="26"/>
          <w:szCs w:val="26"/>
        </w:rPr>
        <w:t xml:space="preserve">kulturalnymi, działającymi </w:t>
      </w:r>
      <w:r w:rsidRPr="006F18EE">
        <w:rPr>
          <w:rFonts w:ascii="Calibri" w:hAnsi="Calibri" w:cs="Calibri"/>
          <w:sz w:val="26"/>
          <w:szCs w:val="26"/>
        </w:rPr>
        <w:t xml:space="preserve">w województwie i w kraju. </w:t>
      </w:r>
    </w:p>
    <w:p w14:paraId="2AE00938" w14:textId="77777777" w:rsidR="00C04FF7" w:rsidRPr="006F18EE" w:rsidRDefault="00E3644E" w:rsidP="006F18EE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Jesteśmy placówką akredytowaną i </w:t>
      </w:r>
      <w:r w:rsidR="00C1764D" w:rsidRPr="006F18EE">
        <w:rPr>
          <w:rFonts w:ascii="Calibri" w:hAnsi="Calibri" w:cs="Calibri"/>
          <w:sz w:val="26"/>
          <w:szCs w:val="26"/>
        </w:rPr>
        <w:t xml:space="preserve">dbamy o wysoką jakość świadczonych usług edukacyjnych poprzez </w:t>
      </w:r>
      <w:r w:rsidR="00607A81" w:rsidRPr="006F18EE">
        <w:rPr>
          <w:rFonts w:ascii="Calibri" w:hAnsi="Calibri" w:cs="Calibri"/>
          <w:sz w:val="26"/>
          <w:szCs w:val="26"/>
        </w:rPr>
        <w:t>podnoszenie kw</w:t>
      </w:r>
      <w:r w:rsidRPr="006F18EE">
        <w:rPr>
          <w:rFonts w:ascii="Calibri" w:hAnsi="Calibri" w:cs="Calibri"/>
          <w:sz w:val="26"/>
          <w:szCs w:val="26"/>
        </w:rPr>
        <w:t>a</w:t>
      </w:r>
      <w:r w:rsidR="00607A81" w:rsidRPr="006F18EE">
        <w:rPr>
          <w:rFonts w:ascii="Calibri" w:hAnsi="Calibri" w:cs="Calibri"/>
          <w:sz w:val="26"/>
          <w:szCs w:val="26"/>
        </w:rPr>
        <w:t xml:space="preserve">lifikacji kadry Ośrodka </w:t>
      </w:r>
      <w:r w:rsidR="00C1764D" w:rsidRPr="006F18EE">
        <w:rPr>
          <w:rFonts w:ascii="Calibri" w:hAnsi="Calibri" w:cs="Calibri"/>
          <w:sz w:val="26"/>
          <w:szCs w:val="26"/>
        </w:rPr>
        <w:t xml:space="preserve">oraz systematyczne unowocześnianie bazy placówki. </w:t>
      </w:r>
    </w:p>
    <w:p w14:paraId="6FCE6B94" w14:textId="77777777" w:rsidR="0093692E" w:rsidRDefault="00A96F2E" w:rsidP="001820E8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Rozwijanie kompetencji kluczowych i uczenie się przez całe życie to filary rozwoju współczesnego świata. Nauczyciele, będący ważnym ogniwem systemu edukacji, z powodu zmian zachodzących w świecie muszą nieustannie rozwij</w:t>
      </w:r>
      <w:r w:rsidR="002B50CE" w:rsidRPr="006F18EE">
        <w:rPr>
          <w:rFonts w:ascii="Calibri" w:hAnsi="Calibri" w:cs="Calibri"/>
          <w:sz w:val="26"/>
          <w:szCs w:val="26"/>
        </w:rPr>
        <w:t xml:space="preserve">ać swoje kompetencje osobiste i </w:t>
      </w:r>
      <w:r w:rsidRPr="006F18EE">
        <w:rPr>
          <w:rFonts w:ascii="Calibri" w:hAnsi="Calibri" w:cs="Calibri"/>
          <w:sz w:val="26"/>
          <w:szCs w:val="26"/>
        </w:rPr>
        <w:t>zawodowe. Nadrzędnym celem</w:t>
      </w:r>
      <w:r w:rsidR="00575988" w:rsidRPr="006F18EE">
        <w:rPr>
          <w:rFonts w:ascii="Calibri" w:hAnsi="Calibri" w:cs="Calibri"/>
          <w:sz w:val="26"/>
          <w:szCs w:val="26"/>
        </w:rPr>
        <w:t xml:space="preserve"> WODN wchodzącego w skład</w:t>
      </w:r>
      <w:r w:rsidRPr="006F18EE">
        <w:rPr>
          <w:rFonts w:ascii="Calibri" w:hAnsi="Calibri" w:cs="Calibri"/>
          <w:sz w:val="26"/>
          <w:szCs w:val="26"/>
        </w:rPr>
        <w:t xml:space="preserve"> </w:t>
      </w:r>
      <w:r w:rsidR="00E178CA" w:rsidRPr="006F18EE">
        <w:rPr>
          <w:rFonts w:ascii="Calibri" w:hAnsi="Calibri" w:cs="Calibri"/>
          <w:sz w:val="26"/>
          <w:szCs w:val="26"/>
        </w:rPr>
        <w:t>CRE WŁ</w:t>
      </w:r>
      <w:r w:rsidRPr="006F18EE">
        <w:rPr>
          <w:rFonts w:ascii="Calibri" w:hAnsi="Calibri" w:cs="Calibri"/>
          <w:sz w:val="26"/>
          <w:szCs w:val="26"/>
        </w:rPr>
        <w:t xml:space="preserve"> </w:t>
      </w:r>
      <w:r w:rsidR="00575988" w:rsidRPr="006F18EE">
        <w:rPr>
          <w:rFonts w:ascii="Calibri" w:hAnsi="Calibri" w:cs="Calibri"/>
          <w:sz w:val="26"/>
          <w:szCs w:val="26"/>
        </w:rPr>
        <w:t xml:space="preserve">w Piotrkowie Trybunalskim jest </w:t>
      </w:r>
      <w:r w:rsidRPr="006F18EE">
        <w:rPr>
          <w:rFonts w:ascii="Calibri" w:hAnsi="Calibri" w:cs="Calibri"/>
          <w:sz w:val="26"/>
          <w:szCs w:val="26"/>
        </w:rPr>
        <w:t>odpowiadanie na potrzeby nauczycieli przez tworzenie oferty edukacyjnej, wynikającej z diagnozy potrzeb, analizy sposobów realizacji kierunków polityki oświatowej państwa oraz priorytetów Łódzkiego Kuratora Oświaty</w:t>
      </w:r>
      <w:r w:rsidR="00D3692D" w:rsidRPr="006F18EE">
        <w:rPr>
          <w:rFonts w:ascii="Calibri" w:hAnsi="Calibri" w:cs="Calibri"/>
          <w:sz w:val="26"/>
          <w:szCs w:val="26"/>
        </w:rPr>
        <w:t xml:space="preserve"> w zakresie prowadzonego nadzoru pedagogicznego</w:t>
      </w:r>
      <w:r w:rsidR="00051546" w:rsidRPr="006F18EE">
        <w:rPr>
          <w:rFonts w:ascii="Calibri" w:hAnsi="Calibri" w:cs="Calibri"/>
          <w:sz w:val="26"/>
          <w:szCs w:val="26"/>
        </w:rPr>
        <w:t xml:space="preserve">, co </w:t>
      </w:r>
      <w:r w:rsidRPr="006F18EE">
        <w:rPr>
          <w:rFonts w:ascii="Calibri" w:hAnsi="Calibri" w:cs="Calibri"/>
          <w:sz w:val="26"/>
          <w:szCs w:val="26"/>
        </w:rPr>
        <w:t>umożliwia nauczycielom podążanie za zmianami i ewolucją systemu oświaty, ale także przemianami cywilizacyjnym</w:t>
      </w:r>
      <w:r w:rsidR="009637B9" w:rsidRPr="006F18EE">
        <w:rPr>
          <w:rFonts w:ascii="Calibri" w:hAnsi="Calibri" w:cs="Calibri"/>
          <w:sz w:val="26"/>
          <w:szCs w:val="26"/>
        </w:rPr>
        <w:t>i</w:t>
      </w:r>
      <w:r w:rsidRPr="006F18EE">
        <w:rPr>
          <w:rFonts w:ascii="Calibri" w:hAnsi="Calibri" w:cs="Calibri"/>
          <w:sz w:val="26"/>
          <w:szCs w:val="26"/>
        </w:rPr>
        <w:t xml:space="preserve"> i technologicznymi, które determinują</w:t>
      </w:r>
      <w:r w:rsidR="0093692E">
        <w:rPr>
          <w:rFonts w:ascii="Calibri" w:hAnsi="Calibri" w:cs="Calibri"/>
          <w:sz w:val="26"/>
          <w:szCs w:val="26"/>
        </w:rPr>
        <w:t xml:space="preserve"> zmiany w</w:t>
      </w:r>
    </w:p>
    <w:p w14:paraId="5D01FC7B" w14:textId="77777777" w:rsidR="0093692E" w:rsidRDefault="0093692E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303FF44B" w14:textId="77777777" w:rsidR="00A96F2E" w:rsidRPr="006F18EE" w:rsidRDefault="0093692E" w:rsidP="0093692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lastRenderedPageBreak/>
        <w:t>procesie edukacyjnym.</w:t>
      </w:r>
    </w:p>
    <w:p w14:paraId="208BB385" w14:textId="77777777" w:rsidR="00C876BF" w:rsidRPr="006F18EE" w:rsidRDefault="00A96F2E" w:rsidP="0093692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W każdym roku </w:t>
      </w:r>
      <w:r w:rsidR="00D432C1" w:rsidRPr="006F18EE">
        <w:rPr>
          <w:rFonts w:ascii="Calibri" w:hAnsi="Calibri" w:cs="Calibri"/>
          <w:sz w:val="26"/>
          <w:szCs w:val="26"/>
        </w:rPr>
        <w:t xml:space="preserve">WODN </w:t>
      </w:r>
      <w:r w:rsidRPr="006F18EE">
        <w:rPr>
          <w:rFonts w:ascii="Calibri" w:hAnsi="Calibri" w:cs="Calibri"/>
          <w:sz w:val="26"/>
          <w:szCs w:val="26"/>
        </w:rPr>
        <w:t xml:space="preserve">w Piotrkowie Trybunalskim proponuje nauczycielom </w:t>
      </w:r>
      <w:r w:rsidR="009637B9" w:rsidRPr="006F18EE">
        <w:rPr>
          <w:rFonts w:ascii="Calibri" w:hAnsi="Calibri" w:cs="Calibri"/>
          <w:sz w:val="26"/>
          <w:szCs w:val="26"/>
        </w:rPr>
        <w:t>następujące formy doskonalenia:</w:t>
      </w:r>
      <w:r w:rsidRPr="006F18EE">
        <w:rPr>
          <w:rFonts w:ascii="Calibri" w:hAnsi="Calibri" w:cs="Calibri"/>
          <w:sz w:val="26"/>
          <w:szCs w:val="26"/>
        </w:rPr>
        <w:t xml:space="preserve"> warsztaty, konferencje, </w:t>
      </w:r>
      <w:r w:rsidR="00885B75" w:rsidRPr="006F18EE">
        <w:rPr>
          <w:rFonts w:ascii="Calibri" w:hAnsi="Calibri" w:cs="Calibri"/>
          <w:sz w:val="26"/>
          <w:szCs w:val="26"/>
        </w:rPr>
        <w:t xml:space="preserve">kursy, </w:t>
      </w:r>
      <w:r w:rsidRPr="006F18EE">
        <w:rPr>
          <w:rFonts w:ascii="Calibri" w:hAnsi="Calibri" w:cs="Calibri"/>
          <w:sz w:val="26"/>
          <w:szCs w:val="26"/>
        </w:rPr>
        <w:t>seminaria, wykłady i szkolenia</w:t>
      </w:r>
      <w:r w:rsidR="00885B75" w:rsidRPr="006F18EE">
        <w:rPr>
          <w:rFonts w:ascii="Calibri" w:hAnsi="Calibri" w:cs="Calibri"/>
          <w:sz w:val="26"/>
          <w:szCs w:val="26"/>
        </w:rPr>
        <w:t xml:space="preserve">. </w:t>
      </w:r>
      <w:r w:rsidR="00C876BF" w:rsidRPr="006F18EE">
        <w:rPr>
          <w:rFonts w:ascii="Calibri" w:hAnsi="Calibri" w:cs="Calibri"/>
          <w:sz w:val="26"/>
          <w:szCs w:val="26"/>
        </w:rPr>
        <w:t>W swojej ofercie proponujemy udzielanie konsultacji oraz upowszechnianie przykładów dobrej praktyki.</w:t>
      </w:r>
    </w:p>
    <w:p w14:paraId="2A72B9BA" w14:textId="77777777" w:rsidR="00C876BF" w:rsidRPr="006F18EE" w:rsidRDefault="00A96F2E" w:rsidP="0093692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Od kilku lat </w:t>
      </w:r>
      <w:r w:rsidR="00D432C1" w:rsidRPr="006F18EE">
        <w:rPr>
          <w:rFonts w:ascii="Calibri" w:hAnsi="Calibri" w:cs="Calibri"/>
          <w:sz w:val="26"/>
          <w:szCs w:val="26"/>
        </w:rPr>
        <w:t>WODN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w Piotrkowie Trybunalskim organizuje i realizu</w:t>
      </w:r>
      <w:r w:rsidR="006E5950" w:rsidRPr="006F18EE">
        <w:rPr>
          <w:rFonts w:ascii="Calibri" w:hAnsi="Calibri" w:cs="Calibri"/>
          <w:sz w:val="26"/>
          <w:szCs w:val="26"/>
        </w:rPr>
        <w:t xml:space="preserve">je </w:t>
      </w:r>
      <w:r w:rsidR="00C876BF" w:rsidRPr="006F18EE">
        <w:rPr>
          <w:rFonts w:ascii="Calibri" w:hAnsi="Calibri" w:cs="Calibri"/>
          <w:sz w:val="26"/>
          <w:szCs w:val="26"/>
        </w:rPr>
        <w:t>wspomaganie szkół i placówek, polegające na zaplanowaniu i przeprowadzeniu działań</w:t>
      </w:r>
      <w:r w:rsidR="00F418DE" w:rsidRPr="006F18EE">
        <w:rPr>
          <w:rFonts w:ascii="Calibri" w:hAnsi="Calibri" w:cs="Calibri"/>
          <w:sz w:val="26"/>
          <w:szCs w:val="26"/>
        </w:rPr>
        <w:t>,</w:t>
      </w:r>
      <w:r w:rsidR="00C876BF" w:rsidRPr="006F18EE">
        <w:rPr>
          <w:rFonts w:ascii="Calibri" w:hAnsi="Calibri" w:cs="Calibri"/>
          <w:sz w:val="26"/>
          <w:szCs w:val="26"/>
        </w:rPr>
        <w:t xml:space="preserve"> mających na celu poprawę jakości pracy szkoły lub placówki w zakresie określonym w §18 ust.</w:t>
      </w:r>
      <w:r w:rsidR="0001102D" w:rsidRPr="006F18EE">
        <w:rPr>
          <w:rFonts w:ascii="Calibri" w:hAnsi="Calibri" w:cs="Calibri"/>
          <w:sz w:val="26"/>
          <w:szCs w:val="26"/>
        </w:rPr>
        <w:t> </w:t>
      </w:r>
      <w:r w:rsidR="00C876BF" w:rsidRPr="006F18EE">
        <w:rPr>
          <w:rFonts w:ascii="Calibri" w:hAnsi="Calibri" w:cs="Calibri"/>
          <w:sz w:val="26"/>
          <w:szCs w:val="26"/>
        </w:rPr>
        <w:t>1 i 2 lub innym wskazanym przez szkołę lub placówkę, wynikającym z potrzeb s</w:t>
      </w:r>
      <w:r w:rsidR="000B5095" w:rsidRPr="006F18EE">
        <w:rPr>
          <w:rFonts w:ascii="Calibri" w:hAnsi="Calibri" w:cs="Calibri"/>
          <w:sz w:val="26"/>
          <w:szCs w:val="26"/>
        </w:rPr>
        <w:t>zkoły lub placówki, obejmującym</w:t>
      </w:r>
      <w:r w:rsidR="00C876BF" w:rsidRPr="006F18EE">
        <w:rPr>
          <w:rFonts w:ascii="Calibri" w:hAnsi="Calibri" w:cs="Calibri"/>
          <w:sz w:val="26"/>
          <w:szCs w:val="26"/>
        </w:rPr>
        <w:t>:</w:t>
      </w:r>
    </w:p>
    <w:p w14:paraId="0E4BE832" w14:textId="77777777" w:rsidR="00C876BF" w:rsidRPr="006F18EE" w:rsidRDefault="00C876BF" w:rsidP="006F18EE">
      <w:pPr>
        <w:pStyle w:val="Akapitzlist"/>
        <w:numPr>
          <w:ilvl w:val="0"/>
          <w:numId w:val="17"/>
        </w:numPr>
        <w:suppressAutoHyphens/>
        <w:spacing w:after="100" w:afterAutospacing="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pomoc w diagnozowaniu potrzeb szkoły lub placówki,</w:t>
      </w:r>
    </w:p>
    <w:p w14:paraId="11176E8E" w14:textId="77777777" w:rsidR="00C876BF" w:rsidRPr="006F18EE" w:rsidRDefault="00C876BF" w:rsidP="006F18EE">
      <w:pPr>
        <w:pStyle w:val="Akapitzlist"/>
        <w:numPr>
          <w:ilvl w:val="0"/>
          <w:numId w:val="17"/>
        </w:numPr>
        <w:suppressAutoHyphens/>
        <w:spacing w:after="100" w:afterAutospacing="1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ustalenie sposobów dzi</w:t>
      </w:r>
      <w:r w:rsidR="00D01D86" w:rsidRPr="006F18EE">
        <w:rPr>
          <w:rFonts w:ascii="Calibri" w:hAnsi="Calibri" w:cs="Calibri"/>
          <w:sz w:val="26"/>
          <w:szCs w:val="26"/>
        </w:rPr>
        <w:t>ałania prowadzących do zaspoko</w:t>
      </w:r>
      <w:r w:rsidR="00284772" w:rsidRPr="006F18EE">
        <w:rPr>
          <w:rFonts w:ascii="Calibri" w:hAnsi="Calibri" w:cs="Calibri"/>
          <w:sz w:val="26"/>
          <w:szCs w:val="26"/>
        </w:rPr>
        <w:t>je</w:t>
      </w:r>
      <w:r w:rsidRPr="006F18EE">
        <w:rPr>
          <w:rFonts w:ascii="Calibri" w:hAnsi="Calibri" w:cs="Calibri"/>
          <w:sz w:val="26"/>
          <w:szCs w:val="26"/>
        </w:rPr>
        <w:t>nia potrzeb szkoły lub placówki,</w:t>
      </w:r>
    </w:p>
    <w:p w14:paraId="4AF8ED64" w14:textId="77777777" w:rsidR="00C876BF" w:rsidRPr="006F18EE" w:rsidRDefault="00C876BF" w:rsidP="006F18EE">
      <w:pPr>
        <w:pStyle w:val="Akapitzlist"/>
        <w:numPr>
          <w:ilvl w:val="0"/>
          <w:numId w:val="17"/>
        </w:numPr>
        <w:suppressAutoHyphens/>
        <w:spacing w:after="100" w:afterAutospacing="1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zaplanowanie form wspomagania i ich realizację,</w:t>
      </w:r>
    </w:p>
    <w:p w14:paraId="4AB7EAD2" w14:textId="77777777" w:rsidR="00A96F2E" w:rsidRPr="006F18EE" w:rsidRDefault="00C876BF" w:rsidP="006F18EE">
      <w:pPr>
        <w:pStyle w:val="Akapitzlist"/>
        <w:numPr>
          <w:ilvl w:val="0"/>
          <w:numId w:val="17"/>
        </w:numPr>
        <w:suppressAutoHyphens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wspólną ocenę efektów i opracowanie wniosków z realizacji zaplanowanych form wspomagania.</w:t>
      </w:r>
    </w:p>
    <w:p w14:paraId="0CB85DCC" w14:textId="77777777" w:rsidR="00C876BF" w:rsidRPr="006F18EE" w:rsidRDefault="00D432C1" w:rsidP="0093692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WODN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="0093692E">
        <w:rPr>
          <w:rFonts w:ascii="Calibri" w:hAnsi="Calibri" w:cs="Calibri"/>
          <w:sz w:val="26"/>
          <w:szCs w:val="26"/>
        </w:rPr>
        <w:t xml:space="preserve">w </w:t>
      </w:r>
      <w:r w:rsidR="00A96F2E" w:rsidRPr="006F18EE">
        <w:rPr>
          <w:rFonts w:ascii="Calibri" w:hAnsi="Calibri" w:cs="Calibri"/>
          <w:sz w:val="26"/>
          <w:szCs w:val="26"/>
        </w:rPr>
        <w:t xml:space="preserve">Piotrkowie Trybunalskim </w:t>
      </w:r>
      <w:r w:rsidR="00C876BF" w:rsidRPr="006F18EE">
        <w:rPr>
          <w:rFonts w:ascii="Calibri" w:hAnsi="Calibri" w:cs="Calibri"/>
          <w:sz w:val="26"/>
          <w:szCs w:val="26"/>
        </w:rPr>
        <w:t xml:space="preserve">organizuje i </w:t>
      </w:r>
      <w:r w:rsidR="00A96F2E" w:rsidRPr="006F18EE">
        <w:rPr>
          <w:rFonts w:ascii="Calibri" w:hAnsi="Calibri" w:cs="Calibri"/>
          <w:sz w:val="26"/>
          <w:szCs w:val="26"/>
        </w:rPr>
        <w:t>prowadzi sie</w:t>
      </w:r>
      <w:r w:rsidR="0093692E">
        <w:rPr>
          <w:rFonts w:ascii="Calibri" w:hAnsi="Calibri" w:cs="Calibri"/>
          <w:sz w:val="26"/>
          <w:szCs w:val="26"/>
        </w:rPr>
        <w:t xml:space="preserve">ci współpracy i </w:t>
      </w:r>
      <w:r w:rsidR="00284772" w:rsidRPr="006F18EE">
        <w:rPr>
          <w:rFonts w:ascii="Calibri" w:hAnsi="Calibri" w:cs="Calibri"/>
          <w:sz w:val="26"/>
          <w:szCs w:val="26"/>
        </w:rPr>
        <w:t>samokształcenia</w:t>
      </w:r>
      <w:r w:rsidR="00C876BF" w:rsidRPr="006F18EE">
        <w:rPr>
          <w:rFonts w:ascii="Calibri" w:hAnsi="Calibri" w:cs="Calibri"/>
          <w:sz w:val="26"/>
          <w:szCs w:val="26"/>
        </w:rPr>
        <w:t xml:space="preserve"> dla nauczycieli oraz dyrektorów szkół i placówek, </w:t>
      </w:r>
      <w:r w:rsidR="00A96F2E" w:rsidRPr="006F18EE">
        <w:rPr>
          <w:rFonts w:ascii="Calibri" w:hAnsi="Calibri" w:cs="Calibri"/>
          <w:sz w:val="26"/>
          <w:szCs w:val="26"/>
        </w:rPr>
        <w:t xml:space="preserve">które umożliwiają </w:t>
      </w:r>
      <w:r w:rsidR="00C876BF" w:rsidRPr="006F18EE">
        <w:rPr>
          <w:rFonts w:ascii="Calibri" w:hAnsi="Calibri" w:cs="Calibri"/>
          <w:sz w:val="26"/>
          <w:szCs w:val="26"/>
        </w:rPr>
        <w:t>wymianę doświadczeń.</w:t>
      </w:r>
    </w:p>
    <w:p w14:paraId="17F316FB" w14:textId="77777777" w:rsidR="0093692E" w:rsidRDefault="00A96F2E" w:rsidP="0093692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Gwarancją najwyższej jakości pracy </w:t>
      </w:r>
      <w:r w:rsidR="00D432C1" w:rsidRPr="006F18EE">
        <w:rPr>
          <w:rFonts w:ascii="Calibri" w:hAnsi="Calibri" w:cs="Calibri"/>
          <w:sz w:val="26"/>
          <w:szCs w:val="26"/>
        </w:rPr>
        <w:t>WODN</w:t>
      </w:r>
      <w:r w:rsidR="00E178CA" w:rsidRPr="006F18EE">
        <w:rPr>
          <w:rFonts w:ascii="Calibri" w:hAnsi="Calibri" w:cs="Calibri"/>
          <w:sz w:val="26"/>
          <w:szCs w:val="26"/>
        </w:rPr>
        <w:t xml:space="preserve"> w Piotrkowie Trybunalskim</w:t>
      </w:r>
      <w:r w:rsidRPr="006F18EE">
        <w:rPr>
          <w:rFonts w:ascii="Calibri" w:hAnsi="Calibri" w:cs="Calibri"/>
          <w:sz w:val="26"/>
          <w:szCs w:val="26"/>
        </w:rPr>
        <w:t xml:space="preserve"> jest ciągłe doskonalenie przez </w:t>
      </w:r>
      <w:r w:rsidR="00C876BF" w:rsidRPr="006F18EE">
        <w:rPr>
          <w:rFonts w:ascii="Calibri" w:hAnsi="Calibri" w:cs="Calibri"/>
          <w:sz w:val="26"/>
          <w:szCs w:val="26"/>
        </w:rPr>
        <w:t>nauczycieli konsultantów</w:t>
      </w:r>
      <w:r w:rsidR="004366B9" w:rsidRPr="006F18EE">
        <w:rPr>
          <w:rFonts w:ascii="Calibri" w:hAnsi="Calibri" w:cs="Calibri"/>
          <w:sz w:val="26"/>
          <w:szCs w:val="26"/>
        </w:rPr>
        <w:t xml:space="preserve"> i doradców metodycznych</w:t>
      </w:r>
      <w:r w:rsidRPr="006F18EE">
        <w:rPr>
          <w:rFonts w:ascii="Calibri" w:hAnsi="Calibri" w:cs="Calibri"/>
          <w:sz w:val="26"/>
          <w:szCs w:val="26"/>
        </w:rPr>
        <w:t xml:space="preserve"> własnych umiejętności oraz podnoszenie kwalifikacji. </w:t>
      </w:r>
      <w:r w:rsidR="00D432C1" w:rsidRPr="006F18EE">
        <w:rPr>
          <w:rFonts w:ascii="Calibri" w:hAnsi="Calibri" w:cs="Calibri"/>
          <w:sz w:val="26"/>
          <w:szCs w:val="26"/>
        </w:rPr>
        <w:t>WODN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="00E178CA" w:rsidRPr="006F18EE">
        <w:rPr>
          <w:rFonts w:ascii="Calibri" w:hAnsi="Calibri" w:cs="Calibri"/>
          <w:sz w:val="26"/>
          <w:szCs w:val="26"/>
        </w:rPr>
        <w:t xml:space="preserve">w Piotrkowie Trybunalskim </w:t>
      </w:r>
      <w:r w:rsidRPr="006F18EE">
        <w:rPr>
          <w:rFonts w:ascii="Calibri" w:hAnsi="Calibri" w:cs="Calibri"/>
          <w:sz w:val="26"/>
          <w:szCs w:val="26"/>
        </w:rPr>
        <w:t xml:space="preserve">współpracuje z realizatorami zewnętrznymi (podwykonawcami), którzy są ekspertami i specjalistami w różnych dziedzinach. Jakość usług edukacyjnych </w:t>
      </w:r>
      <w:r w:rsidR="00D432C1" w:rsidRPr="006F18EE">
        <w:rPr>
          <w:rFonts w:ascii="Calibri" w:hAnsi="Calibri" w:cs="Calibri"/>
          <w:sz w:val="26"/>
          <w:szCs w:val="26"/>
        </w:rPr>
        <w:t>WODN</w:t>
      </w:r>
      <w:r w:rsidR="00051546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oraz kompetencje kadry pedagogicznej potwierdzają wysokie wyniki systematycznie prowadzonej e</w:t>
      </w:r>
      <w:r w:rsidR="004366B9" w:rsidRPr="006F18EE">
        <w:rPr>
          <w:rFonts w:ascii="Calibri" w:hAnsi="Calibri" w:cs="Calibri"/>
          <w:sz w:val="26"/>
          <w:szCs w:val="26"/>
        </w:rPr>
        <w:t>waluacji form doskonalenia, ilość uczestników szkoleń oraz</w:t>
      </w:r>
      <w:r w:rsidRPr="006F18EE">
        <w:rPr>
          <w:rFonts w:ascii="Calibri" w:hAnsi="Calibri" w:cs="Calibri"/>
          <w:sz w:val="26"/>
          <w:szCs w:val="26"/>
        </w:rPr>
        <w:t xml:space="preserve"> liczba szkół objętych wspomaganiem. Dzięki wysokiej ocenie jakości pracy </w:t>
      </w:r>
      <w:r w:rsidR="00D432C1" w:rsidRPr="006F18EE">
        <w:rPr>
          <w:rFonts w:ascii="Calibri" w:hAnsi="Calibri" w:cs="Calibri"/>
          <w:sz w:val="26"/>
          <w:szCs w:val="26"/>
        </w:rPr>
        <w:t>WODN</w:t>
      </w:r>
      <w:r w:rsidR="000B5095" w:rsidRPr="006F18EE">
        <w:rPr>
          <w:rFonts w:ascii="Calibri" w:hAnsi="Calibri" w:cs="Calibri"/>
          <w:sz w:val="26"/>
          <w:szCs w:val="26"/>
        </w:rPr>
        <w:t xml:space="preserve"> w Piotrkowie Trybunalskim, nauczyciele k</w:t>
      </w:r>
      <w:r w:rsidRPr="006F18EE">
        <w:rPr>
          <w:rFonts w:ascii="Calibri" w:hAnsi="Calibri" w:cs="Calibri"/>
          <w:sz w:val="26"/>
          <w:szCs w:val="26"/>
        </w:rPr>
        <w:t>onsultanci są zapraszani do udziału w różnych edukacyjny</w:t>
      </w:r>
      <w:r w:rsidR="0093692E">
        <w:rPr>
          <w:rFonts w:ascii="Calibri" w:hAnsi="Calibri" w:cs="Calibri"/>
          <w:sz w:val="26"/>
          <w:szCs w:val="26"/>
        </w:rPr>
        <w:t xml:space="preserve">ch projektach, realizowanych we </w:t>
      </w:r>
      <w:r w:rsidRPr="006F18EE">
        <w:rPr>
          <w:rFonts w:ascii="Calibri" w:hAnsi="Calibri" w:cs="Calibri"/>
          <w:sz w:val="26"/>
          <w:szCs w:val="26"/>
        </w:rPr>
        <w:t>współpracy z ogólno</w:t>
      </w:r>
      <w:r w:rsidR="0093692E">
        <w:rPr>
          <w:rFonts w:ascii="Calibri" w:hAnsi="Calibri" w:cs="Calibri"/>
          <w:sz w:val="26"/>
          <w:szCs w:val="26"/>
        </w:rPr>
        <w:t>polskimi</w:t>
      </w:r>
    </w:p>
    <w:p w14:paraId="63C553AD" w14:textId="77777777" w:rsidR="0093692E" w:rsidRDefault="0093692E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24281267" w14:textId="77777777" w:rsidR="00A96F2E" w:rsidRPr="006F18EE" w:rsidRDefault="00A96F2E" w:rsidP="0093692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lastRenderedPageBreak/>
        <w:t xml:space="preserve">instytucjami oświatowymi. </w:t>
      </w:r>
    </w:p>
    <w:p w14:paraId="3056CB3E" w14:textId="77777777" w:rsidR="00A96F2E" w:rsidRPr="006F18EE" w:rsidRDefault="00E178CA" w:rsidP="001820E8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CRE WŁ w Piotrkowie Trybunalskim</w:t>
      </w:r>
      <w:r w:rsidR="00E42E92" w:rsidRPr="006F18EE">
        <w:rPr>
          <w:rFonts w:ascii="Calibri" w:hAnsi="Calibri" w:cs="Calibri"/>
          <w:sz w:val="26"/>
          <w:szCs w:val="26"/>
        </w:rPr>
        <w:t xml:space="preserve"> </w:t>
      </w:r>
      <w:r w:rsidR="00A96F2E" w:rsidRPr="006F18EE">
        <w:rPr>
          <w:rFonts w:ascii="Calibri" w:hAnsi="Calibri" w:cs="Calibri"/>
          <w:sz w:val="26"/>
          <w:szCs w:val="26"/>
        </w:rPr>
        <w:t xml:space="preserve">wydaje </w:t>
      </w:r>
      <w:r w:rsidR="00A17A78" w:rsidRPr="006F18EE">
        <w:rPr>
          <w:rFonts w:ascii="Calibri" w:hAnsi="Calibri" w:cs="Calibri"/>
          <w:sz w:val="26"/>
          <w:szCs w:val="26"/>
        </w:rPr>
        <w:t xml:space="preserve">piotrkowski </w:t>
      </w:r>
      <w:r w:rsidR="00A96F2E" w:rsidRPr="006F18EE">
        <w:rPr>
          <w:rFonts w:ascii="Calibri" w:hAnsi="Calibri" w:cs="Calibri"/>
          <w:sz w:val="26"/>
          <w:szCs w:val="26"/>
        </w:rPr>
        <w:t>kwartalnik oś</w:t>
      </w:r>
      <w:r w:rsidR="00575988" w:rsidRPr="006F18EE">
        <w:rPr>
          <w:rFonts w:ascii="Calibri" w:hAnsi="Calibri" w:cs="Calibri"/>
          <w:sz w:val="26"/>
          <w:szCs w:val="26"/>
        </w:rPr>
        <w:t>wiatowy „Forum Nauczycielskie”</w:t>
      </w:r>
      <w:r w:rsidR="004366B9" w:rsidRPr="006F18EE">
        <w:rPr>
          <w:rFonts w:ascii="Calibri" w:hAnsi="Calibri" w:cs="Calibri"/>
          <w:sz w:val="26"/>
          <w:szCs w:val="26"/>
        </w:rPr>
        <w:t>. Periodyk jest</w:t>
      </w:r>
      <w:r w:rsidR="0001102D" w:rsidRPr="006F18EE">
        <w:rPr>
          <w:rFonts w:ascii="Calibri" w:hAnsi="Calibri" w:cs="Calibri"/>
          <w:sz w:val="26"/>
          <w:szCs w:val="26"/>
        </w:rPr>
        <w:t xml:space="preserve"> publikowany </w:t>
      </w:r>
      <w:r w:rsidR="00A96F2E" w:rsidRPr="006F18EE">
        <w:rPr>
          <w:rFonts w:ascii="Calibri" w:hAnsi="Calibri" w:cs="Calibri"/>
          <w:sz w:val="26"/>
          <w:szCs w:val="26"/>
        </w:rPr>
        <w:t>na stronie internetowej</w:t>
      </w:r>
      <w:r w:rsidR="00575988" w:rsidRPr="006F18EE">
        <w:rPr>
          <w:rFonts w:ascii="Calibri" w:hAnsi="Calibri" w:cs="Calibri"/>
          <w:sz w:val="26"/>
          <w:szCs w:val="26"/>
        </w:rPr>
        <w:t xml:space="preserve"> </w:t>
      </w:r>
      <w:r w:rsidR="00575988" w:rsidRPr="006F18EE">
        <w:rPr>
          <w:rStyle w:val="Hipercze"/>
          <w:rFonts w:ascii="Calibri" w:hAnsi="Calibri" w:cs="Calibri"/>
          <w:color w:val="auto"/>
          <w:sz w:val="26"/>
          <w:szCs w:val="26"/>
          <w:u w:val="none"/>
        </w:rPr>
        <w:t>www.crepiotrkow.edu.pl</w:t>
      </w:r>
      <w:r w:rsidR="0001102D" w:rsidRPr="006F18EE">
        <w:rPr>
          <w:rStyle w:val="Hipercze"/>
          <w:rFonts w:ascii="Calibri" w:hAnsi="Calibri" w:cs="Calibri"/>
          <w:color w:val="auto"/>
          <w:sz w:val="26"/>
          <w:szCs w:val="26"/>
          <w:u w:val="none"/>
        </w:rPr>
        <w:t>,</w:t>
      </w:r>
      <w:r w:rsidR="00575988" w:rsidRPr="006F18EE">
        <w:rPr>
          <w:rFonts w:ascii="Calibri" w:hAnsi="Calibri" w:cs="Calibri"/>
          <w:sz w:val="26"/>
          <w:szCs w:val="26"/>
        </w:rPr>
        <w:t xml:space="preserve"> </w:t>
      </w:r>
      <w:r w:rsidR="0001102D" w:rsidRPr="006F18EE">
        <w:rPr>
          <w:rFonts w:ascii="Calibri" w:hAnsi="Calibri" w:cs="Calibri"/>
          <w:sz w:val="26"/>
          <w:szCs w:val="26"/>
        </w:rPr>
        <w:t>gdzie</w:t>
      </w:r>
      <w:r w:rsidR="00A96F2E" w:rsidRPr="006F18EE">
        <w:rPr>
          <w:rFonts w:ascii="Calibri" w:hAnsi="Calibri" w:cs="Calibri"/>
          <w:sz w:val="26"/>
          <w:szCs w:val="26"/>
        </w:rPr>
        <w:t xml:space="preserve"> umożliwia </w:t>
      </w:r>
      <w:r w:rsidR="0001102D" w:rsidRPr="006F18EE">
        <w:rPr>
          <w:rFonts w:ascii="Calibri" w:hAnsi="Calibri" w:cs="Calibri"/>
          <w:sz w:val="26"/>
          <w:szCs w:val="26"/>
        </w:rPr>
        <w:t xml:space="preserve">się </w:t>
      </w:r>
      <w:r w:rsidR="00A96F2E" w:rsidRPr="006F18EE">
        <w:rPr>
          <w:rFonts w:ascii="Calibri" w:hAnsi="Calibri" w:cs="Calibri"/>
          <w:sz w:val="26"/>
          <w:szCs w:val="26"/>
        </w:rPr>
        <w:t>upowszechnianie</w:t>
      </w:r>
      <w:r w:rsidR="00F35DA6" w:rsidRPr="006F18EE">
        <w:rPr>
          <w:rFonts w:ascii="Calibri" w:hAnsi="Calibri" w:cs="Calibri"/>
          <w:sz w:val="26"/>
          <w:szCs w:val="26"/>
        </w:rPr>
        <w:t xml:space="preserve"> nowatorskich</w:t>
      </w:r>
      <w:r w:rsidR="00A96F2E" w:rsidRPr="006F18EE">
        <w:rPr>
          <w:rFonts w:ascii="Calibri" w:hAnsi="Calibri" w:cs="Calibri"/>
          <w:sz w:val="26"/>
          <w:szCs w:val="26"/>
        </w:rPr>
        <w:t xml:space="preserve"> rozwiązań metodycznych</w:t>
      </w:r>
      <w:r w:rsidR="00A17A78" w:rsidRPr="006F18EE">
        <w:rPr>
          <w:rFonts w:ascii="Calibri" w:hAnsi="Calibri" w:cs="Calibri"/>
          <w:sz w:val="26"/>
          <w:szCs w:val="26"/>
        </w:rPr>
        <w:t xml:space="preserve"> i</w:t>
      </w:r>
      <w:r w:rsidR="00A96F2E" w:rsidRPr="006F18EE">
        <w:rPr>
          <w:rFonts w:ascii="Calibri" w:hAnsi="Calibri" w:cs="Calibri"/>
          <w:sz w:val="26"/>
          <w:szCs w:val="26"/>
        </w:rPr>
        <w:t xml:space="preserve"> wymianę doświadczeń</w:t>
      </w:r>
      <w:r w:rsidR="00A17A78" w:rsidRPr="006F18EE">
        <w:rPr>
          <w:rFonts w:ascii="Calibri" w:hAnsi="Calibri" w:cs="Calibri"/>
          <w:sz w:val="26"/>
          <w:szCs w:val="26"/>
        </w:rPr>
        <w:t xml:space="preserve"> nauczycieli</w:t>
      </w:r>
      <w:r w:rsidR="00691BC1" w:rsidRPr="006F18EE">
        <w:rPr>
          <w:rFonts w:ascii="Calibri" w:hAnsi="Calibri" w:cs="Calibri"/>
          <w:sz w:val="26"/>
          <w:szCs w:val="26"/>
        </w:rPr>
        <w:t>.</w:t>
      </w:r>
    </w:p>
    <w:p w14:paraId="0CBFCA7D" w14:textId="77777777" w:rsidR="00A17A78" w:rsidRPr="006F18EE" w:rsidRDefault="00A17A78" w:rsidP="0093692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sz w:val="26"/>
          <w:szCs w:val="26"/>
        </w:rPr>
      </w:pPr>
      <w:r w:rsidRPr="006F18EE">
        <w:rPr>
          <w:rFonts w:ascii="Calibri" w:hAnsi="Calibri" w:cs="Calibri"/>
          <w:b/>
          <w:bCs/>
          <w:sz w:val="26"/>
          <w:szCs w:val="26"/>
        </w:rPr>
        <w:t xml:space="preserve">Strategiczne cele Centrum Rozwoju </w:t>
      </w:r>
      <w:r w:rsidR="0093692E">
        <w:rPr>
          <w:rFonts w:ascii="Calibri" w:hAnsi="Calibri" w:cs="Calibri"/>
          <w:b/>
          <w:bCs/>
          <w:sz w:val="26"/>
          <w:szCs w:val="26"/>
        </w:rPr>
        <w:t xml:space="preserve">Edukacji Województwa Łódzkiego </w:t>
      </w:r>
      <w:r w:rsidRPr="006F18EE">
        <w:rPr>
          <w:rFonts w:ascii="Calibri" w:hAnsi="Calibri" w:cs="Calibri"/>
          <w:b/>
          <w:bCs/>
          <w:sz w:val="26"/>
          <w:szCs w:val="26"/>
        </w:rPr>
        <w:t>w Piotrkowie Trybunalskim na rok szkolny 2023/2024</w:t>
      </w:r>
    </w:p>
    <w:p w14:paraId="34C7E365" w14:textId="77777777" w:rsidR="0035095B" w:rsidRPr="0093692E" w:rsidRDefault="0035095B" w:rsidP="0093692E">
      <w:pPr>
        <w:suppressAutoHyphens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93692E">
        <w:rPr>
          <w:rFonts w:ascii="Calibri" w:hAnsi="Calibri" w:cs="Calibri"/>
          <w:b/>
          <w:bCs/>
          <w:sz w:val="26"/>
          <w:szCs w:val="26"/>
        </w:rPr>
        <w:t xml:space="preserve">Oferta </w:t>
      </w:r>
      <w:r w:rsidR="00A17A78" w:rsidRPr="0093692E">
        <w:rPr>
          <w:rFonts w:ascii="Calibri" w:hAnsi="Calibri" w:cs="Calibri"/>
          <w:b/>
          <w:bCs/>
          <w:sz w:val="26"/>
          <w:szCs w:val="26"/>
        </w:rPr>
        <w:t>edukacyjna</w:t>
      </w:r>
    </w:p>
    <w:p w14:paraId="736B6631" w14:textId="77777777" w:rsidR="0035095B" w:rsidRPr="006F18EE" w:rsidRDefault="00AF7C60" w:rsidP="006F18EE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k</w:t>
      </w:r>
      <w:r w:rsidR="0035095B" w:rsidRPr="006F18EE">
        <w:rPr>
          <w:rFonts w:ascii="Calibri" w:hAnsi="Calibri" w:cs="Calibri"/>
          <w:sz w:val="26"/>
          <w:szCs w:val="26"/>
        </w:rPr>
        <w:t>onstruowanie oferty</w:t>
      </w:r>
      <w:r w:rsidRPr="006F18EE">
        <w:rPr>
          <w:rFonts w:ascii="Calibri" w:hAnsi="Calibri" w:cs="Calibri"/>
          <w:sz w:val="26"/>
          <w:szCs w:val="26"/>
        </w:rPr>
        <w:t xml:space="preserve"> edu</w:t>
      </w:r>
      <w:r w:rsidR="006D1945" w:rsidRPr="006F18EE">
        <w:rPr>
          <w:rFonts w:ascii="Calibri" w:hAnsi="Calibri" w:cs="Calibri"/>
          <w:sz w:val="26"/>
          <w:szCs w:val="26"/>
        </w:rPr>
        <w:t>kacyjnej</w:t>
      </w:r>
      <w:r w:rsidR="0035095B" w:rsidRPr="006F18EE">
        <w:rPr>
          <w:rFonts w:ascii="Calibri" w:hAnsi="Calibri" w:cs="Calibri"/>
          <w:sz w:val="26"/>
          <w:szCs w:val="26"/>
        </w:rPr>
        <w:t xml:space="preserve"> odpowiadającej potrzebom szkół i nauczycieli oraz</w:t>
      </w:r>
      <w:r w:rsidR="007476E2" w:rsidRPr="006F18EE">
        <w:rPr>
          <w:rFonts w:ascii="Calibri" w:hAnsi="Calibri" w:cs="Calibri"/>
          <w:sz w:val="26"/>
          <w:szCs w:val="26"/>
        </w:rPr>
        <w:t> </w:t>
      </w:r>
      <w:r w:rsidR="0035095B" w:rsidRPr="006F18EE">
        <w:rPr>
          <w:rFonts w:ascii="Calibri" w:hAnsi="Calibri" w:cs="Calibri"/>
          <w:sz w:val="26"/>
          <w:szCs w:val="26"/>
        </w:rPr>
        <w:t xml:space="preserve">wynikającej z kierunków </w:t>
      </w:r>
      <w:r w:rsidR="0087641B" w:rsidRPr="006F18EE">
        <w:rPr>
          <w:rFonts w:ascii="Calibri" w:hAnsi="Calibri" w:cs="Calibri"/>
          <w:sz w:val="26"/>
          <w:szCs w:val="26"/>
        </w:rPr>
        <w:t>realizacji polityki oświatowej państwa na dany rok szkolny</w:t>
      </w:r>
      <w:r w:rsidR="003C2452" w:rsidRPr="006F18EE">
        <w:rPr>
          <w:rFonts w:ascii="Calibri" w:hAnsi="Calibri" w:cs="Calibri"/>
          <w:sz w:val="26"/>
          <w:szCs w:val="26"/>
        </w:rPr>
        <w:t>,</w:t>
      </w:r>
      <w:r w:rsidR="00C126C6" w:rsidRPr="006F18EE">
        <w:rPr>
          <w:rFonts w:ascii="Calibri" w:hAnsi="Calibri" w:cs="Calibri"/>
          <w:sz w:val="26"/>
          <w:szCs w:val="26"/>
        </w:rPr>
        <w:t> </w:t>
      </w:r>
      <w:r w:rsidR="0035095B" w:rsidRPr="006F18EE">
        <w:rPr>
          <w:rFonts w:ascii="Calibri" w:hAnsi="Calibri" w:cs="Calibri"/>
          <w:sz w:val="26"/>
          <w:szCs w:val="26"/>
        </w:rPr>
        <w:t>wnioskó</w:t>
      </w:r>
      <w:r w:rsidR="0087641B" w:rsidRPr="006F18EE">
        <w:rPr>
          <w:rFonts w:ascii="Calibri" w:hAnsi="Calibri" w:cs="Calibri"/>
          <w:sz w:val="26"/>
          <w:szCs w:val="26"/>
        </w:rPr>
        <w:t>w z nadzoru</w:t>
      </w:r>
      <w:r w:rsidR="00F35DA6" w:rsidRPr="006F18EE">
        <w:rPr>
          <w:rFonts w:ascii="Calibri" w:hAnsi="Calibri" w:cs="Calibri"/>
          <w:sz w:val="26"/>
          <w:szCs w:val="26"/>
        </w:rPr>
        <w:t xml:space="preserve">, </w:t>
      </w:r>
      <w:r w:rsidR="0087641B" w:rsidRPr="006F18EE">
        <w:rPr>
          <w:rFonts w:ascii="Calibri" w:hAnsi="Calibri" w:cs="Calibri"/>
          <w:sz w:val="26"/>
          <w:szCs w:val="26"/>
        </w:rPr>
        <w:t xml:space="preserve">prowadzonego przez Łódzkiego </w:t>
      </w:r>
      <w:r w:rsidRPr="006F18EE">
        <w:rPr>
          <w:rFonts w:ascii="Calibri" w:hAnsi="Calibri" w:cs="Calibri"/>
          <w:sz w:val="26"/>
          <w:szCs w:val="26"/>
        </w:rPr>
        <w:t>Kuratora Oświaty</w:t>
      </w:r>
      <w:r w:rsidR="003C2452" w:rsidRPr="006F18EE">
        <w:rPr>
          <w:rFonts w:ascii="Calibri" w:hAnsi="Calibri" w:cs="Calibri"/>
          <w:sz w:val="26"/>
          <w:szCs w:val="26"/>
        </w:rPr>
        <w:t xml:space="preserve"> i diagnozy potrzeb szkoleniowych nauczycieli</w:t>
      </w:r>
      <w:r w:rsidRPr="006F18EE">
        <w:rPr>
          <w:rFonts w:ascii="Calibri" w:hAnsi="Calibri" w:cs="Calibri"/>
          <w:sz w:val="26"/>
          <w:szCs w:val="26"/>
        </w:rPr>
        <w:t>;</w:t>
      </w:r>
    </w:p>
    <w:p w14:paraId="7A3C5118" w14:textId="77777777" w:rsidR="0087641B" w:rsidRPr="006F18EE" w:rsidRDefault="00AF7C60" w:rsidP="006F18EE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n</w:t>
      </w:r>
      <w:r w:rsidR="0035095B" w:rsidRPr="006F18EE">
        <w:rPr>
          <w:rFonts w:ascii="Calibri" w:hAnsi="Calibri" w:cs="Calibri"/>
          <w:sz w:val="26"/>
          <w:szCs w:val="26"/>
        </w:rPr>
        <w:t xml:space="preserve">auczanie z wykorzystaniem nowoczesnych </w:t>
      </w:r>
      <w:r w:rsidR="005E662A" w:rsidRPr="006F18EE">
        <w:rPr>
          <w:rFonts w:ascii="Calibri" w:hAnsi="Calibri" w:cs="Calibri"/>
          <w:sz w:val="26"/>
          <w:szCs w:val="26"/>
        </w:rPr>
        <w:t>metod</w:t>
      </w:r>
      <w:r w:rsidR="00F35DA6" w:rsidRPr="006F18EE">
        <w:rPr>
          <w:rFonts w:ascii="Calibri" w:hAnsi="Calibri" w:cs="Calibri"/>
          <w:sz w:val="26"/>
          <w:szCs w:val="26"/>
        </w:rPr>
        <w:t xml:space="preserve"> i t</w:t>
      </w:r>
      <w:r w:rsidR="0087641B" w:rsidRPr="006F18EE">
        <w:rPr>
          <w:rFonts w:ascii="Calibri" w:hAnsi="Calibri" w:cs="Calibri"/>
          <w:sz w:val="26"/>
          <w:szCs w:val="26"/>
        </w:rPr>
        <w:t>echnolog</w:t>
      </w:r>
      <w:r w:rsidR="00F35DA6" w:rsidRPr="006F18EE">
        <w:rPr>
          <w:rFonts w:ascii="Calibri" w:hAnsi="Calibri" w:cs="Calibri"/>
          <w:sz w:val="26"/>
          <w:szCs w:val="26"/>
        </w:rPr>
        <w:t>ii informacyjno-k</w:t>
      </w:r>
      <w:r w:rsidRPr="006F18EE">
        <w:rPr>
          <w:rFonts w:ascii="Calibri" w:hAnsi="Calibri" w:cs="Calibri"/>
          <w:sz w:val="26"/>
          <w:szCs w:val="26"/>
        </w:rPr>
        <w:t>omunikacyjnych;</w:t>
      </w:r>
    </w:p>
    <w:p w14:paraId="77000A1D" w14:textId="77777777" w:rsidR="005E662A" w:rsidRPr="006F18EE" w:rsidRDefault="003C2452" w:rsidP="006F18EE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kontynuowanie oferty edukacyjnej</w:t>
      </w:r>
      <w:r w:rsidR="003C79A3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 xml:space="preserve">opartej o </w:t>
      </w:r>
      <w:r w:rsidR="003878F0" w:rsidRPr="006F18EE">
        <w:rPr>
          <w:rFonts w:ascii="Calibri" w:hAnsi="Calibri" w:cs="Calibri"/>
          <w:sz w:val="26"/>
          <w:szCs w:val="26"/>
        </w:rPr>
        <w:t>szkolenia</w:t>
      </w:r>
      <w:r w:rsidR="005E662A" w:rsidRPr="006F18EE">
        <w:rPr>
          <w:rFonts w:ascii="Calibri" w:hAnsi="Calibri" w:cs="Calibri"/>
          <w:sz w:val="26"/>
          <w:szCs w:val="26"/>
        </w:rPr>
        <w:t xml:space="preserve"> realizowane </w:t>
      </w:r>
      <w:r w:rsidR="003878F0" w:rsidRPr="006F18EE">
        <w:rPr>
          <w:rFonts w:ascii="Calibri" w:hAnsi="Calibri" w:cs="Calibri"/>
          <w:sz w:val="26"/>
          <w:szCs w:val="26"/>
        </w:rPr>
        <w:t xml:space="preserve">w formie </w:t>
      </w:r>
      <w:r w:rsidR="005E662A" w:rsidRPr="006F18EE">
        <w:rPr>
          <w:rFonts w:ascii="Calibri" w:hAnsi="Calibri" w:cs="Calibri"/>
          <w:sz w:val="26"/>
          <w:szCs w:val="26"/>
        </w:rPr>
        <w:t>onlin</w:t>
      </w:r>
      <w:r w:rsidR="00FB6D3D" w:rsidRPr="006F18EE">
        <w:rPr>
          <w:rFonts w:ascii="Calibri" w:hAnsi="Calibri" w:cs="Calibri"/>
          <w:sz w:val="26"/>
          <w:szCs w:val="26"/>
        </w:rPr>
        <w:t>e</w:t>
      </w:r>
      <w:r w:rsidR="00691BC1" w:rsidRPr="006F18EE">
        <w:rPr>
          <w:rFonts w:ascii="Calibri" w:hAnsi="Calibri" w:cs="Calibri"/>
          <w:sz w:val="26"/>
          <w:szCs w:val="26"/>
        </w:rPr>
        <w:t xml:space="preserve"> oraz w formie</w:t>
      </w:r>
      <w:r w:rsidR="00FB6D3D" w:rsidRPr="006F18EE">
        <w:rPr>
          <w:rFonts w:ascii="Calibri" w:hAnsi="Calibri" w:cs="Calibri"/>
          <w:sz w:val="26"/>
          <w:szCs w:val="26"/>
        </w:rPr>
        <w:t xml:space="preserve"> e-learning</w:t>
      </w:r>
      <w:r w:rsidR="00691BC1" w:rsidRPr="006F18EE">
        <w:rPr>
          <w:rFonts w:ascii="Calibri" w:hAnsi="Calibri" w:cs="Calibri"/>
          <w:sz w:val="26"/>
          <w:szCs w:val="26"/>
        </w:rPr>
        <w:t>u</w:t>
      </w:r>
      <w:r w:rsidR="005E662A" w:rsidRPr="006F18EE">
        <w:rPr>
          <w:rFonts w:ascii="Calibri" w:hAnsi="Calibri" w:cs="Calibri"/>
          <w:sz w:val="26"/>
          <w:szCs w:val="26"/>
        </w:rPr>
        <w:t>;</w:t>
      </w:r>
    </w:p>
    <w:p w14:paraId="5790F93D" w14:textId="77777777" w:rsidR="0035095B" w:rsidRPr="006F18EE" w:rsidRDefault="00AF7C60" w:rsidP="006F18EE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o</w:t>
      </w:r>
      <w:r w:rsidR="0035095B" w:rsidRPr="006F18EE">
        <w:rPr>
          <w:rFonts w:ascii="Calibri" w:hAnsi="Calibri" w:cs="Calibri"/>
          <w:sz w:val="26"/>
          <w:szCs w:val="26"/>
        </w:rPr>
        <w:t xml:space="preserve">rganizowanie </w:t>
      </w:r>
      <w:r w:rsidR="0087641B" w:rsidRPr="006F18EE">
        <w:rPr>
          <w:rFonts w:ascii="Calibri" w:hAnsi="Calibri" w:cs="Calibri"/>
          <w:sz w:val="26"/>
          <w:szCs w:val="26"/>
        </w:rPr>
        <w:t>szkoleń</w:t>
      </w:r>
      <w:r w:rsidR="0035095B" w:rsidRPr="006F18EE">
        <w:rPr>
          <w:rFonts w:ascii="Calibri" w:hAnsi="Calibri" w:cs="Calibri"/>
          <w:sz w:val="26"/>
          <w:szCs w:val="26"/>
        </w:rPr>
        <w:t xml:space="preserve"> dotyczących a</w:t>
      </w:r>
      <w:r w:rsidR="0093692E">
        <w:rPr>
          <w:rFonts w:ascii="Calibri" w:hAnsi="Calibri" w:cs="Calibri"/>
          <w:sz w:val="26"/>
          <w:szCs w:val="26"/>
        </w:rPr>
        <w:t>ktualnych problemów w edukacji.</w:t>
      </w:r>
    </w:p>
    <w:p w14:paraId="6FB678FE" w14:textId="77777777" w:rsidR="005E662A" w:rsidRPr="0093692E" w:rsidRDefault="005E662A" w:rsidP="0093692E">
      <w:pPr>
        <w:suppressAutoHyphens/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93692E">
        <w:rPr>
          <w:rFonts w:ascii="Calibri" w:hAnsi="Calibri" w:cs="Calibri"/>
          <w:b/>
          <w:bCs/>
          <w:sz w:val="26"/>
          <w:szCs w:val="26"/>
        </w:rPr>
        <w:t>Wspieranie dyrektorów i nauczycieli</w:t>
      </w:r>
    </w:p>
    <w:p w14:paraId="464C8E53" w14:textId="77777777" w:rsidR="005E662A" w:rsidRPr="006F18EE" w:rsidRDefault="005E662A" w:rsidP="006F18EE">
      <w:pPr>
        <w:pStyle w:val="Akapitzlist"/>
        <w:numPr>
          <w:ilvl w:val="0"/>
          <w:numId w:val="11"/>
        </w:numPr>
        <w:suppressAutoHyphens/>
        <w:autoSpaceDE w:val="0"/>
        <w:autoSpaceDN w:val="0"/>
        <w:adjustRightInd w:val="0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6F18EE">
        <w:rPr>
          <w:rFonts w:ascii="Calibri" w:hAnsi="Calibri" w:cs="Calibri"/>
          <w:bCs/>
          <w:sz w:val="26"/>
          <w:szCs w:val="26"/>
        </w:rPr>
        <w:t>organizacja i prowadzenie wspomagania szkół i placówek;</w:t>
      </w:r>
    </w:p>
    <w:p w14:paraId="01FCEF48" w14:textId="77777777" w:rsidR="005E662A" w:rsidRPr="006F18EE" w:rsidRDefault="005E662A" w:rsidP="006F18EE">
      <w:pPr>
        <w:pStyle w:val="Akapitzlist"/>
        <w:numPr>
          <w:ilvl w:val="0"/>
          <w:numId w:val="11"/>
        </w:numPr>
        <w:suppressAutoHyphens/>
        <w:autoSpaceDE w:val="0"/>
        <w:autoSpaceDN w:val="0"/>
        <w:adjustRightInd w:val="0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6F18EE">
        <w:rPr>
          <w:rFonts w:ascii="Calibri" w:hAnsi="Calibri" w:cs="Calibri"/>
          <w:bCs/>
          <w:sz w:val="26"/>
          <w:szCs w:val="26"/>
        </w:rPr>
        <w:t>organizacja i prowadzenie sieci współpracy i samokształcenia</w:t>
      </w:r>
      <w:r w:rsidR="00A17A78" w:rsidRPr="006F18EE">
        <w:rPr>
          <w:rFonts w:ascii="Calibri" w:hAnsi="Calibri" w:cs="Calibri"/>
          <w:bCs/>
          <w:sz w:val="26"/>
          <w:szCs w:val="26"/>
        </w:rPr>
        <w:t xml:space="preserve"> dla nauczycieli</w:t>
      </w:r>
      <w:r w:rsidR="00A21D02" w:rsidRPr="006F18EE">
        <w:rPr>
          <w:rFonts w:ascii="Calibri" w:hAnsi="Calibri" w:cs="Calibri"/>
          <w:bCs/>
          <w:sz w:val="26"/>
          <w:szCs w:val="26"/>
        </w:rPr>
        <w:t>;</w:t>
      </w:r>
    </w:p>
    <w:p w14:paraId="5F744A90" w14:textId="77777777" w:rsidR="00A21D02" w:rsidRPr="006F18EE" w:rsidRDefault="00A21D02" w:rsidP="006F18EE">
      <w:pPr>
        <w:pStyle w:val="Akapitzlist"/>
        <w:numPr>
          <w:ilvl w:val="0"/>
          <w:numId w:val="11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bCs/>
          <w:sz w:val="26"/>
          <w:szCs w:val="26"/>
        </w:rPr>
      </w:pPr>
      <w:r w:rsidRPr="006F18EE">
        <w:rPr>
          <w:rFonts w:ascii="Calibri" w:hAnsi="Calibri" w:cs="Calibri"/>
          <w:bCs/>
          <w:sz w:val="26"/>
          <w:szCs w:val="26"/>
        </w:rPr>
        <w:t>organizacja i prowadzenie doradztwa</w:t>
      </w:r>
      <w:r w:rsidR="001B06C5" w:rsidRPr="006F18EE">
        <w:rPr>
          <w:rFonts w:ascii="Calibri" w:hAnsi="Calibri" w:cs="Calibri"/>
          <w:bCs/>
          <w:sz w:val="26"/>
          <w:szCs w:val="26"/>
        </w:rPr>
        <w:t xml:space="preserve"> metodycznego.</w:t>
      </w:r>
    </w:p>
    <w:p w14:paraId="0B5D5301" w14:textId="77777777" w:rsidR="0035095B" w:rsidRPr="0093692E" w:rsidRDefault="0035095B" w:rsidP="0093692E">
      <w:pPr>
        <w:suppressAutoHyphens/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93692E">
        <w:rPr>
          <w:rFonts w:ascii="Calibri" w:hAnsi="Calibri" w:cs="Calibri"/>
          <w:b/>
          <w:bCs/>
          <w:sz w:val="26"/>
          <w:szCs w:val="26"/>
        </w:rPr>
        <w:t xml:space="preserve">Kadra </w:t>
      </w:r>
    </w:p>
    <w:p w14:paraId="16460BEE" w14:textId="77777777" w:rsidR="00AF7C60" w:rsidRPr="006F18EE" w:rsidRDefault="00AF7C60" w:rsidP="006F18EE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</w:t>
      </w:r>
      <w:r w:rsidR="0087641B" w:rsidRPr="006F18EE">
        <w:rPr>
          <w:rFonts w:ascii="Calibri" w:hAnsi="Calibri" w:cs="Calibri"/>
          <w:sz w:val="26"/>
          <w:szCs w:val="26"/>
        </w:rPr>
        <w:t>odnoszenie kwalifikacji i stały rozwój kompetencji (</w:t>
      </w:r>
      <w:r w:rsidR="0035095B" w:rsidRPr="006F18EE">
        <w:rPr>
          <w:rFonts w:ascii="Calibri" w:hAnsi="Calibri" w:cs="Calibri"/>
          <w:sz w:val="26"/>
          <w:szCs w:val="26"/>
        </w:rPr>
        <w:t>rozwój osobisty i zawodowy</w:t>
      </w:r>
      <w:r w:rsidR="0087641B" w:rsidRPr="006F18EE">
        <w:rPr>
          <w:rFonts w:ascii="Calibri" w:hAnsi="Calibri" w:cs="Calibri"/>
          <w:sz w:val="26"/>
          <w:szCs w:val="26"/>
        </w:rPr>
        <w:t>)</w:t>
      </w:r>
      <w:r w:rsidRPr="006F18EE">
        <w:rPr>
          <w:rFonts w:ascii="Calibri" w:hAnsi="Calibri" w:cs="Calibri"/>
          <w:sz w:val="26"/>
          <w:szCs w:val="26"/>
        </w:rPr>
        <w:t>;</w:t>
      </w:r>
    </w:p>
    <w:p w14:paraId="184476A4" w14:textId="77777777" w:rsidR="00AF7C60" w:rsidRPr="006F18EE" w:rsidRDefault="00AF7C60" w:rsidP="006F18EE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d</w:t>
      </w:r>
      <w:r w:rsidR="0035095B" w:rsidRPr="006F18EE">
        <w:rPr>
          <w:rFonts w:ascii="Calibri" w:hAnsi="Calibri" w:cs="Calibri"/>
          <w:sz w:val="26"/>
          <w:szCs w:val="26"/>
        </w:rPr>
        <w:t xml:space="preserve">oskonalenie </w:t>
      </w:r>
      <w:r w:rsidR="00F35DA6" w:rsidRPr="006F18EE">
        <w:rPr>
          <w:rFonts w:ascii="Calibri" w:hAnsi="Calibri" w:cs="Calibri"/>
          <w:sz w:val="26"/>
          <w:szCs w:val="26"/>
        </w:rPr>
        <w:t>umiejętności korzystania z t</w:t>
      </w:r>
      <w:r w:rsidR="0087641B" w:rsidRPr="006F18EE">
        <w:rPr>
          <w:rFonts w:ascii="Calibri" w:hAnsi="Calibri" w:cs="Calibri"/>
          <w:sz w:val="26"/>
          <w:szCs w:val="26"/>
        </w:rPr>
        <w:t xml:space="preserve">echnologii </w:t>
      </w:r>
      <w:r w:rsidR="0093692E">
        <w:rPr>
          <w:rFonts w:ascii="Calibri" w:hAnsi="Calibri" w:cs="Calibri"/>
          <w:sz w:val="26"/>
          <w:szCs w:val="26"/>
        </w:rPr>
        <w:t>informacyjno</w:t>
      </w:r>
      <w:r w:rsidR="00575988" w:rsidRPr="006F18EE">
        <w:rPr>
          <w:rFonts w:ascii="Calibri" w:hAnsi="Calibri" w:cs="Calibri"/>
          <w:sz w:val="26"/>
          <w:szCs w:val="26"/>
        </w:rPr>
        <w:t>-</w:t>
      </w:r>
      <w:r w:rsidR="00F35DA6" w:rsidRPr="006F18EE">
        <w:rPr>
          <w:rFonts w:ascii="Calibri" w:hAnsi="Calibri" w:cs="Calibri"/>
          <w:sz w:val="26"/>
          <w:szCs w:val="26"/>
        </w:rPr>
        <w:t>k</w:t>
      </w:r>
      <w:r w:rsidR="001B06C5" w:rsidRPr="006F18EE">
        <w:rPr>
          <w:rFonts w:ascii="Calibri" w:hAnsi="Calibri" w:cs="Calibri"/>
          <w:sz w:val="26"/>
          <w:szCs w:val="26"/>
        </w:rPr>
        <w:t>omunikacyjnej</w:t>
      </w:r>
      <w:r w:rsidRPr="006F18EE">
        <w:rPr>
          <w:rFonts w:ascii="Calibri" w:hAnsi="Calibri" w:cs="Calibri"/>
          <w:sz w:val="26"/>
          <w:szCs w:val="26"/>
        </w:rPr>
        <w:t>;</w:t>
      </w:r>
    </w:p>
    <w:p w14:paraId="15882881" w14:textId="77777777" w:rsidR="0093692E" w:rsidRDefault="00AF7C60" w:rsidP="006F18EE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</w:t>
      </w:r>
      <w:r w:rsidR="0035095B" w:rsidRPr="006F18EE">
        <w:rPr>
          <w:rFonts w:ascii="Calibri" w:hAnsi="Calibri" w:cs="Calibri"/>
          <w:sz w:val="26"/>
          <w:szCs w:val="26"/>
        </w:rPr>
        <w:t xml:space="preserve">ozyskiwanie </w:t>
      </w:r>
      <w:r w:rsidRPr="006F18EE">
        <w:rPr>
          <w:rFonts w:ascii="Calibri" w:hAnsi="Calibri" w:cs="Calibri"/>
          <w:sz w:val="26"/>
          <w:szCs w:val="26"/>
        </w:rPr>
        <w:t xml:space="preserve">ekspertów </w:t>
      </w:r>
      <w:r w:rsidR="00013A88" w:rsidRPr="006F18EE">
        <w:rPr>
          <w:rFonts w:ascii="Calibri" w:hAnsi="Calibri" w:cs="Calibri"/>
          <w:sz w:val="26"/>
          <w:szCs w:val="26"/>
        </w:rPr>
        <w:t xml:space="preserve">i </w:t>
      </w:r>
      <w:r w:rsidR="0035095B" w:rsidRPr="006F18EE">
        <w:rPr>
          <w:rFonts w:ascii="Calibri" w:hAnsi="Calibri" w:cs="Calibri"/>
          <w:sz w:val="26"/>
          <w:szCs w:val="26"/>
        </w:rPr>
        <w:t xml:space="preserve">specjalistów z różnych dziedzin w celu </w:t>
      </w:r>
      <w:r w:rsidR="0093692E">
        <w:rPr>
          <w:rFonts w:ascii="Calibri" w:hAnsi="Calibri" w:cs="Calibri"/>
          <w:sz w:val="26"/>
          <w:szCs w:val="26"/>
        </w:rPr>
        <w:t>realizacji</w:t>
      </w:r>
    </w:p>
    <w:p w14:paraId="238695D0" w14:textId="77777777" w:rsidR="0093692E" w:rsidRDefault="0093692E">
      <w:pPr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7D2E01D5" w14:textId="77777777" w:rsidR="0035095B" w:rsidRPr="0093692E" w:rsidRDefault="00AF7C60" w:rsidP="0093692E">
      <w:pPr>
        <w:suppressAutoHyphens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93692E">
        <w:rPr>
          <w:rFonts w:ascii="Calibri" w:hAnsi="Calibri" w:cs="Calibri"/>
          <w:sz w:val="26"/>
          <w:szCs w:val="26"/>
        </w:rPr>
        <w:lastRenderedPageBreak/>
        <w:t xml:space="preserve">szerokiej </w:t>
      </w:r>
      <w:r w:rsidR="0035095B" w:rsidRPr="0093692E">
        <w:rPr>
          <w:rFonts w:ascii="Calibri" w:hAnsi="Calibri" w:cs="Calibri"/>
          <w:sz w:val="26"/>
          <w:szCs w:val="26"/>
        </w:rPr>
        <w:t>oferty</w:t>
      </w:r>
      <w:r w:rsidR="00CE11A6" w:rsidRPr="0093692E">
        <w:rPr>
          <w:rFonts w:ascii="Calibri" w:hAnsi="Calibri" w:cs="Calibri"/>
          <w:sz w:val="26"/>
          <w:szCs w:val="26"/>
        </w:rPr>
        <w:t xml:space="preserve"> edukacyjnej.</w:t>
      </w:r>
    </w:p>
    <w:p w14:paraId="69094E33" w14:textId="77777777" w:rsidR="0035095B" w:rsidRPr="0093692E" w:rsidRDefault="00AF7C60" w:rsidP="0093692E">
      <w:pPr>
        <w:suppressAutoHyphens/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93692E">
        <w:rPr>
          <w:rFonts w:ascii="Calibri" w:hAnsi="Calibri" w:cs="Calibri"/>
          <w:b/>
          <w:bCs/>
          <w:sz w:val="26"/>
          <w:szCs w:val="26"/>
        </w:rPr>
        <w:t>Informacja pedagogiczna</w:t>
      </w:r>
      <w:r w:rsidR="00935F77" w:rsidRPr="0093692E">
        <w:rPr>
          <w:rFonts w:ascii="Calibri" w:hAnsi="Calibri" w:cs="Calibri"/>
          <w:b/>
          <w:bCs/>
          <w:sz w:val="26"/>
          <w:szCs w:val="26"/>
        </w:rPr>
        <w:t xml:space="preserve"> i komunikacja</w:t>
      </w:r>
    </w:p>
    <w:p w14:paraId="2509E441" w14:textId="77777777" w:rsidR="00F35DA6" w:rsidRPr="006F18EE" w:rsidRDefault="000B5095" w:rsidP="006F18EE">
      <w:pPr>
        <w:pStyle w:val="Akapitzlist"/>
        <w:numPr>
          <w:ilvl w:val="0"/>
          <w:numId w:val="6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korzystanie</w:t>
      </w:r>
      <w:r w:rsidR="00AF7C60" w:rsidRPr="006F18EE">
        <w:rPr>
          <w:rFonts w:ascii="Calibri" w:hAnsi="Calibri" w:cs="Calibri"/>
          <w:sz w:val="26"/>
          <w:szCs w:val="26"/>
        </w:rPr>
        <w:t xml:space="preserve"> z platformy Moodle</w:t>
      </w:r>
      <w:r w:rsidR="00F35DA6" w:rsidRPr="006F18EE">
        <w:rPr>
          <w:rFonts w:ascii="Calibri" w:hAnsi="Calibri" w:cs="Calibri"/>
          <w:sz w:val="26"/>
          <w:szCs w:val="26"/>
        </w:rPr>
        <w:t xml:space="preserve"> i </w:t>
      </w:r>
      <w:r w:rsidR="00A17A78" w:rsidRPr="006F18EE">
        <w:rPr>
          <w:rFonts w:ascii="Calibri" w:hAnsi="Calibri" w:cs="Calibri"/>
          <w:sz w:val="26"/>
          <w:szCs w:val="26"/>
        </w:rPr>
        <w:t xml:space="preserve">platformy </w:t>
      </w:r>
      <w:r w:rsidR="00F35DA6" w:rsidRPr="006F18EE">
        <w:rPr>
          <w:rFonts w:ascii="Calibri" w:hAnsi="Calibri" w:cs="Calibri"/>
          <w:sz w:val="26"/>
          <w:szCs w:val="26"/>
        </w:rPr>
        <w:t>Microsoft Teams;</w:t>
      </w:r>
    </w:p>
    <w:p w14:paraId="07865068" w14:textId="77777777" w:rsidR="00935F77" w:rsidRPr="006F18EE" w:rsidRDefault="00935F77" w:rsidP="006F18EE">
      <w:pPr>
        <w:pStyle w:val="Akapitzlist"/>
        <w:numPr>
          <w:ilvl w:val="0"/>
          <w:numId w:val="6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wykorzystywanie komunikacji internetowej;</w:t>
      </w:r>
    </w:p>
    <w:p w14:paraId="46C76180" w14:textId="77777777" w:rsidR="0035095B" w:rsidRPr="006F18EE" w:rsidRDefault="00935F77" w:rsidP="006F18EE">
      <w:pPr>
        <w:pStyle w:val="Akapitzlist"/>
        <w:numPr>
          <w:ilvl w:val="0"/>
          <w:numId w:val="6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prowadzenie Wojewódzkiego S</w:t>
      </w:r>
      <w:r w:rsidR="00A456E4" w:rsidRPr="006F18EE">
        <w:rPr>
          <w:rFonts w:ascii="Calibri" w:hAnsi="Calibri" w:cs="Calibri"/>
          <w:sz w:val="26"/>
          <w:szCs w:val="26"/>
        </w:rPr>
        <w:t>ystemu Informacji Pedagogicznej;</w:t>
      </w:r>
    </w:p>
    <w:p w14:paraId="69F43C6C" w14:textId="77777777" w:rsidR="00A456E4" w:rsidRPr="006F18EE" w:rsidRDefault="00A456E4" w:rsidP="006F18EE">
      <w:pPr>
        <w:pStyle w:val="Akapitzlist"/>
        <w:numPr>
          <w:ilvl w:val="0"/>
          <w:numId w:val="6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prowadzenie działalności informacyjno-</w:t>
      </w:r>
      <w:r w:rsidR="00F35DA6" w:rsidRPr="006F18EE">
        <w:rPr>
          <w:rFonts w:ascii="Calibri" w:hAnsi="Calibri" w:cs="Calibri"/>
          <w:sz w:val="26"/>
          <w:szCs w:val="26"/>
        </w:rPr>
        <w:t>promocyjnej</w:t>
      </w:r>
      <w:r w:rsidR="00CE11A6" w:rsidRPr="006F18EE">
        <w:rPr>
          <w:rFonts w:ascii="Calibri" w:hAnsi="Calibri" w:cs="Calibri"/>
          <w:sz w:val="26"/>
          <w:szCs w:val="26"/>
        </w:rPr>
        <w:t>.</w:t>
      </w:r>
    </w:p>
    <w:p w14:paraId="59BEDBAA" w14:textId="77777777" w:rsidR="0035095B" w:rsidRPr="0093692E" w:rsidRDefault="0035095B" w:rsidP="0093692E">
      <w:pPr>
        <w:suppressAutoHyphens/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93692E">
        <w:rPr>
          <w:rFonts w:ascii="Calibri" w:hAnsi="Calibri" w:cs="Calibri"/>
          <w:b/>
          <w:bCs/>
          <w:sz w:val="26"/>
          <w:szCs w:val="26"/>
        </w:rPr>
        <w:t xml:space="preserve">Baza </w:t>
      </w:r>
      <w:r w:rsidR="00935F77" w:rsidRPr="0093692E">
        <w:rPr>
          <w:rFonts w:ascii="Calibri" w:hAnsi="Calibri" w:cs="Calibri"/>
          <w:b/>
          <w:bCs/>
          <w:sz w:val="26"/>
          <w:szCs w:val="26"/>
        </w:rPr>
        <w:t>placówki</w:t>
      </w:r>
    </w:p>
    <w:p w14:paraId="09FE0032" w14:textId="77777777" w:rsidR="0093692E" w:rsidRDefault="00935F77" w:rsidP="006F18E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systematyczne u</w:t>
      </w:r>
      <w:r w:rsidR="0035095B" w:rsidRPr="006F18EE">
        <w:rPr>
          <w:rFonts w:ascii="Calibri" w:hAnsi="Calibri" w:cs="Calibri"/>
          <w:sz w:val="26"/>
          <w:szCs w:val="26"/>
        </w:rPr>
        <w:t xml:space="preserve">nowocześnianie i </w:t>
      </w:r>
      <w:r w:rsidRPr="006F18EE">
        <w:rPr>
          <w:rFonts w:ascii="Calibri" w:hAnsi="Calibri" w:cs="Calibri"/>
          <w:sz w:val="26"/>
          <w:szCs w:val="26"/>
        </w:rPr>
        <w:t xml:space="preserve">dostosowanie bazy lokalowej oraz </w:t>
      </w:r>
      <w:r w:rsidR="00CF5CBF" w:rsidRPr="006F18EE">
        <w:rPr>
          <w:rFonts w:ascii="Calibri" w:hAnsi="Calibri" w:cs="Calibri"/>
          <w:sz w:val="26"/>
          <w:szCs w:val="26"/>
        </w:rPr>
        <w:t>wyposażenia do</w:t>
      </w:r>
      <w:r w:rsidR="00C126C6" w:rsidRPr="006F18EE">
        <w:rPr>
          <w:rFonts w:ascii="Calibri" w:hAnsi="Calibri" w:cs="Calibri"/>
          <w:sz w:val="26"/>
          <w:szCs w:val="26"/>
        </w:rPr>
        <w:t> </w:t>
      </w:r>
      <w:r w:rsidR="00F35DA6" w:rsidRPr="006F18EE">
        <w:rPr>
          <w:rFonts w:ascii="Calibri" w:hAnsi="Calibri" w:cs="Calibri"/>
          <w:sz w:val="26"/>
          <w:szCs w:val="26"/>
        </w:rPr>
        <w:t>potrzeb klientów i p</w:t>
      </w:r>
      <w:r w:rsidR="0035095B" w:rsidRPr="006F18EE">
        <w:rPr>
          <w:rFonts w:ascii="Calibri" w:hAnsi="Calibri" w:cs="Calibri"/>
          <w:sz w:val="26"/>
          <w:szCs w:val="26"/>
        </w:rPr>
        <w:t xml:space="preserve">racowników </w:t>
      </w:r>
      <w:r w:rsidR="00E178CA" w:rsidRPr="006F18EE">
        <w:rPr>
          <w:rFonts w:ascii="Calibri" w:hAnsi="Calibri" w:cs="Calibri"/>
          <w:sz w:val="26"/>
          <w:szCs w:val="26"/>
        </w:rPr>
        <w:t>CRE.</w:t>
      </w:r>
    </w:p>
    <w:p w14:paraId="705A462B" w14:textId="77777777" w:rsidR="0035095B" w:rsidRPr="0093692E" w:rsidRDefault="0035095B" w:rsidP="0093692E">
      <w:pPr>
        <w:suppressAutoHyphens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93692E">
        <w:rPr>
          <w:rFonts w:ascii="Calibri" w:hAnsi="Calibri" w:cs="Calibri"/>
          <w:b/>
          <w:bCs/>
          <w:sz w:val="26"/>
          <w:szCs w:val="26"/>
        </w:rPr>
        <w:t xml:space="preserve">Współpraca z </w:t>
      </w:r>
      <w:r w:rsidR="00CF5CBF" w:rsidRPr="0093692E">
        <w:rPr>
          <w:rFonts w:ascii="Calibri" w:hAnsi="Calibri" w:cs="Calibri"/>
          <w:b/>
          <w:bCs/>
          <w:sz w:val="26"/>
          <w:szCs w:val="26"/>
        </w:rPr>
        <w:t>instytucjami, organizacjami i stowarzyszeniami działającymi w zakresie edukacji</w:t>
      </w:r>
    </w:p>
    <w:p w14:paraId="5242CED0" w14:textId="77777777" w:rsidR="00F13A72" w:rsidRPr="0093692E" w:rsidRDefault="00CF5CBF" w:rsidP="006F18EE">
      <w:pPr>
        <w:pStyle w:val="Akapitzlist"/>
        <w:numPr>
          <w:ilvl w:val="0"/>
          <w:numId w:val="8"/>
        </w:numPr>
        <w:suppressAutoHyphens/>
        <w:autoSpaceDE w:val="0"/>
        <w:autoSpaceDN w:val="0"/>
        <w:adjustRightInd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współorganizowanie przedsięwzięć</w:t>
      </w:r>
      <w:r w:rsidR="0035095B" w:rsidRPr="006F18EE">
        <w:rPr>
          <w:rFonts w:ascii="Calibri" w:hAnsi="Calibri" w:cs="Calibri"/>
          <w:sz w:val="26"/>
          <w:szCs w:val="26"/>
        </w:rPr>
        <w:t xml:space="preserve"> z instytucjami </w:t>
      </w:r>
      <w:r w:rsidRPr="006F18EE">
        <w:rPr>
          <w:rFonts w:ascii="Calibri" w:hAnsi="Calibri" w:cs="Calibri"/>
          <w:sz w:val="26"/>
          <w:szCs w:val="26"/>
        </w:rPr>
        <w:t xml:space="preserve">ze </w:t>
      </w:r>
      <w:r w:rsidR="0035095B" w:rsidRPr="006F18EE">
        <w:rPr>
          <w:rFonts w:ascii="Calibri" w:hAnsi="Calibri" w:cs="Calibri"/>
          <w:sz w:val="26"/>
          <w:szCs w:val="26"/>
        </w:rPr>
        <w:t>środowiska lokalnego</w:t>
      </w:r>
      <w:r w:rsidR="00F35DA6" w:rsidRPr="006F18EE">
        <w:rPr>
          <w:rFonts w:ascii="Calibri" w:hAnsi="Calibri" w:cs="Calibri"/>
          <w:sz w:val="26"/>
          <w:szCs w:val="26"/>
        </w:rPr>
        <w:t>,</w:t>
      </w:r>
      <w:r w:rsidR="0035095B" w:rsidRPr="006F18EE">
        <w:rPr>
          <w:rFonts w:ascii="Calibri" w:hAnsi="Calibri" w:cs="Calibri"/>
          <w:sz w:val="26"/>
          <w:szCs w:val="26"/>
        </w:rPr>
        <w:t xml:space="preserve"> prow</w:t>
      </w:r>
      <w:r w:rsidR="00AE5102" w:rsidRPr="006F18EE">
        <w:rPr>
          <w:rFonts w:ascii="Calibri" w:hAnsi="Calibri" w:cs="Calibri"/>
          <w:sz w:val="26"/>
          <w:szCs w:val="26"/>
        </w:rPr>
        <w:t>adzącymi działalność edukacyjną.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F763F" w:rsidRPr="006F18EE" w14:paraId="20922B5D" w14:textId="77777777" w:rsidTr="00E07C01">
        <w:tc>
          <w:tcPr>
            <w:tcW w:w="9212" w:type="dxa"/>
            <w:shd w:val="clear" w:color="auto" w:fill="auto"/>
          </w:tcPr>
          <w:p w14:paraId="6804F0AE" w14:textId="77777777" w:rsidR="00567D2E" w:rsidRPr="006F18EE" w:rsidRDefault="00567D2E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3" w:name="_Realizacja_zadań_obowiązkowych"/>
            <w:bookmarkStart w:id="14" w:name="_Toc45519120"/>
            <w:bookmarkStart w:id="15" w:name="_Toc139363609"/>
            <w:bookmarkEnd w:id="13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Realiz</w:t>
            </w:r>
            <w:r w:rsidR="00A9019C" w:rsidRPr="006F18EE">
              <w:rPr>
                <w:rFonts w:ascii="Calibri" w:hAnsi="Calibri" w:cs="Calibri"/>
                <w:color w:val="auto"/>
                <w:sz w:val="26"/>
                <w:szCs w:val="26"/>
              </w:rPr>
              <w:t>acja zadań obowiązkowych</w:t>
            </w:r>
            <w:r w:rsidR="000B5095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zgodnie</w:t>
            </w:r>
            <w:r w:rsidR="0083595A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z </w:t>
            </w:r>
            <w:r w:rsidR="00A9019C" w:rsidRPr="006F18EE">
              <w:rPr>
                <w:rFonts w:ascii="Calibri" w:hAnsi="Calibri" w:cs="Calibri"/>
                <w:color w:val="auto"/>
                <w:sz w:val="26"/>
                <w:szCs w:val="26"/>
              </w:rPr>
              <w:t>§ 18</w:t>
            </w:r>
            <w:r w:rsidR="003C79A3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="00DC17E1" w:rsidRPr="006F18EE">
              <w:rPr>
                <w:rFonts w:ascii="Calibri" w:hAnsi="Calibri" w:cs="Calibri"/>
                <w:color w:val="auto"/>
                <w:sz w:val="26"/>
                <w:szCs w:val="26"/>
              </w:rPr>
              <w:t>r</w:t>
            </w:r>
            <w:r w:rsidR="00A9019C" w:rsidRPr="006F18EE">
              <w:rPr>
                <w:rFonts w:ascii="Calibri" w:hAnsi="Calibri" w:cs="Calibri"/>
                <w:color w:val="auto"/>
                <w:sz w:val="26"/>
                <w:szCs w:val="26"/>
              </w:rPr>
              <w:t>ozporządzenia MEN z dnia 28 maja 2019 r. w sprawie placówek doskonalenia nauczycieli</w:t>
            </w:r>
            <w:r w:rsidR="005E069B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="00A9019C" w:rsidRPr="006F18EE">
              <w:rPr>
                <w:rFonts w:ascii="Calibri" w:hAnsi="Calibri" w:cs="Calibri"/>
                <w:color w:val="auto"/>
                <w:sz w:val="26"/>
                <w:szCs w:val="26"/>
              </w:rPr>
              <w:t>(Dz.U. z 2019</w:t>
            </w:r>
            <w:r w:rsidR="00004164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r. </w:t>
            </w:r>
            <w:r w:rsidR="00A9019C" w:rsidRPr="006F18EE">
              <w:rPr>
                <w:rFonts w:ascii="Calibri" w:hAnsi="Calibri" w:cs="Calibri"/>
                <w:color w:val="auto"/>
                <w:sz w:val="26"/>
                <w:szCs w:val="26"/>
              </w:rPr>
              <w:t>poz. 1045)</w:t>
            </w:r>
            <w:bookmarkEnd w:id="14"/>
            <w:r w:rsidR="005E069B" w:rsidRPr="006F18EE">
              <w:rPr>
                <w:rFonts w:ascii="Calibri" w:hAnsi="Calibri" w:cs="Calibri"/>
                <w:color w:val="auto"/>
                <w:sz w:val="26"/>
                <w:szCs w:val="26"/>
              </w:rPr>
              <w:t>.</w:t>
            </w:r>
            <w:bookmarkEnd w:id="15"/>
          </w:p>
        </w:tc>
      </w:tr>
    </w:tbl>
    <w:p w14:paraId="229654B2" w14:textId="77777777" w:rsidR="00567D2E" w:rsidRPr="006F18EE" w:rsidRDefault="00567D2E" w:rsidP="006F18EE">
      <w:pPr>
        <w:tabs>
          <w:tab w:val="left" w:pos="1200"/>
        </w:tabs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</w:p>
    <w:p w14:paraId="7C3BF632" w14:textId="77777777" w:rsidR="00F96F5F" w:rsidRPr="006F18EE" w:rsidRDefault="00F35DA6" w:rsidP="0093692E">
      <w:pPr>
        <w:pStyle w:val="Default"/>
        <w:suppressAutoHyphens/>
        <w:spacing w:line="360" w:lineRule="auto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Sposoby realizacji zadań, określonych w § 18 ust.1 rozporządzenia</w:t>
      </w:r>
      <w:r w:rsidR="00F96F5F" w:rsidRPr="006F18EE">
        <w:rPr>
          <w:color w:val="auto"/>
          <w:sz w:val="26"/>
          <w:szCs w:val="26"/>
        </w:rPr>
        <w:t xml:space="preserve"> zostały ustalone na podstawie analizy źródeł: </w:t>
      </w:r>
    </w:p>
    <w:p w14:paraId="2360CB96" w14:textId="77777777" w:rsidR="00F96F5F" w:rsidRPr="006F18EE" w:rsidRDefault="00F96F5F" w:rsidP="006F18EE">
      <w:pPr>
        <w:pStyle w:val="Default"/>
        <w:numPr>
          <w:ilvl w:val="0"/>
          <w:numId w:val="14"/>
        </w:numPr>
        <w:suppressAutoHyphens/>
        <w:spacing w:line="360" w:lineRule="auto"/>
        <w:ind w:left="851" w:hanging="491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podstawowych kierunków realizacji polityki oświato</w:t>
      </w:r>
      <w:r w:rsidR="001206EF" w:rsidRPr="006F18EE">
        <w:rPr>
          <w:color w:val="auto"/>
          <w:sz w:val="26"/>
          <w:szCs w:val="26"/>
        </w:rPr>
        <w:t>wej państwa w roku szkolnym 202</w:t>
      </w:r>
      <w:r w:rsidR="003C79A3" w:rsidRPr="006F18EE">
        <w:rPr>
          <w:color w:val="auto"/>
          <w:sz w:val="26"/>
          <w:szCs w:val="26"/>
        </w:rPr>
        <w:t>3</w:t>
      </w:r>
      <w:r w:rsidR="001206EF" w:rsidRPr="006F18EE">
        <w:rPr>
          <w:color w:val="auto"/>
          <w:sz w:val="26"/>
          <w:szCs w:val="26"/>
        </w:rPr>
        <w:t>/202</w:t>
      </w:r>
      <w:r w:rsidR="003C79A3" w:rsidRPr="006F18EE">
        <w:rPr>
          <w:color w:val="auto"/>
          <w:sz w:val="26"/>
          <w:szCs w:val="26"/>
        </w:rPr>
        <w:t>4</w:t>
      </w:r>
      <w:r w:rsidR="001206EF" w:rsidRPr="006F18EE">
        <w:rPr>
          <w:color w:val="auto"/>
          <w:sz w:val="26"/>
          <w:szCs w:val="26"/>
        </w:rPr>
        <w:t xml:space="preserve"> </w:t>
      </w:r>
      <w:r w:rsidR="00CE320C" w:rsidRPr="006F18EE">
        <w:rPr>
          <w:color w:val="auto"/>
          <w:sz w:val="26"/>
          <w:szCs w:val="26"/>
        </w:rPr>
        <w:t>ustalonych</w:t>
      </w:r>
      <w:r w:rsidRPr="006F18EE">
        <w:rPr>
          <w:color w:val="auto"/>
          <w:sz w:val="26"/>
          <w:szCs w:val="26"/>
        </w:rPr>
        <w:t xml:space="preserve"> p</w:t>
      </w:r>
      <w:r w:rsidR="00FD67B7" w:rsidRPr="006F18EE">
        <w:rPr>
          <w:color w:val="auto"/>
          <w:sz w:val="26"/>
          <w:szCs w:val="26"/>
        </w:rPr>
        <w:t>rzez Ministra Edukacji i Nauki</w:t>
      </w:r>
      <w:r w:rsidRPr="006F18EE">
        <w:rPr>
          <w:color w:val="auto"/>
          <w:sz w:val="26"/>
          <w:szCs w:val="26"/>
        </w:rPr>
        <w:t xml:space="preserve"> w dni</w:t>
      </w:r>
      <w:r w:rsidR="00FD67B7" w:rsidRPr="006F18EE">
        <w:rPr>
          <w:color w:val="auto"/>
          <w:sz w:val="26"/>
          <w:szCs w:val="26"/>
        </w:rPr>
        <w:t>u</w:t>
      </w:r>
      <w:r w:rsidR="00C00173" w:rsidRPr="006F18EE">
        <w:rPr>
          <w:color w:val="auto"/>
          <w:sz w:val="26"/>
          <w:szCs w:val="26"/>
        </w:rPr>
        <w:t xml:space="preserve"> </w:t>
      </w:r>
      <w:r w:rsidR="002276B1" w:rsidRPr="006F18EE">
        <w:rPr>
          <w:color w:val="auto"/>
          <w:sz w:val="26"/>
          <w:szCs w:val="26"/>
        </w:rPr>
        <w:t>16</w:t>
      </w:r>
      <w:r w:rsidR="00C00173" w:rsidRPr="006F18EE">
        <w:rPr>
          <w:color w:val="auto"/>
          <w:sz w:val="26"/>
          <w:szCs w:val="26"/>
        </w:rPr>
        <w:t>.</w:t>
      </w:r>
      <w:r w:rsidR="005D5C80" w:rsidRPr="006F18EE">
        <w:rPr>
          <w:color w:val="auto"/>
          <w:sz w:val="26"/>
          <w:szCs w:val="26"/>
        </w:rPr>
        <w:t>0</w:t>
      </w:r>
      <w:r w:rsidR="002276B1" w:rsidRPr="006F18EE">
        <w:rPr>
          <w:color w:val="auto"/>
          <w:sz w:val="26"/>
          <w:szCs w:val="26"/>
        </w:rPr>
        <w:t>6</w:t>
      </w:r>
      <w:r w:rsidR="005D5C80" w:rsidRPr="006F18EE">
        <w:rPr>
          <w:color w:val="auto"/>
          <w:sz w:val="26"/>
          <w:szCs w:val="26"/>
        </w:rPr>
        <w:t xml:space="preserve">. </w:t>
      </w:r>
      <w:r w:rsidR="001206EF" w:rsidRPr="006F18EE">
        <w:rPr>
          <w:color w:val="auto"/>
          <w:sz w:val="26"/>
          <w:szCs w:val="26"/>
        </w:rPr>
        <w:t>202</w:t>
      </w:r>
      <w:r w:rsidR="002276B1" w:rsidRPr="006F18EE">
        <w:rPr>
          <w:color w:val="auto"/>
          <w:sz w:val="26"/>
          <w:szCs w:val="26"/>
        </w:rPr>
        <w:t>3</w:t>
      </w:r>
      <w:r w:rsidR="00B968C2" w:rsidRPr="006F18EE">
        <w:rPr>
          <w:color w:val="auto"/>
          <w:sz w:val="26"/>
          <w:szCs w:val="26"/>
        </w:rPr>
        <w:t xml:space="preserve"> </w:t>
      </w:r>
      <w:r w:rsidR="007B6027" w:rsidRPr="006F18EE">
        <w:rPr>
          <w:color w:val="auto"/>
          <w:sz w:val="26"/>
          <w:szCs w:val="26"/>
        </w:rPr>
        <w:t>r.</w:t>
      </w:r>
      <w:r w:rsidR="00CE320C" w:rsidRPr="006F18EE">
        <w:rPr>
          <w:color w:val="auto"/>
          <w:sz w:val="26"/>
          <w:szCs w:val="26"/>
        </w:rPr>
        <w:t>;</w:t>
      </w:r>
    </w:p>
    <w:p w14:paraId="536EF0DD" w14:textId="77777777" w:rsidR="00F96F5F" w:rsidRPr="006F18EE" w:rsidRDefault="00F96F5F" w:rsidP="006F18EE">
      <w:pPr>
        <w:pStyle w:val="Default"/>
        <w:numPr>
          <w:ilvl w:val="0"/>
          <w:numId w:val="14"/>
        </w:numPr>
        <w:suppressAutoHyphens/>
        <w:spacing w:line="360" w:lineRule="auto"/>
        <w:ind w:left="851" w:hanging="491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wymagań wobec s</w:t>
      </w:r>
      <w:r w:rsidR="00B66517" w:rsidRPr="006F18EE">
        <w:rPr>
          <w:color w:val="auto"/>
          <w:sz w:val="26"/>
          <w:szCs w:val="26"/>
        </w:rPr>
        <w:t>zkół i placówek, które zawier</w:t>
      </w:r>
      <w:r w:rsidR="005E069B" w:rsidRPr="006F18EE">
        <w:rPr>
          <w:color w:val="auto"/>
          <w:sz w:val="26"/>
          <w:szCs w:val="26"/>
        </w:rPr>
        <w:t>a rozporządzenie</w:t>
      </w:r>
      <w:r w:rsidR="00B66517" w:rsidRPr="006F18EE">
        <w:rPr>
          <w:color w:val="auto"/>
          <w:sz w:val="26"/>
          <w:szCs w:val="26"/>
        </w:rPr>
        <w:t xml:space="preserve"> Ministra Edukacji Narodowej w sprawie wymagań wobec szkół i placó</w:t>
      </w:r>
      <w:r w:rsidR="00051546" w:rsidRPr="006F18EE">
        <w:rPr>
          <w:color w:val="auto"/>
          <w:sz w:val="26"/>
          <w:szCs w:val="26"/>
        </w:rPr>
        <w:t>wek (</w:t>
      </w:r>
      <w:r w:rsidR="00B66517" w:rsidRPr="006F18EE">
        <w:rPr>
          <w:color w:val="auto"/>
          <w:sz w:val="26"/>
          <w:szCs w:val="26"/>
        </w:rPr>
        <w:t>Dz. U. z 2020 r. poz. 2198</w:t>
      </w:r>
      <w:r w:rsidR="00CE320C" w:rsidRPr="006F18EE">
        <w:rPr>
          <w:color w:val="auto"/>
          <w:sz w:val="26"/>
          <w:szCs w:val="26"/>
        </w:rPr>
        <w:t>);</w:t>
      </w:r>
    </w:p>
    <w:p w14:paraId="621B310A" w14:textId="77777777" w:rsidR="0093692E" w:rsidRDefault="00F96F5F" w:rsidP="0093692E">
      <w:pPr>
        <w:pStyle w:val="Akapitzlist"/>
        <w:numPr>
          <w:ilvl w:val="0"/>
          <w:numId w:val="14"/>
        </w:numPr>
        <w:suppressAutoHyphens/>
        <w:autoSpaceDE w:val="0"/>
        <w:autoSpaceDN w:val="0"/>
        <w:adjustRightInd w:val="0"/>
        <w:ind w:left="851" w:hanging="491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zadań dyrektorów szkół i plac</w:t>
      </w:r>
      <w:r w:rsidR="001E12FC" w:rsidRPr="006F18EE">
        <w:rPr>
          <w:rFonts w:ascii="Calibri" w:hAnsi="Calibri" w:cs="Calibri"/>
          <w:sz w:val="26"/>
          <w:szCs w:val="26"/>
        </w:rPr>
        <w:t xml:space="preserve">ówek oświatowych określonych w </w:t>
      </w:r>
      <w:r w:rsidR="005E069B" w:rsidRPr="006F18EE">
        <w:rPr>
          <w:rFonts w:ascii="Calibri" w:hAnsi="Calibri" w:cs="Calibri"/>
          <w:sz w:val="26"/>
          <w:szCs w:val="26"/>
        </w:rPr>
        <w:t>r</w:t>
      </w:r>
      <w:r w:rsidR="00B66517" w:rsidRPr="006F18EE">
        <w:rPr>
          <w:rFonts w:ascii="Calibri" w:hAnsi="Calibri" w:cs="Calibri"/>
          <w:sz w:val="26"/>
          <w:szCs w:val="26"/>
        </w:rPr>
        <w:t>ozporządzeniu Minis</w:t>
      </w:r>
      <w:r w:rsidR="005E069B" w:rsidRPr="006F18EE">
        <w:rPr>
          <w:rFonts w:ascii="Calibri" w:hAnsi="Calibri" w:cs="Calibri"/>
          <w:sz w:val="26"/>
          <w:szCs w:val="26"/>
        </w:rPr>
        <w:t>tra Edukacji Narodowej z dnia 25 sierpnia 2017</w:t>
      </w:r>
      <w:r w:rsidR="00B968C2" w:rsidRPr="006F18EE">
        <w:rPr>
          <w:rFonts w:ascii="Calibri" w:hAnsi="Calibri" w:cs="Calibri"/>
          <w:sz w:val="26"/>
          <w:szCs w:val="26"/>
        </w:rPr>
        <w:t xml:space="preserve"> </w:t>
      </w:r>
      <w:r w:rsidR="0093692E">
        <w:rPr>
          <w:rFonts w:ascii="Calibri" w:hAnsi="Calibri" w:cs="Calibri"/>
          <w:sz w:val="26"/>
          <w:szCs w:val="26"/>
        </w:rPr>
        <w:t>r. w</w:t>
      </w:r>
    </w:p>
    <w:p w14:paraId="483535E8" w14:textId="77777777" w:rsidR="0093692E" w:rsidRDefault="0093692E">
      <w:pPr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3C61E6FD" w14:textId="77777777" w:rsidR="00F96F5F" w:rsidRPr="0093692E" w:rsidRDefault="00B66517" w:rsidP="0093692E">
      <w:pPr>
        <w:suppressAutoHyphens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93692E">
        <w:rPr>
          <w:rFonts w:ascii="Calibri" w:hAnsi="Calibri" w:cs="Calibri"/>
          <w:sz w:val="26"/>
          <w:szCs w:val="26"/>
        </w:rPr>
        <w:lastRenderedPageBreak/>
        <w:t xml:space="preserve">sprawie nadzoru pedagogicznego </w:t>
      </w:r>
      <w:r w:rsidR="005D3477" w:rsidRPr="0093692E">
        <w:rPr>
          <w:rFonts w:ascii="Calibri" w:hAnsi="Calibri" w:cs="Calibri"/>
          <w:sz w:val="26"/>
          <w:szCs w:val="26"/>
        </w:rPr>
        <w:t>(Dz</w:t>
      </w:r>
      <w:r w:rsidR="00051546" w:rsidRPr="0093692E">
        <w:rPr>
          <w:rFonts w:ascii="Calibri" w:hAnsi="Calibri" w:cs="Calibri"/>
          <w:sz w:val="26"/>
          <w:szCs w:val="26"/>
        </w:rPr>
        <w:t>. U. z 2020 r. poz. 1551, Dz. U. z</w:t>
      </w:r>
      <w:r w:rsidR="0093692E" w:rsidRPr="0093692E">
        <w:rPr>
          <w:rFonts w:ascii="Calibri" w:hAnsi="Calibri" w:cs="Calibri"/>
          <w:sz w:val="26"/>
          <w:szCs w:val="26"/>
        </w:rPr>
        <w:t xml:space="preserve"> 2021 r. poz. 1618)</w:t>
      </w:r>
    </w:p>
    <w:p w14:paraId="12E74C5B" w14:textId="77777777" w:rsidR="004366B9" w:rsidRPr="0093692E" w:rsidRDefault="00F96F5F" w:rsidP="0093692E">
      <w:pPr>
        <w:pStyle w:val="Default"/>
        <w:numPr>
          <w:ilvl w:val="0"/>
          <w:numId w:val="14"/>
        </w:numPr>
        <w:suppressAutoHyphens/>
        <w:spacing w:line="360" w:lineRule="auto"/>
        <w:ind w:left="851" w:hanging="491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 xml:space="preserve">ewaluacji wewnętrznej i rozpoznania potrzeb przez pracowników merytorycznych </w:t>
      </w:r>
      <w:r w:rsidR="001206EF" w:rsidRPr="006F18EE">
        <w:rPr>
          <w:color w:val="auto"/>
          <w:sz w:val="26"/>
          <w:szCs w:val="26"/>
        </w:rPr>
        <w:t>CRE WŁ w Piotrkowie Tryb.</w:t>
      </w:r>
      <w:r w:rsidR="00B968C2" w:rsidRPr="006F18EE">
        <w:rPr>
          <w:color w:val="auto"/>
          <w:sz w:val="26"/>
          <w:szCs w:val="26"/>
        </w:rPr>
        <w:t xml:space="preserve"> </w:t>
      </w:r>
      <w:r w:rsidRPr="006F18EE">
        <w:rPr>
          <w:color w:val="auto"/>
          <w:sz w:val="26"/>
          <w:szCs w:val="26"/>
        </w:rPr>
        <w:t>w kontakcie z klientami.</w:t>
      </w:r>
    </w:p>
    <w:p w14:paraId="4E690DBC" w14:textId="77777777" w:rsidR="004366B9" w:rsidRPr="006F18EE" w:rsidRDefault="00051546" w:rsidP="0093692E">
      <w:pPr>
        <w:pStyle w:val="Default"/>
        <w:suppressAutoHyphens/>
        <w:spacing w:line="360" w:lineRule="auto"/>
        <w:rPr>
          <w:bCs/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 xml:space="preserve">Plan pracy </w:t>
      </w:r>
      <w:r w:rsidR="00F96F5F" w:rsidRPr="006F18EE">
        <w:rPr>
          <w:color w:val="auto"/>
          <w:sz w:val="26"/>
          <w:szCs w:val="26"/>
        </w:rPr>
        <w:t>został opracowany zgodnie z przepisami prawa i</w:t>
      </w:r>
      <w:r w:rsidR="00D46128" w:rsidRPr="006F18EE">
        <w:rPr>
          <w:color w:val="auto"/>
          <w:sz w:val="26"/>
          <w:szCs w:val="26"/>
        </w:rPr>
        <w:t> </w:t>
      </w:r>
      <w:r w:rsidR="00F96F5F" w:rsidRPr="006F18EE">
        <w:rPr>
          <w:color w:val="auto"/>
          <w:sz w:val="26"/>
          <w:szCs w:val="26"/>
        </w:rPr>
        <w:t xml:space="preserve">koncepcją pracy </w:t>
      </w:r>
      <w:r w:rsidR="001206EF" w:rsidRPr="006F18EE">
        <w:rPr>
          <w:sz w:val="26"/>
          <w:szCs w:val="26"/>
        </w:rPr>
        <w:t>CRE WŁ w Piotrkowie Trybunalskim</w:t>
      </w:r>
      <w:r w:rsidR="00F96F5F" w:rsidRPr="006F18EE">
        <w:rPr>
          <w:color w:val="auto"/>
          <w:sz w:val="26"/>
          <w:szCs w:val="26"/>
        </w:rPr>
        <w:t xml:space="preserve">. </w:t>
      </w:r>
      <w:r w:rsidR="00CE320C" w:rsidRPr="006F18EE">
        <w:rPr>
          <w:color w:val="auto"/>
          <w:sz w:val="26"/>
          <w:szCs w:val="26"/>
        </w:rPr>
        <w:t>U</w:t>
      </w:r>
      <w:r w:rsidR="00F96F5F" w:rsidRPr="006F18EE">
        <w:rPr>
          <w:color w:val="auto"/>
          <w:sz w:val="26"/>
          <w:szCs w:val="26"/>
        </w:rPr>
        <w:t>względnia realizację obowiązkowych dla</w:t>
      </w:r>
      <w:r w:rsidR="00B968C2" w:rsidRPr="006F18EE">
        <w:rPr>
          <w:color w:val="auto"/>
          <w:sz w:val="26"/>
          <w:szCs w:val="26"/>
        </w:rPr>
        <w:t> </w:t>
      </w:r>
      <w:r w:rsidR="00F96F5F" w:rsidRPr="006F18EE">
        <w:rPr>
          <w:color w:val="auto"/>
          <w:sz w:val="26"/>
          <w:szCs w:val="26"/>
        </w:rPr>
        <w:t xml:space="preserve">placówki prowadzonej przez samorząd województwa </w:t>
      </w:r>
      <w:r w:rsidR="00F96F5F" w:rsidRPr="006F18EE">
        <w:rPr>
          <w:bCs/>
          <w:color w:val="auto"/>
          <w:sz w:val="26"/>
          <w:szCs w:val="26"/>
        </w:rPr>
        <w:t>zadań w następujących zakresach</w:t>
      </w:r>
      <w:r w:rsidR="00047141" w:rsidRPr="006F18EE">
        <w:rPr>
          <w:bCs/>
          <w:color w:val="auto"/>
          <w:sz w:val="26"/>
          <w:szCs w:val="26"/>
        </w:rPr>
        <w:t xml:space="preserve"> (poniższe zestawienie zawiera wybrane, zaplanowane do realizacji formy doskonalenia, a</w:t>
      </w:r>
      <w:r w:rsidR="000C58D9" w:rsidRPr="006F18EE">
        <w:rPr>
          <w:bCs/>
          <w:color w:val="auto"/>
          <w:sz w:val="26"/>
          <w:szCs w:val="26"/>
        </w:rPr>
        <w:t> </w:t>
      </w:r>
      <w:r w:rsidR="00047141" w:rsidRPr="006F18EE">
        <w:rPr>
          <w:bCs/>
          <w:color w:val="auto"/>
          <w:sz w:val="26"/>
          <w:szCs w:val="26"/>
        </w:rPr>
        <w:t>szczegółow</w:t>
      </w:r>
      <w:r w:rsidR="004F68F1" w:rsidRPr="006F18EE">
        <w:rPr>
          <w:bCs/>
          <w:color w:val="auto"/>
          <w:sz w:val="26"/>
          <w:szCs w:val="26"/>
        </w:rPr>
        <w:t>y wykaz znajduje się w arkuszu MS E</w:t>
      </w:r>
      <w:r w:rsidR="00047141" w:rsidRPr="006F18EE">
        <w:rPr>
          <w:bCs/>
          <w:color w:val="auto"/>
          <w:sz w:val="26"/>
          <w:szCs w:val="26"/>
        </w:rPr>
        <w:t>x</w:t>
      </w:r>
      <w:r w:rsidR="004F68F1" w:rsidRPr="006F18EE">
        <w:rPr>
          <w:bCs/>
          <w:color w:val="auto"/>
          <w:sz w:val="26"/>
          <w:szCs w:val="26"/>
        </w:rPr>
        <w:t>c</w:t>
      </w:r>
      <w:r w:rsidR="00047141" w:rsidRPr="006F18EE">
        <w:rPr>
          <w:bCs/>
          <w:color w:val="auto"/>
          <w:sz w:val="26"/>
          <w:szCs w:val="26"/>
        </w:rPr>
        <w:t>el)</w:t>
      </w:r>
      <w:r w:rsidR="00691BC1" w:rsidRPr="006F18EE">
        <w:rPr>
          <w:bCs/>
          <w:color w:val="auto"/>
          <w:sz w:val="26"/>
          <w:szCs w:val="26"/>
        </w:rPr>
        <w:t>.</w:t>
      </w:r>
    </w:p>
    <w:p w14:paraId="2F40B47F" w14:textId="77777777" w:rsidR="00703DDE" w:rsidRPr="0093692E" w:rsidRDefault="00F13A72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6" w:name="_Toc45278759"/>
      <w:bookmarkStart w:id="17" w:name="_Toc45518999"/>
      <w:bookmarkStart w:id="18" w:name="_Toc45519121"/>
      <w:bookmarkStart w:id="19" w:name="_Toc76455493"/>
      <w:bookmarkStart w:id="20" w:name="_Toc76457547"/>
      <w:bookmarkStart w:id="21" w:name="_Toc76458979"/>
      <w:bookmarkStart w:id="22" w:name="_Toc76972460"/>
      <w:bookmarkStart w:id="23" w:name="_Toc77071619"/>
      <w:bookmarkStart w:id="24" w:name="_Toc77071686"/>
      <w:bookmarkStart w:id="25" w:name="_Toc77073789"/>
      <w:bookmarkStart w:id="26" w:name="_Toc77075076"/>
      <w:bookmarkStart w:id="27" w:name="_Toc77146571"/>
      <w:bookmarkStart w:id="28" w:name="_Toc107316241"/>
      <w:bookmarkStart w:id="29" w:name="_Toc107816499"/>
      <w:bookmarkStart w:id="30" w:name="_Toc107824715"/>
      <w:bookmarkStart w:id="31" w:name="_Toc108423850"/>
      <w:bookmarkStart w:id="32" w:name="_Toc108436671"/>
      <w:bookmarkStart w:id="33" w:name="_Toc45278767"/>
      <w:bookmarkStart w:id="34" w:name="_Toc45519007"/>
      <w:bookmarkStart w:id="35" w:name="_Toc45519129"/>
      <w:bookmarkStart w:id="36" w:name="_Toc76455501"/>
      <w:bookmarkStart w:id="37" w:name="_Toc76457555"/>
      <w:bookmarkStart w:id="38" w:name="_Toc76458987"/>
      <w:bookmarkStart w:id="39" w:name="_Toc76972468"/>
      <w:bookmarkStart w:id="40" w:name="_Toc77071627"/>
      <w:bookmarkStart w:id="41" w:name="_Toc77071694"/>
      <w:bookmarkStart w:id="42" w:name="_Toc77073797"/>
      <w:bookmarkStart w:id="43" w:name="_Toc77075084"/>
      <w:bookmarkStart w:id="44" w:name="_Toc77146579"/>
      <w:bookmarkStart w:id="45" w:name="_Toc107316249"/>
      <w:bookmarkStart w:id="46" w:name="_Toc107816507"/>
      <w:bookmarkStart w:id="47" w:name="_Toc107824723"/>
      <w:bookmarkStart w:id="48" w:name="_Toc108423858"/>
      <w:bookmarkStart w:id="49" w:name="_Toc108436679"/>
      <w:bookmarkStart w:id="50" w:name="_Toc45519130"/>
      <w:bookmarkStart w:id="51" w:name="_Toc139363610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Organizowanie i prowadzenie doskonalenia zawodowego nauczycieli </w:t>
      </w:r>
      <w:r w:rsidR="00D76DD7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w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zakresie wynikającym z kierunków polityki oświatowej oraz wprowadzanych zmian w</w:t>
      </w:r>
      <w:r w:rsidR="001820E8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systemie oświaty.</w:t>
      </w:r>
      <w:bookmarkEnd w:id="50"/>
      <w:bookmarkEnd w:id="51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402"/>
        <w:gridCol w:w="1984"/>
      </w:tblGrid>
      <w:tr w:rsidR="00CF763F" w:rsidRPr="006F18EE" w14:paraId="4CBB7FB1" w14:textId="77777777" w:rsidTr="004A1893">
        <w:trPr>
          <w:trHeight w:val="20"/>
        </w:trPr>
        <w:tc>
          <w:tcPr>
            <w:tcW w:w="675" w:type="dxa"/>
            <w:shd w:val="clear" w:color="auto" w:fill="auto"/>
          </w:tcPr>
          <w:p w14:paraId="605945C0" w14:textId="77777777" w:rsidR="007476E2" w:rsidRPr="006F18EE" w:rsidRDefault="007476E2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Lp.</w:t>
            </w:r>
          </w:p>
        </w:tc>
        <w:tc>
          <w:tcPr>
            <w:tcW w:w="3119" w:type="dxa"/>
            <w:shd w:val="clear" w:color="auto" w:fill="auto"/>
          </w:tcPr>
          <w:p w14:paraId="5BD5B9E1" w14:textId="77777777" w:rsidR="007476E2" w:rsidRPr="006F18EE" w:rsidRDefault="007476E2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Kierunek realizacji polityki oświato</w:t>
            </w:r>
            <w:r w:rsidR="008B3A69" w:rsidRPr="006F18EE">
              <w:rPr>
                <w:rFonts w:ascii="Calibri" w:hAnsi="Calibri" w:cs="Calibri"/>
                <w:sz w:val="26"/>
                <w:szCs w:val="26"/>
              </w:rPr>
              <w:t>wej państwa w roku szkolnym 202</w:t>
            </w:r>
            <w:r w:rsidR="000400B5" w:rsidRPr="006F18EE">
              <w:rPr>
                <w:rFonts w:ascii="Calibri" w:hAnsi="Calibri" w:cs="Calibri"/>
                <w:sz w:val="26"/>
                <w:szCs w:val="26"/>
              </w:rPr>
              <w:t>3</w:t>
            </w:r>
            <w:r w:rsidR="0090609D" w:rsidRPr="006F18EE">
              <w:rPr>
                <w:rFonts w:ascii="Calibri" w:hAnsi="Calibri" w:cs="Calibri"/>
                <w:sz w:val="26"/>
                <w:szCs w:val="26"/>
              </w:rPr>
              <w:t>/</w:t>
            </w:r>
            <w:r w:rsidR="00C72452" w:rsidRPr="006F18EE">
              <w:rPr>
                <w:rFonts w:ascii="Calibri" w:hAnsi="Calibri" w:cs="Calibri"/>
                <w:sz w:val="26"/>
                <w:szCs w:val="26"/>
              </w:rPr>
              <w:t>20</w:t>
            </w:r>
            <w:r w:rsidR="0090609D" w:rsidRPr="006F18EE">
              <w:rPr>
                <w:rFonts w:ascii="Calibri" w:hAnsi="Calibri" w:cs="Calibri"/>
                <w:sz w:val="26"/>
                <w:szCs w:val="26"/>
              </w:rPr>
              <w:t>2</w:t>
            </w:r>
            <w:r w:rsidR="000400B5" w:rsidRPr="006F18EE">
              <w:rPr>
                <w:rFonts w:ascii="Calibri" w:hAnsi="Calibri" w:cs="Calibri"/>
                <w:sz w:val="26"/>
                <w:szCs w:val="26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3148D27E" w14:textId="77777777" w:rsidR="007476E2" w:rsidRPr="006F18EE" w:rsidRDefault="007476E2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Planowany sposób realizacji </w:t>
            </w:r>
            <w:r w:rsidR="00CE320C" w:rsidRPr="006F18EE">
              <w:rPr>
                <w:rFonts w:ascii="Calibri" w:hAnsi="Calibri" w:cs="Calibri"/>
                <w:sz w:val="26"/>
                <w:szCs w:val="26"/>
              </w:rPr>
              <w:br/>
            </w:r>
            <w:r w:rsidR="007B6027" w:rsidRPr="006F18EE">
              <w:rPr>
                <w:rFonts w:ascii="Calibri" w:hAnsi="Calibri" w:cs="Calibri"/>
                <w:sz w:val="26"/>
                <w:szCs w:val="26"/>
              </w:rPr>
              <w:t>(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51BFF8E0" w14:textId="77777777" w:rsidR="007476E2" w:rsidRPr="006F18EE" w:rsidRDefault="00CE320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Podstawa prawna</w:t>
            </w:r>
          </w:p>
        </w:tc>
      </w:tr>
      <w:tr w:rsidR="00941F10" w:rsidRPr="006F18EE" w14:paraId="76EC8A51" w14:textId="77777777" w:rsidTr="0047759F">
        <w:trPr>
          <w:trHeight w:val="3095"/>
        </w:trPr>
        <w:tc>
          <w:tcPr>
            <w:tcW w:w="675" w:type="dxa"/>
            <w:shd w:val="clear" w:color="auto" w:fill="auto"/>
          </w:tcPr>
          <w:p w14:paraId="501E8CBB" w14:textId="77777777" w:rsidR="00941F10" w:rsidRPr="006F18EE" w:rsidRDefault="00941F10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14:paraId="3F09BD32" w14:textId="77777777" w:rsidR="00941F10" w:rsidRPr="006F18EE" w:rsidRDefault="00941F10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Kontynuacja działań na rzecz szerszego udostępnienia kanonu</w:t>
            </w:r>
            <w:r w:rsidR="00BA0E2A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i założeń edukacji klasycznej oraz sięgania do dziedzictwa cywilizacyjnego Europy, w tym wsparcie powrotu do szkół języka łacińskiego jako drugiego języka obcego.</w:t>
            </w:r>
          </w:p>
        </w:tc>
        <w:tc>
          <w:tcPr>
            <w:tcW w:w="3402" w:type="dxa"/>
            <w:shd w:val="clear" w:color="auto" w:fill="auto"/>
          </w:tcPr>
          <w:p w14:paraId="73AC0A24" w14:textId="77777777" w:rsidR="00941F10" w:rsidRPr="006F18EE" w:rsidRDefault="00941F10" w:rsidP="006F18EE">
            <w:pPr>
              <w:suppressAutoHyphens/>
              <w:spacing w:line="360" w:lineRule="auto"/>
              <w:rPr>
                <w:rFonts w:ascii="Calibri" w:hAnsi="Calibri" w:cs="Calibri"/>
                <w:strike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14:paraId="2A0E0542" w14:textId="77777777" w:rsidR="00941F10" w:rsidRPr="006F18EE" w:rsidRDefault="00941F10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18.1.1 z r</w:t>
            </w:r>
            <w:r w:rsidR="001820E8">
              <w:rPr>
                <w:rFonts w:ascii="Calibri" w:hAnsi="Calibri" w:cs="Calibri"/>
                <w:sz w:val="26"/>
                <w:szCs w:val="26"/>
              </w:rPr>
              <w:t>ozp. MEN z dnia 28 maja 2019 r.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4A1893" w:rsidRPr="006F18EE" w14:paraId="6C8483E8" w14:textId="77777777" w:rsidTr="004A1893">
        <w:trPr>
          <w:trHeight w:val="20"/>
        </w:trPr>
        <w:tc>
          <w:tcPr>
            <w:tcW w:w="675" w:type="dxa"/>
            <w:shd w:val="clear" w:color="auto" w:fill="auto"/>
          </w:tcPr>
          <w:p w14:paraId="6B83415B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14:paraId="256F2AAF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Wspomaganie wychowawczej roli rodziny poprzez pomoc w </w:t>
            </w:r>
            <w:r w:rsidR="001820E8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kształtowaniu u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wychowanków i uczniów stałych sprawności w czynieniu dobra, rzetelną diagnozę potrzeb rozwojowych dzieci i młodzieży, realizację adekwatnego programu wychowawczo-profilaktycznego oraz zajęć wychowania do życia w rodzinie.</w:t>
            </w:r>
          </w:p>
        </w:tc>
        <w:tc>
          <w:tcPr>
            <w:tcW w:w="3402" w:type="dxa"/>
            <w:shd w:val="clear" w:color="auto" w:fill="auto"/>
          </w:tcPr>
          <w:p w14:paraId="34C54155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warsztaty</w:t>
            </w:r>
          </w:p>
          <w:p w14:paraId="0E6837D8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Rozmowy z młodzieżą o wartościach, celach,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przyjaźni, miłości…. W poszukiwaniu aktywizujących metod dialogu i wsparcia.</w:t>
            </w:r>
          </w:p>
          <w:p w14:paraId="4F330467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Dobro i zło – o rozwoju dziecięcej moralności.</w:t>
            </w:r>
          </w:p>
          <w:p w14:paraId="733CC054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Uczeń w sytuacji kryzysowej - rozpoznawanie i reagowanie.</w:t>
            </w:r>
          </w:p>
          <w:p w14:paraId="7CAB3958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Metody i narzędzia wspierające budowę własnego systemu postaw i wartości.</w:t>
            </w:r>
          </w:p>
          <w:p w14:paraId="4FC3D549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rozwijać w uczniach poczucie odpowiedzialności będące kluczem do osiągniecia sukcesu w szkole i w życiu.</w:t>
            </w:r>
          </w:p>
          <w:p w14:paraId="26DA3626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przeciwdziałać problemom wychowawczym, zaburzającym funkcjonowanie klasy jako grupy?</w:t>
            </w:r>
          </w:p>
          <w:p w14:paraId="1C5C2779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Rozwijanie kreatywności i aktywności uczniów w młodszym wieku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szkolnym. Wykorzystani</w:t>
            </w:r>
            <w:r w:rsidR="004366B9" w:rsidRPr="006F18EE">
              <w:rPr>
                <w:rFonts w:ascii="Calibri" w:hAnsi="Calibri" w:cs="Calibri"/>
                <w:sz w:val="26"/>
                <w:szCs w:val="26"/>
              </w:rPr>
              <w:t>e gier w procesie edukacyjnym.</w:t>
            </w:r>
          </w:p>
          <w:p w14:paraId="1663145E" w14:textId="77777777" w:rsidR="00703DDE" w:rsidRPr="006F18EE" w:rsidRDefault="00703DDE" w:rsidP="006F18EE">
            <w:pPr>
              <w:pStyle w:val="Akapitzlist"/>
              <w:suppressAutoHyphens/>
              <w:ind w:left="426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  <w:p w14:paraId="72111198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seminaria</w:t>
            </w:r>
          </w:p>
          <w:p w14:paraId="13DCDDF2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Wychowanie i profilaktyka dziś a cyfrowy świat. Kto, kiedy i jak wychowuje?</w:t>
            </w:r>
          </w:p>
          <w:p w14:paraId="1B3B4BC8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SEL Day, czyli rozwijanie kompetencji społeczno-emocjonalnych w szkole.</w:t>
            </w:r>
          </w:p>
          <w:p w14:paraId="4CD6FA58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Zdrowie psychiczne wyzwaniem naszych czasów.</w:t>
            </w:r>
          </w:p>
          <w:p w14:paraId="6E4ECEC5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Promocja zdrowia w przedszkolu.</w:t>
            </w:r>
          </w:p>
          <w:p w14:paraId="605F3C5F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Promocja zdrowia w szkole podstawowej.</w:t>
            </w:r>
          </w:p>
          <w:p w14:paraId="409BFC6D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Promocja zdrowia w szkole ponadpodstawowej.</w:t>
            </w:r>
          </w:p>
          <w:p w14:paraId="3B2FBB5D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Współczesne zagrożenia rozwoju psychoseksualnego ucz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nia problemem wychowawczym dla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nauczycieli </w:t>
            </w:r>
            <w:r w:rsidR="004366B9" w:rsidRPr="006F18EE">
              <w:rPr>
                <w:rFonts w:ascii="Calibri" w:hAnsi="Calibri" w:cs="Calibri"/>
                <w:sz w:val="26"/>
                <w:szCs w:val="26"/>
              </w:rPr>
              <w:br/>
            </w:r>
            <w:r w:rsidRPr="006F18EE">
              <w:rPr>
                <w:rFonts w:ascii="Calibri" w:hAnsi="Calibri" w:cs="Calibri"/>
                <w:sz w:val="26"/>
                <w:szCs w:val="26"/>
              </w:rPr>
              <w:t>i rodziców.</w:t>
            </w:r>
          </w:p>
          <w:p w14:paraId="3133A97D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Jak budować poczucie wartości u ucznia?</w:t>
            </w:r>
          </w:p>
          <w:p w14:paraId="25F9FDEC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Prozdrowotny styl życia, profilaktyka chorób cywilizacyjnych. Metoda projektu edukacyjnego.</w:t>
            </w:r>
          </w:p>
          <w:p w14:paraId="028F1497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</w:p>
          <w:p w14:paraId="46158DC4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konferencje</w:t>
            </w:r>
          </w:p>
          <w:p w14:paraId="43EC78CA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Młodzież na rozdrożach. Jak towarzyszyć w zaspokajaniu i realizacji potrzeb rozwojowych we współczesnym świecie?</w:t>
            </w:r>
          </w:p>
          <w:p w14:paraId="61E2AD08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Współpraca rodziny, szkoły </w:t>
            </w:r>
            <w:r w:rsidR="004366B9" w:rsidRPr="006F18EE">
              <w:rPr>
                <w:rFonts w:ascii="Calibri" w:hAnsi="Calibri" w:cs="Calibri"/>
                <w:sz w:val="26"/>
                <w:szCs w:val="26"/>
              </w:rPr>
              <w:br/>
            </w:r>
            <w:r w:rsidRPr="006F18EE">
              <w:rPr>
                <w:rFonts w:ascii="Calibri" w:hAnsi="Calibri" w:cs="Calibri"/>
                <w:sz w:val="26"/>
                <w:szCs w:val="26"/>
              </w:rPr>
              <w:t>i Kościoła w wychowaniu dzieci i młodzieży.</w:t>
            </w:r>
          </w:p>
          <w:p w14:paraId="5014E8F7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Być wychowawcą – jak mądrze wspierać uczniów i budować zespół?</w:t>
            </w:r>
          </w:p>
          <w:p w14:paraId="4D3A3C7F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Działania dla poprawy jakości i skuteczności edukacji zdrowotnej.</w:t>
            </w:r>
          </w:p>
          <w:p w14:paraId="4E2FBC23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Niebieska Karta – co to? Konsekwencje i procedura.</w:t>
            </w:r>
          </w:p>
          <w:p w14:paraId="1851690D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Relacja nauczyciel – uczeń – rodzic, czyli jak osiągnąć sukces dydaktyczno</w:t>
            </w:r>
            <w:r w:rsidR="00B501A2" w:rsidRPr="006F18EE">
              <w:rPr>
                <w:rFonts w:ascii="Calibri" w:hAnsi="Calibri" w:cs="Calibri"/>
                <w:sz w:val="26"/>
                <w:szCs w:val="26"/>
              </w:rPr>
              <w:t>-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wychowawczy.</w:t>
            </w:r>
          </w:p>
          <w:p w14:paraId="0637E581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Dobry dialog – elementy mediacji szkolnej i rówieśniczej.</w:t>
            </w:r>
          </w:p>
          <w:p w14:paraId="296C27CF" w14:textId="77777777" w:rsidR="004366B9" w:rsidRPr="006F18EE" w:rsidRDefault="004366B9" w:rsidP="006F18EE">
            <w:pPr>
              <w:pStyle w:val="Akapitzlist"/>
              <w:suppressAutoHyphens/>
              <w:ind w:left="426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  <w:p w14:paraId="353FEE8A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szkolenia rad pedagogicznych</w:t>
            </w:r>
          </w:p>
          <w:p w14:paraId="70AF02C4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Wychowanie i profilaktyka 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we współpracy z rodzicami. Jak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wspólnie zadbać o prawidłowy rozwój dziecka i ucznia w świecie zagrożeń?</w:t>
            </w:r>
          </w:p>
          <w:p w14:paraId="050A02DB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Homo sapiens czy homo tabletis? Moc rodzicielskiej obecności i umiejętności wychowawczych nauczycieli i rodziców. Spotkanie dla nauczycieli i rodziców.</w:t>
            </w:r>
          </w:p>
          <w:p w14:paraId="6C1C4387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Telefon komórkowy w szkole – pomoc czy zagrożenie?</w:t>
            </w:r>
          </w:p>
          <w:p w14:paraId="1357862F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budować dobre relacje z rodzicami przedszkolaków?</w:t>
            </w:r>
          </w:p>
          <w:p w14:paraId="1FC38188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Jak budować dobre relacje z rodzicami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uczniów?</w:t>
            </w:r>
          </w:p>
          <w:p w14:paraId="2A4D0AAF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Nauczyciel jako coach w relacjach z uczniem i rodzicem.</w:t>
            </w:r>
          </w:p>
          <w:p w14:paraId="689FB1F7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Wszechstronny rozwój osobisty nauczyciela i dbałość o zdrowie jako profilaktyka wypalenia zawodowego.</w:t>
            </w:r>
          </w:p>
          <w:p w14:paraId="517B3B21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Asertywność jest jak tlen – odetchnij i żyj w zgodzie </w:t>
            </w:r>
            <w:r w:rsidR="002D7A89" w:rsidRPr="006F18EE">
              <w:rPr>
                <w:rFonts w:ascii="Calibri" w:hAnsi="Calibri" w:cs="Calibri"/>
                <w:sz w:val="26"/>
                <w:szCs w:val="26"/>
              </w:rPr>
              <w:br/>
            </w:r>
            <w:r w:rsidRPr="006F18EE">
              <w:rPr>
                <w:rFonts w:ascii="Calibri" w:hAnsi="Calibri" w:cs="Calibri"/>
                <w:sz w:val="26"/>
                <w:szCs w:val="26"/>
              </w:rPr>
              <w:t>ze sobą!</w:t>
            </w:r>
          </w:p>
          <w:p w14:paraId="7F983820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opanować stres, budować dobre relacje i umożliwić realizację potencjału rozwojowego – metoda SELF-REG.</w:t>
            </w:r>
          </w:p>
          <w:p w14:paraId="0DAE2D59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Psychologia dla nie psychologów. Pomysły na lekcje wychowawcze i działania wspierające uczniów.</w:t>
            </w:r>
          </w:p>
          <w:p w14:paraId="6E0E5D69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Rozwijanie umiejętności wychowawczych nauczycieli niezbędnych do prowadzenia efektywnego dialogu.</w:t>
            </w:r>
          </w:p>
          <w:p w14:paraId="38227A2F" w14:textId="77777777" w:rsidR="004A1893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trike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Zagrożenia w Internecie. Zapobieganie -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reagowanie.</w:t>
            </w:r>
          </w:p>
          <w:p w14:paraId="1DB62C6D" w14:textId="77777777" w:rsidR="00B501A2" w:rsidRPr="006F18EE" w:rsidRDefault="00B501A2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trike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Wychowanie, wartości, autorytety a zdrowie psychiczne dzieci i młodzieży.</w:t>
            </w:r>
          </w:p>
        </w:tc>
        <w:tc>
          <w:tcPr>
            <w:tcW w:w="1984" w:type="dxa"/>
            <w:shd w:val="clear" w:color="auto" w:fill="auto"/>
          </w:tcPr>
          <w:p w14:paraId="70D312C8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§ 18.1.1 jw.</w:t>
            </w:r>
          </w:p>
        </w:tc>
      </w:tr>
      <w:tr w:rsidR="004A1893" w:rsidRPr="006F18EE" w14:paraId="39828EE7" w14:textId="77777777" w:rsidTr="004A1893">
        <w:trPr>
          <w:trHeight w:val="20"/>
        </w:trPr>
        <w:tc>
          <w:tcPr>
            <w:tcW w:w="675" w:type="dxa"/>
            <w:shd w:val="clear" w:color="auto" w:fill="auto"/>
          </w:tcPr>
          <w:p w14:paraId="32C541DC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3.</w:t>
            </w:r>
          </w:p>
        </w:tc>
        <w:tc>
          <w:tcPr>
            <w:tcW w:w="3119" w:type="dxa"/>
            <w:shd w:val="clear" w:color="auto" w:fill="auto"/>
          </w:tcPr>
          <w:p w14:paraId="547C6206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color w:val="1B1B1B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Doskonalenie kompetencji dyrektorów szkół i na</w:t>
            </w:r>
            <w:r w:rsidR="001820E8">
              <w:rPr>
                <w:rFonts w:ascii="Calibri" w:hAnsi="Calibri" w:cs="Calibri"/>
                <w:sz w:val="26"/>
                <w:szCs w:val="26"/>
              </w:rPr>
              <w:t xml:space="preserve">uczycieli w zakresie warunków i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sposobu oceniania wewnątrzszkolnego.</w:t>
            </w:r>
          </w:p>
        </w:tc>
        <w:tc>
          <w:tcPr>
            <w:tcW w:w="3402" w:type="dxa"/>
            <w:shd w:val="clear" w:color="auto" w:fill="auto"/>
          </w:tcPr>
          <w:p w14:paraId="42C9567F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konferencje</w:t>
            </w:r>
          </w:p>
          <w:p w14:paraId="41082991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Ocenianie motywujące, a nie każące w wychowaniu fizycznym.</w:t>
            </w:r>
          </w:p>
          <w:p w14:paraId="712F7AF0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przygotować ucznia do matury? Praktyczne zadania na lekcje języka polskiego.</w:t>
            </w:r>
          </w:p>
          <w:p w14:paraId="458C2C2B" w14:textId="77777777" w:rsidR="00703DDE" w:rsidRPr="008D0259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Matura od 2023 r. – przebieg, ocenianie, sposoby pracy z uczniami w procesie przygotowania do egzaminu.</w:t>
            </w:r>
          </w:p>
        </w:tc>
        <w:tc>
          <w:tcPr>
            <w:tcW w:w="1984" w:type="dxa"/>
            <w:shd w:val="clear" w:color="auto" w:fill="auto"/>
          </w:tcPr>
          <w:p w14:paraId="2D874583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18.1.1 jw.</w:t>
            </w:r>
          </w:p>
        </w:tc>
      </w:tr>
      <w:tr w:rsidR="004A1893" w:rsidRPr="006F18EE" w14:paraId="1B71EB54" w14:textId="77777777" w:rsidTr="00BA0E2A">
        <w:trPr>
          <w:trHeight w:val="20"/>
        </w:trPr>
        <w:tc>
          <w:tcPr>
            <w:tcW w:w="675" w:type="dxa"/>
            <w:shd w:val="clear" w:color="auto" w:fill="auto"/>
          </w:tcPr>
          <w:p w14:paraId="60B1055D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14:paraId="0227ABA3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Doskonalenie k</w:t>
            </w:r>
            <w:r w:rsidR="001820E8">
              <w:rPr>
                <w:rFonts w:ascii="Calibri" w:hAnsi="Calibri" w:cs="Calibri"/>
                <w:sz w:val="26"/>
                <w:szCs w:val="26"/>
              </w:rPr>
              <w:t xml:space="preserve">ompetencji nauczycieli w pracy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z uczniem z doświadczeniem migracyjnym, w tym w zakresie nauczania języka polskiego jako języka obcego.</w:t>
            </w:r>
          </w:p>
        </w:tc>
        <w:tc>
          <w:tcPr>
            <w:tcW w:w="3402" w:type="dxa"/>
            <w:shd w:val="clear" w:color="auto" w:fill="auto"/>
          </w:tcPr>
          <w:p w14:paraId="46F04071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szkolenia rad pedagogicznych</w:t>
            </w:r>
          </w:p>
          <w:p w14:paraId="09E4F9AF" w14:textId="77777777" w:rsidR="00DF40E5" w:rsidRPr="006F18EE" w:rsidRDefault="00BA0E2A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Praca z uczniem z zagranicy.</w:t>
            </w:r>
            <w:r w:rsidR="00DF40E5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304B75C2" w14:textId="77777777" w:rsidR="004A1893" w:rsidRPr="006F18EE" w:rsidRDefault="00BA0E2A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trike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Uczeń z doświadczeniem migracji w polskiej szkole.</w:t>
            </w:r>
          </w:p>
        </w:tc>
        <w:tc>
          <w:tcPr>
            <w:tcW w:w="1984" w:type="dxa"/>
            <w:shd w:val="clear" w:color="auto" w:fill="auto"/>
          </w:tcPr>
          <w:p w14:paraId="59F15C61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18.1.1 jw.</w:t>
            </w:r>
          </w:p>
        </w:tc>
      </w:tr>
      <w:tr w:rsidR="004A1893" w:rsidRPr="006F18EE" w14:paraId="0138D754" w14:textId="77777777" w:rsidTr="004A1893">
        <w:trPr>
          <w:trHeight w:val="20"/>
        </w:trPr>
        <w:tc>
          <w:tcPr>
            <w:tcW w:w="675" w:type="dxa"/>
            <w:shd w:val="clear" w:color="auto" w:fill="auto"/>
          </w:tcPr>
          <w:p w14:paraId="7C5DB32E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14:paraId="31AFD85C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Rozwój kształcenia zawodowego i uczenia się w miejscu pracy w </w:t>
            </w:r>
            <w:r w:rsidR="001820E8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partnerstwie z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przedstawicielami branż.</w:t>
            </w:r>
          </w:p>
        </w:tc>
        <w:tc>
          <w:tcPr>
            <w:tcW w:w="3402" w:type="dxa"/>
            <w:shd w:val="clear" w:color="auto" w:fill="auto"/>
          </w:tcPr>
          <w:p w14:paraId="420C0395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warsztaty</w:t>
            </w:r>
          </w:p>
          <w:p w14:paraId="61F253E0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Zasady tworzenia programu do zajęć z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doradztwa zawodowego oraz programu nauczania zawodu.</w:t>
            </w:r>
          </w:p>
          <w:p w14:paraId="2888B608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Akademia kreatywnego, twórczego dziecka i nastolatka. Wars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ztat pracy z zakresu doradztwa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edukacyjno-zawodowego.</w:t>
            </w:r>
          </w:p>
          <w:p w14:paraId="1FBC1BD6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Kompetencje i umiejętności, zmiany dla edukacji i rynku pracy. Zintegrowanym System Kwalifikacji i Zintegrowana Strategia Umiejętności 2030.</w:t>
            </w:r>
          </w:p>
          <w:p w14:paraId="0E84ACCC" w14:textId="77777777" w:rsidR="00703DDE" w:rsidRPr="006F18EE" w:rsidRDefault="00703DDE" w:rsidP="006F18EE">
            <w:pPr>
              <w:pStyle w:val="Akapitzlist"/>
              <w:suppressAutoHyphens/>
              <w:ind w:left="426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  <w:p w14:paraId="12E5CF9A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szkolenia rad pedagogicznych</w:t>
            </w:r>
          </w:p>
          <w:p w14:paraId="1559F0FC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Branżowe Szkolnictwo doradztwo zawodowe w Zintegrowanej Strategii Umiejętności 2030.</w:t>
            </w:r>
          </w:p>
          <w:p w14:paraId="367EA334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Metoda projektu w kształceniu zawodowym i w doradztwie zawodowym.</w:t>
            </w:r>
          </w:p>
          <w:p w14:paraId="3347C973" w14:textId="77777777" w:rsidR="00703DDE" w:rsidRPr="006F18EE" w:rsidRDefault="00703DDE" w:rsidP="006F18EE">
            <w:pPr>
              <w:pStyle w:val="Akapitzlist"/>
              <w:suppressAutoHyphens/>
              <w:ind w:left="426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  <w:p w14:paraId="64080629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seminaria</w:t>
            </w:r>
          </w:p>
          <w:p w14:paraId="22E13461" w14:textId="77777777" w:rsidR="00703DDE" w:rsidRPr="008D0259" w:rsidRDefault="00BA0E2A" w:rsidP="008D0259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Blaski i cienie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poradnictwa zawodowego oraz</w:t>
            </w:r>
            <w:r w:rsidR="00455096" w:rsidRPr="006F18EE">
              <w:rPr>
                <w:rFonts w:ascii="Calibri" w:hAnsi="Calibri" w:cs="Calibri"/>
                <w:sz w:val="26"/>
                <w:szCs w:val="26"/>
              </w:rPr>
              <w:t xml:space="preserve"> szkolnictwa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 b</w:t>
            </w:r>
            <w:r w:rsidR="00455096" w:rsidRPr="006F18EE">
              <w:rPr>
                <w:rFonts w:ascii="Calibri" w:hAnsi="Calibri" w:cs="Calibri"/>
                <w:sz w:val="26"/>
                <w:szCs w:val="26"/>
              </w:rPr>
              <w:t>ranżowego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. Analiza wyników egzaminów zawodowych.</w:t>
            </w:r>
          </w:p>
          <w:p w14:paraId="34A32CC7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konferencje</w:t>
            </w:r>
          </w:p>
          <w:p w14:paraId="72F9A954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XV Ogólnopolski Tydzień Kariery. Akademia doradztwa zawodowego w edukacji.</w:t>
            </w:r>
          </w:p>
          <w:p w14:paraId="6EE1EFF4" w14:textId="77777777" w:rsidR="004A1893" w:rsidRPr="008D0259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Vademecum pracy kadry pedagogicznej w kształceniu zawodowym.</w:t>
            </w:r>
          </w:p>
        </w:tc>
        <w:tc>
          <w:tcPr>
            <w:tcW w:w="1984" w:type="dxa"/>
            <w:shd w:val="clear" w:color="auto" w:fill="auto"/>
          </w:tcPr>
          <w:p w14:paraId="6CBF47F8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§ 18.1.1 jw.</w:t>
            </w:r>
          </w:p>
        </w:tc>
      </w:tr>
      <w:tr w:rsidR="009461B3" w:rsidRPr="006F18EE" w14:paraId="23A7665A" w14:textId="77777777" w:rsidTr="00DF40E5">
        <w:trPr>
          <w:trHeight w:val="20"/>
        </w:trPr>
        <w:tc>
          <w:tcPr>
            <w:tcW w:w="675" w:type="dxa"/>
            <w:shd w:val="clear" w:color="auto" w:fill="auto"/>
          </w:tcPr>
          <w:p w14:paraId="7CA96A15" w14:textId="77777777" w:rsidR="009461B3" w:rsidRPr="006F18EE" w:rsidRDefault="009461B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6.</w:t>
            </w:r>
          </w:p>
        </w:tc>
        <w:tc>
          <w:tcPr>
            <w:tcW w:w="3119" w:type="dxa"/>
            <w:shd w:val="clear" w:color="auto" w:fill="auto"/>
          </w:tcPr>
          <w:p w14:paraId="0A57AD28" w14:textId="77777777" w:rsidR="009461B3" w:rsidRPr="006F18EE" w:rsidRDefault="00DE353F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color w:val="1B1B1B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Podnoszenie jakości wsparcia dla dzieci, uczniów i rodzin udzielanego w systemie oświaty poprzez rozwijanie współpracy wewnątrz- i międzyszkolnej, a także z podmiotami działającymi w innych sektorach, w tym w zakresie wczesnego wspomagania rozwoju dzieci i wsparcia rodziny.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609A8A68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warsztaty</w:t>
            </w:r>
          </w:p>
          <w:p w14:paraId="23BC9E6F" w14:textId="77777777" w:rsidR="00BA0E2A" w:rsidRPr="006F18EE" w:rsidRDefault="001344E2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Zentangle i doodling</w:t>
            </w:r>
            <w:r w:rsidR="00BA0E2A" w:rsidRPr="006F18EE">
              <w:rPr>
                <w:rFonts w:ascii="Calibri" w:hAnsi="Calibri" w:cs="Calibri"/>
                <w:sz w:val="26"/>
                <w:szCs w:val="26"/>
              </w:rPr>
              <w:t xml:space="preserve"> – efektowna technika rysunkowa dla dzieci i młodzieży, wspierająca proces wyciszania i koncentracji.</w:t>
            </w:r>
          </w:p>
          <w:p w14:paraId="1616DC52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Narzędzia TIK wspierające prowadzenie zajęć rewalidacyjnych.</w:t>
            </w:r>
          </w:p>
          <w:p w14:paraId="060F0105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Dokumentacja ucznia objętego kształceniem specjalnym. </w:t>
            </w:r>
          </w:p>
          <w:p w14:paraId="08A6DE62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Praktyczne dostosowanie wymagań edukacyjnych do indywidualnych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potrzeb i możliwości uczniów z niepełnosprawnościami.</w:t>
            </w:r>
          </w:p>
          <w:p w14:paraId="04AE069C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Uczeń z zaburzeniami </w:t>
            </w:r>
            <w:r w:rsidR="00703DDE" w:rsidRPr="006F18EE">
              <w:rPr>
                <w:rFonts w:ascii="Calibri" w:hAnsi="Calibri" w:cs="Calibri"/>
                <w:sz w:val="26"/>
                <w:szCs w:val="26"/>
              </w:rPr>
              <w:br/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ze spektrum autyzmu </w:t>
            </w:r>
            <w:r w:rsidR="00703DDE" w:rsidRPr="006F18EE">
              <w:rPr>
                <w:rFonts w:ascii="Calibri" w:hAnsi="Calibri" w:cs="Calibri"/>
                <w:sz w:val="26"/>
                <w:szCs w:val="26"/>
              </w:rPr>
              <w:br/>
            </w:r>
            <w:r w:rsidRPr="006F18EE">
              <w:rPr>
                <w:rFonts w:ascii="Calibri" w:hAnsi="Calibri" w:cs="Calibri"/>
                <w:sz w:val="26"/>
                <w:szCs w:val="26"/>
              </w:rPr>
              <w:t>w szkole – praktyczne wskazówki dla nauczyciela.</w:t>
            </w:r>
          </w:p>
          <w:p w14:paraId="23403A35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przeprowadzić trening regulacji emocji w szkole?</w:t>
            </w:r>
          </w:p>
          <w:p w14:paraId="7205CB2F" w14:textId="77777777" w:rsidR="00BA0E2A" w:rsidRPr="006F18EE" w:rsidRDefault="001820E8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Terapia poprzez zabawę w pracy </w:t>
            </w:r>
            <w:r w:rsidR="00BA0E2A" w:rsidRPr="006F18EE">
              <w:rPr>
                <w:rFonts w:ascii="Calibri" w:hAnsi="Calibri" w:cs="Calibri"/>
                <w:sz w:val="26"/>
                <w:szCs w:val="26"/>
              </w:rPr>
              <w:t>psychologa/pedagoga w szkole/ przedszkolu.</w:t>
            </w:r>
          </w:p>
          <w:p w14:paraId="6350B24C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Nowy model Wczesnego Wspomagania Rozwoju.</w:t>
            </w:r>
          </w:p>
          <w:p w14:paraId="29D500ED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Wspieranie rozwoju dzieci/uczniów wysoko wrażliwych.</w:t>
            </w:r>
          </w:p>
          <w:p w14:paraId="6B914C7A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Ter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 xml:space="preserve">apia ręki – jako element pracy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z dzieckiem z trudnościami grafomotorycznymi.</w:t>
            </w:r>
          </w:p>
          <w:p w14:paraId="402FCFFE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Trening koncentracji uwagi.</w:t>
            </w:r>
          </w:p>
          <w:p w14:paraId="054B1DDE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Bawimy się czytaniem – doskonalenie umiejętności czytania i pisania poprzez gry i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zabawy.</w:t>
            </w:r>
          </w:p>
          <w:p w14:paraId="2DC571EA" w14:textId="77777777" w:rsidR="00703DDE" w:rsidRPr="008D0259" w:rsidRDefault="00BA0E2A" w:rsidP="008D0259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Organizacja i realizacja kształcenia specjalnego </w:t>
            </w:r>
            <w:r w:rsidR="00703DDE" w:rsidRPr="006F18EE">
              <w:rPr>
                <w:rFonts w:ascii="Calibri" w:hAnsi="Calibri" w:cs="Calibri"/>
                <w:sz w:val="26"/>
                <w:szCs w:val="26"/>
              </w:rPr>
              <w:br/>
            </w:r>
            <w:r w:rsidRPr="006F18EE">
              <w:rPr>
                <w:rFonts w:ascii="Calibri" w:hAnsi="Calibri" w:cs="Calibri"/>
                <w:sz w:val="26"/>
                <w:szCs w:val="26"/>
              </w:rPr>
              <w:t>w szkole ogólnodostępnej.</w:t>
            </w:r>
          </w:p>
          <w:p w14:paraId="0AAFF48E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szkolenia rad pedagogicznych</w:t>
            </w:r>
          </w:p>
          <w:p w14:paraId="1B459732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Teoria i praktyka – praca z uczniem chorym przewlekle w szkole.</w:t>
            </w:r>
          </w:p>
          <w:p w14:paraId="57C62810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organizować w szkole pomoc psychologiczno-pedagogiczną i kształcenie specjalne zgodnie</w:t>
            </w:r>
            <w:r w:rsidR="00A077FD" w:rsidRPr="006F18EE">
              <w:rPr>
                <w:rFonts w:ascii="Calibri" w:hAnsi="Calibri" w:cs="Calibri"/>
                <w:sz w:val="26"/>
                <w:szCs w:val="26"/>
              </w:rPr>
              <w:t xml:space="preserve"> z aktualnymi przepisami prawa?</w:t>
            </w:r>
          </w:p>
          <w:p w14:paraId="67FBD1EA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Poradnik dla nauczyciela – jak indywidualizować pracę z uczniem ze spektrum autyzmu w szkole ogólnodostępnej?</w:t>
            </w:r>
          </w:p>
          <w:p w14:paraId="42B0F19F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Edukacja włączająca w praktyce szkolnej.</w:t>
            </w:r>
          </w:p>
          <w:p w14:paraId="19324505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Jak pracować z uczniem ze specjalnymi potrzebami edukacyjnymi, z uwzględnieniem zaleceń opinii lub orzeczeń, na poszczególnych etapach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edukacyjnych? Dostosowanie wymagań edukacyjnych do indywidualnych potrzeb ucznia.</w:t>
            </w:r>
          </w:p>
          <w:p w14:paraId="388E85A4" w14:textId="77777777" w:rsidR="00703DDE" w:rsidRPr="008D0259" w:rsidRDefault="00BA0E2A" w:rsidP="008D0259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Koncepcja edukacji włączającej w szkole ogólnodostępnej.</w:t>
            </w:r>
          </w:p>
          <w:p w14:paraId="4EA9C097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seminaria</w:t>
            </w:r>
          </w:p>
          <w:p w14:paraId="614E3CCA" w14:textId="77777777" w:rsidR="00703DDE" w:rsidRPr="008D0259" w:rsidRDefault="00BA0E2A" w:rsidP="008D0259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Dzieci o specjalnych potrzebach edukacyjnych na lekcjach wychowania fizycznego. Dostosowanie wymagań.</w:t>
            </w:r>
          </w:p>
          <w:p w14:paraId="117F0CB8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konferencje</w:t>
            </w:r>
          </w:p>
          <w:p w14:paraId="5217A192" w14:textId="77777777" w:rsidR="00DF40E5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Uczeń z zaburzeniami ze spektrum autyzmu w szkole – zadanie i wyzwanie.</w:t>
            </w: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6F9E36C0" w14:textId="77777777" w:rsidR="009461B3" w:rsidRPr="006F18EE" w:rsidRDefault="009461B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§ 18.1.1 jw.</w:t>
            </w:r>
          </w:p>
        </w:tc>
      </w:tr>
      <w:tr w:rsidR="004A1893" w:rsidRPr="006F18EE" w14:paraId="44271ED3" w14:textId="77777777" w:rsidTr="00DF40E5">
        <w:trPr>
          <w:trHeight w:val="20"/>
        </w:trPr>
        <w:tc>
          <w:tcPr>
            <w:tcW w:w="675" w:type="dxa"/>
            <w:shd w:val="clear" w:color="auto" w:fill="auto"/>
          </w:tcPr>
          <w:p w14:paraId="680E553F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7.</w:t>
            </w:r>
          </w:p>
        </w:tc>
        <w:tc>
          <w:tcPr>
            <w:tcW w:w="3119" w:type="dxa"/>
            <w:shd w:val="clear" w:color="auto" w:fill="auto"/>
          </w:tcPr>
          <w:p w14:paraId="08E947D4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Wspieranie nauczycieli </w:t>
            </w:r>
            <w:r w:rsidRPr="006F18EE">
              <w:rPr>
                <w:rFonts w:ascii="Calibri" w:hAnsi="Calibri" w:cs="Calibri"/>
                <w:sz w:val="26"/>
                <w:szCs w:val="26"/>
              </w:rPr>
              <w:br/>
              <w:t>w podejmowaniu inicjatyw/działań w zakresie zachęcania i wspierania uczniów do rozwijania ich aktywności fizycznej.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14:paraId="78753FBE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warsztaty</w:t>
            </w:r>
          </w:p>
          <w:p w14:paraId="451B50E9" w14:textId="77777777" w:rsidR="001344E2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Wychowanie fizyczne i zdrowotne dla pokolenia Z 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>–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43FBE245" w14:textId="77777777" w:rsidR="00BA0E2A" w:rsidRPr="006F18EE" w:rsidRDefault="00BA0E2A" w:rsidP="006F18EE">
            <w:pPr>
              <w:pStyle w:val="Akapitzlist"/>
              <w:suppressAutoHyphens/>
              <w:ind w:left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 poszukiwaniu dobrych praktyk.</w:t>
            </w:r>
          </w:p>
          <w:p w14:paraId="312452ED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Taniec - Ruch - Energia.</w:t>
            </w:r>
          </w:p>
          <w:p w14:paraId="598E0A1D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Ćwiczymy zdrowo i na wesoło - ćwiczenia ruchowe w pracy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pedagogicznej z dziećmi w wieku 3 - 9 lat.</w:t>
            </w:r>
          </w:p>
          <w:p w14:paraId="3926E755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Ćwiczenia gimnastyczne ważnym elementem rozwoju sprawności uczniów.</w:t>
            </w:r>
          </w:p>
          <w:p w14:paraId="248577D4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Zabawy terenowe, biegi na orientację i marsze Nordic</w:t>
            </w:r>
            <w:r w:rsidR="00B501A2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Walking jak</w:t>
            </w:r>
            <w:r w:rsidR="00703DDE" w:rsidRPr="006F18EE">
              <w:rPr>
                <w:rFonts w:ascii="Calibri" w:hAnsi="Calibri" w:cs="Calibri"/>
                <w:sz w:val="26"/>
                <w:szCs w:val="26"/>
              </w:rPr>
              <w:t>o propozycja zajęć do wybory z wychowania fizycznego.</w:t>
            </w:r>
          </w:p>
          <w:p w14:paraId="2F52D297" w14:textId="77777777" w:rsidR="00BA0E2A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Współcz</w:t>
            </w:r>
            <w:r w:rsidR="00703DDE" w:rsidRPr="006F18EE">
              <w:rPr>
                <w:rFonts w:ascii="Calibri" w:hAnsi="Calibri" w:cs="Calibri"/>
                <w:sz w:val="26"/>
                <w:szCs w:val="26"/>
              </w:rPr>
              <w:t>esne formy fitnessu  w lekcji wychowania fizycznego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  <w:p w14:paraId="1765A4C7" w14:textId="77777777" w:rsidR="00703DDE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Zabaw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 xml:space="preserve">y i gry w nauczaniu sportowych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mini gier zespołowych.</w:t>
            </w:r>
          </w:p>
          <w:p w14:paraId="316F296E" w14:textId="77777777" w:rsidR="00BA0E2A" w:rsidRPr="006F18EE" w:rsidRDefault="00BA0E2A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konferencje</w:t>
            </w:r>
          </w:p>
          <w:p w14:paraId="10953136" w14:textId="77777777" w:rsidR="004A1893" w:rsidRPr="006F18EE" w:rsidRDefault="00BA0E2A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trike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Wpływ rywalizacji i współ</w:t>
            </w:r>
            <w:r w:rsidR="00651376" w:rsidRPr="006F18EE">
              <w:rPr>
                <w:rFonts w:ascii="Calibri" w:hAnsi="Calibri" w:cs="Calibri"/>
                <w:sz w:val="26"/>
                <w:szCs w:val="26"/>
              </w:rPr>
              <w:t>pracy na uczniów na lekcjach wychowania fizycznego.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14:paraId="468DACB3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DF40E5" w:rsidRPr="006F18EE" w14:paraId="387F24F6" w14:textId="77777777" w:rsidTr="00B501A2">
        <w:trPr>
          <w:trHeight w:val="7879"/>
        </w:trPr>
        <w:tc>
          <w:tcPr>
            <w:tcW w:w="675" w:type="dxa"/>
            <w:shd w:val="clear" w:color="auto" w:fill="auto"/>
          </w:tcPr>
          <w:p w14:paraId="2BD66FA7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8.</w:t>
            </w:r>
          </w:p>
        </w:tc>
        <w:tc>
          <w:tcPr>
            <w:tcW w:w="3119" w:type="dxa"/>
            <w:shd w:val="clear" w:color="auto" w:fill="auto"/>
          </w:tcPr>
          <w:p w14:paraId="5C861BD4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Wspieranie rozwoju umiejętności cyfrowych uczniów i nauczycieli, </w:t>
            </w:r>
            <w:r w:rsidRPr="006F18EE">
              <w:rPr>
                <w:rFonts w:ascii="Calibri" w:hAnsi="Calibri" w:cs="Calibri"/>
                <w:sz w:val="26"/>
                <w:szCs w:val="26"/>
              </w:rPr>
              <w:br/>
              <w:t xml:space="preserve">ze szczególnym uwzględnieniem bezpiecznego poruszania się w sieci oraz krytycznej analizy informacji dostępnych w Internecie. Poprawne metodycznie wykorzystywanie przez nauczycieli narzędzi i materiałów dostępnych </w:t>
            </w:r>
            <w:r w:rsidRPr="006F18EE">
              <w:rPr>
                <w:rFonts w:ascii="Calibri" w:hAnsi="Calibri" w:cs="Calibri"/>
                <w:sz w:val="26"/>
                <w:szCs w:val="26"/>
              </w:rPr>
              <w:br/>
              <w:t>w sieci, w szczególności opartych na sztucznej inteligencji.</w:t>
            </w:r>
          </w:p>
        </w:tc>
        <w:tc>
          <w:tcPr>
            <w:tcW w:w="3402" w:type="dxa"/>
            <w:shd w:val="clear" w:color="auto" w:fill="auto"/>
          </w:tcPr>
          <w:p w14:paraId="1FE67CC5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kurs doskonalący</w:t>
            </w:r>
          </w:p>
          <w:p w14:paraId="684D427E" w14:textId="77777777" w:rsidR="00DF40E5" w:rsidRPr="006F18EE" w:rsidRDefault="00B501A2" w:rsidP="006F18EE">
            <w:pPr>
              <w:pStyle w:val="Akapitzlist"/>
              <w:numPr>
                <w:ilvl w:val="0"/>
                <w:numId w:val="21"/>
              </w:numPr>
              <w:suppressAutoHyphens/>
              <w:ind w:left="34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Wirtualne środowisko kształcenia - formy wykorzystania technologii informacyjno-komunikacyjnej w codziennej edukacji religijnej</w:t>
            </w:r>
            <w:r w:rsidR="00DF40E5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  <w:p w14:paraId="76FCCD10" w14:textId="77777777" w:rsidR="00EF72AF" w:rsidRPr="006F18EE" w:rsidRDefault="00EF72AF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</w:p>
          <w:p w14:paraId="5B53D13A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konferencje</w:t>
            </w:r>
          </w:p>
          <w:p w14:paraId="398E85FF" w14:textId="77777777" w:rsidR="00DF40E5" w:rsidRPr="006F18EE" w:rsidRDefault="00DF40E5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Code Week- koduj z nami.</w:t>
            </w:r>
          </w:p>
          <w:p w14:paraId="2BB75F01" w14:textId="77777777" w:rsidR="00DF40E5" w:rsidRPr="006F18EE" w:rsidRDefault="00DF40E5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Sztuczna inteligencja w edukacji.</w:t>
            </w:r>
          </w:p>
          <w:p w14:paraId="34C47B43" w14:textId="77777777" w:rsidR="00DF40E5" w:rsidRPr="006F18EE" w:rsidRDefault="00DF40E5" w:rsidP="006F18EE">
            <w:pPr>
              <w:pStyle w:val="Akapitzlist"/>
              <w:numPr>
                <w:ilvl w:val="0"/>
                <w:numId w:val="21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Wykorzystanie technologii informacyjno-komunikacyjnej na lekcjach historii i wiedzy o społeczeństwie.</w:t>
            </w:r>
          </w:p>
          <w:p w14:paraId="70B98145" w14:textId="77777777" w:rsidR="00EF72AF" w:rsidRPr="006F18EE" w:rsidRDefault="00EF72AF" w:rsidP="006F18EE">
            <w:pPr>
              <w:pStyle w:val="Akapitzlist"/>
              <w:suppressAutoHyphens/>
              <w:ind w:left="426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  <w:p w14:paraId="17A11C4B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warsztaty metodyczne</w:t>
            </w:r>
          </w:p>
          <w:p w14:paraId="1AC73633" w14:textId="77777777" w:rsidR="00DF40E5" w:rsidRPr="006F18EE" w:rsidRDefault="00DF40E5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Długopisy i druk 3D w edukacji.</w:t>
            </w:r>
          </w:p>
          <w:p w14:paraId="67770AE8" w14:textId="77777777" w:rsidR="00DF40E5" w:rsidRPr="006F18EE" w:rsidRDefault="001344E2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Między nauką a zabawą - </w:t>
            </w:r>
            <w:r w:rsidR="00DF40E5" w:rsidRPr="006F18EE">
              <w:rPr>
                <w:rFonts w:ascii="Calibri" w:hAnsi="Calibri" w:cs="Calibri"/>
                <w:sz w:val="26"/>
                <w:szCs w:val="26"/>
              </w:rPr>
              <w:t>kodowanie.</w:t>
            </w:r>
          </w:p>
          <w:p w14:paraId="5CEA51F4" w14:textId="77777777" w:rsidR="00DF40E5" w:rsidRPr="006F18EE" w:rsidRDefault="00DF40E5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Narzędzia TIK wspierające rozwijanie kompetencji społecznych i emocjonalnych.</w:t>
            </w:r>
          </w:p>
          <w:p w14:paraId="2456D828" w14:textId="77777777" w:rsidR="00B501A2" w:rsidRPr="006F18EE" w:rsidRDefault="00B501A2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Dekoracje patriotyczne</w:t>
            </w:r>
            <w:r w:rsidR="00731689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731689" w:rsidRPr="006F18EE">
              <w:rPr>
                <w:rFonts w:ascii="Calibri" w:hAnsi="Calibri" w:cs="Calibri"/>
                <w:sz w:val="26"/>
                <w:szCs w:val="26"/>
              </w:rPr>
              <w:lastRenderedPageBreak/>
              <w:t>tradycyjnie i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 z wykorzystaniem nowych technologii.</w:t>
            </w:r>
          </w:p>
          <w:p w14:paraId="32AF3A31" w14:textId="77777777" w:rsidR="00EF72AF" w:rsidRPr="006F18EE" w:rsidRDefault="00EF72AF" w:rsidP="006F18EE">
            <w:pPr>
              <w:pStyle w:val="Akapitzlist"/>
              <w:suppressAutoHyphens/>
              <w:ind w:left="426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  <w:p w14:paraId="07584478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seminaria</w:t>
            </w:r>
          </w:p>
          <w:p w14:paraId="60475AD3" w14:textId="77777777" w:rsidR="00DF40E5" w:rsidRPr="006F18EE" w:rsidRDefault="00DF40E5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Dzień Bezpiecznego Internetu- wieczorową porą.</w:t>
            </w:r>
          </w:p>
          <w:p w14:paraId="2C744970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szkolenia rad pedagogicznych </w:t>
            </w:r>
          </w:p>
          <w:p w14:paraId="0432200A" w14:textId="77777777" w:rsidR="00DF40E5" w:rsidRPr="006F18EE" w:rsidRDefault="00597B86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hyperlink r:id="rId11" w:history="1">
              <w:r w:rsidR="00DF40E5" w:rsidRPr="006F18EE">
                <w:rPr>
                  <w:rFonts w:ascii="Calibri" w:hAnsi="Calibri" w:cs="Calibri"/>
                  <w:sz w:val="26"/>
                  <w:szCs w:val="26"/>
                </w:rPr>
                <w:t>Te@ch –nowoczesne technologie w nauczaniu.</w:t>
              </w:r>
            </w:hyperlink>
          </w:p>
          <w:p w14:paraId="1203C4A7" w14:textId="77777777" w:rsidR="00DF40E5" w:rsidRPr="006F18EE" w:rsidRDefault="001344E2" w:rsidP="006F18EE">
            <w:pPr>
              <w:pStyle w:val="Akapitzlist"/>
              <w:numPr>
                <w:ilvl w:val="0"/>
                <w:numId w:val="22"/>
              </w:numPr>
              <w:suppressAutoHyphens/>
              <w:ind w:left="426" w:hanging="42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Wykorzystanie </w:t>
            </w:r>
            <w:r w:rsidR="00DF40E5" w:rsidRPr="006F18EE">
              <w:rPr>
                <w:rFonts w:ascii="Calibri" w:hAnsi="Calibri" w:cs="Calibri"/>
                <w:sz w:val="26"/>
                <w:szCs w:val="26"/>
              </w:rPr>
              <w:t>narzędzi i materiałów dostępnych w sieci, jako sposób na motywujące i angażujące lekcje.</w:t>
            </w:r>
          </w:p>
        </w:tc>
        <w:tc>
          <w:tcPr>
            <w:tcW w:w="1984" w:type="dxa"/>
            <w:shd w:val="clear" w:color="auto" w:fill="auto"/>
          </w:tcPr>
          <w:p w14:paraId="359BE3CE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§ 18.1.1 jw.</w:t>
            </w:r>
          </w:p>
        </w:tc>
      </w:tr>
      <w:tr w:rsidR="004A1893" w:rsidRPr="006F18EE" w14:paraId="59087119" w14:textId="77777777" w:rsidTr="004A1893">
        <w:trPr>
          <w:trHeight w:val="20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14:paraId="00B9C404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9.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71A18E57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Rozwijanie umie</w:t>
            </w:r>
            <w:r w:rsidR="001820E8">
              <w:rPr>
                <w:rFonts w:ascii="Calibri" w:hAnsi="Calibri" w:cs="Calibri"/>
                <w:sz w:val="26"/>
                <w:szCs w:val="26"/>
              </w:rPr>
              <w:t xml:space="preserve">jętności uczniów i nauczycieli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z wykor</w:t>
            </w:r>
            <w:r w:rsidR="001820E8">
              <w:rPr>
                <w:rFonts w:ascii="Calibri" w:hAnsi="Calibri" w:cs="Calibri"/>
                <w:sz w:val="26"/>
                <w:szCs w:val="26"/>
              </w:rPr>
              <w:t xml:space="preserve">zystaniem sprzętu zakupionego w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ramach programu „Laboratoria przyszłości”.</w:t>
            </w:r>
          </w:p>
          <w:p w14:paraId="5DDE84FC" w14:textId="77777777" w:rsidR="004A1893" w:rsidRPr="006F18EE" w:rsidRDefault="004A1893" w:rsidP="006F18EE">
            <w:pPr>
              <w:shd w:val="clear" w:color="auto" w:fill="FFFFFF"/>
              <w:suppressAutoHyphens/>
              <w:spacing w:line="360" w:lineRule="auto"/>
              <w:rPr>
                <w:rFonts w:ascii="Calibri" w:eastAsia="Times New Roman" w:hAnsi="Calibri" w:cs="Calibri"/>
                <w:color w:val="1B1B1B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auto"/>
          </w:tcPr>
          <w:p w14:paraId="3CA093C9" w14:textId="77777777" w:rsidR="0064583C" w:rsidRPr="006F18EE" w:rsidRDefault="006458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szkolenie rady pedagogicznej</w:t>
            </w:r>
          </w:p>
          <w:p w14:paraId="7752507F" w14:textId="77777777" w:rsidR="004A1893" w:rsidRPr="006F18EE" w:rsidRDefault="00B94BF8" w:rsidP="006F18EE">
            <w:pPr>
              <w:pStyle w:val="Akapitzlist"/>
              <w:numPr>
                <w:ilvl w:val="0"/>
                <w:numId w:val="22"/>
              </w:numPr>
              <w:suppressAutoHyphens/>
              <w:ind w:left="346" w:hanging="346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Rozwijanie umiejętności uczniów i nauczyc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 xml:space="preserve">ieli z wykorzystaniem sprzętu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zakupionego w ramach programu </w:t>
            </w:r>
            <w:r w:rsidR="0064583C" w:rsidRPr="006F18EE">
              <w:rPr>
                <w:rFonts w:ascii="Calibri" w:hAnsi="Calibri" w:cs="Calibri"/>
                <w:sz w:val="26"/>
                <w:szCs w:val="26"/>
              </w:rPr>
              <w:t>"Laboratoria przyszłości".</w:t>
            </w:r>
          </w:p>
        </w:tc>
        <w:tc>
          <w:tcPr>
            <w:tcW w:w="1984" w:type="dxa"/>
            <w:shd w:val="clear" w:color="auto" w:fill="auto"/>
          </w:tcPr>
          <w:p w14:paraId="2BE7071B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18.1.1 jw.</w:t>
            </w:r>
          </w:p>
        </w:tc>
      </w:tr>
      <w:tr w:rsidR="004A1893" w:rsidRPr="006F18EE" w14:paraId="69E76962" w14:textId="77777777" w:rsidTr="004A1893">
        <w:trPr>
          <w:trHeight w:val="20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14:paraId="33E7A134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5820088D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Wspieranie rozwoju nauki języka polskiego i oświaty polskiej za granicą oraz tworzenie stabilnych warunków do nauczania języka polskiego za granicą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przez Instytut Rozwoju Języka Polskiego im. świętego Maksymiliana Marii Kolbego, Ośrodek Rozwoju Polskiej Edukacji za Granicą oraz beneficjentów przedsięwzięć i programów ustanowionych przez minist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ra właściwego do spraw oświaty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i wychowania.</w:t>
            </w:r>
          </w:p>
          <w:p w14:paraId="5FF5000F" w14:textId="77777777" w:rsidR="004A1893" w:rsidRPr="006F18EE" w:rsidRDefault="004A1893" w:rsidP="006F18EE">
            <w:pPr>
              <w:shd w:val="clear" w:color="auto" w:fill="FFFFFF"/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auto"/>
          </w:tcPr>
          <w:p w14:paraId="55101C6F" w14:textId="77777777" w:rsidR="004A1893" w:rsidRPr="006F18EE" w:rsidRDefault="004A1893" w:rsidP="006F18EE">
            <w:pPr>
              <w:suppressAutoHyphens/>
              <w:spacing w:after="160" w:line="360" w:lineRule="auto"/>
              <w:ind w:left="34"/>
              <w:rPr>
                <w:rFonts w:ascii="Calibri" w:hAnsi="Calibri" w:cs="Calibri"/>
                <w:strike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661FB81F" w14:textId="77777777" w:rsidR="004A1893" w:rsidRPr="006F18EE" w:rsidRDefault="004A1893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18.1.1 jw.</w:t>
            </w:r>
          </w:p>
        </w:tc>
      </w:tr>
    </w:tbl>
    <w:p w14:paraId="6DC2B28F" w14:textId="77777777" w:rsidR="0062184D" w:rsidRPr="006F18EE" w:rsidRDefault="0062184D" w:rsidP="006F18EE">
      <w:pPr>
        <w:pStyle w:val="Nagwek2"/>
        <w:numPr>
          <w:ilvl w:val="0"/>
          <w:numId w:val="0"/>
        </w:numPr>
        <w:suppressAutoHyphens/>
        <w:spacing w:before="0"/>
        <w:ind w:left="85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52" w:name="_Toc45519131"/>
      <w:bookmarkStart w:id="53" w:name="_Toc139363611"/>
    </w:p>
    <w:p w14:paraId="61490F9C" w14:textId="77777777" w:rsidR="00F13A72" w:rsidRPr="006F18EE" w:rsidRDefault="00F13A72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nauczycieli w zakresie wymagań stawianych wobec szkół i placówek, których wypełnianie jest badane przez organy sprawujące nadzór pedagogiczny, zgodnie z</w:t>
      </w:r>
      <w:r w:rsidR="00C126C6" w:rsidRPr="006F18EE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przepisami w sprawie nadzoru pedagogicznego.</w:t>
      </w:r>
      <w:bookmarkEnd w:id="52"/>
      <w:bookmarkEnd w:id="53"/>
    </w:p>
    <w:p w14:paraId="4AE8B0A8" w14:textId="77777777" w:rsidR="00EF72AF" w:rsidRPr="006F18EE" w:rsidRDefault="00EF72AF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6F18EE" w14:paraId="365D0125" w14:textId="77777777" w:rsidTr="0062184D">
        <w:tc>
          <w:tcPr>
            <w:tcW w:w="675" w:type="dxa"/>
            <w:shd w:val="clear" w:color="auto" w:fill="auto"/>
          </w:tcPr>
          <w:p w14:paraId="5BCE06D4" w14:textId="77777777" w:rsidR="00C52112" w:rsidRPr="006F18EE" w:rsidRDefault="00C52112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09E8DF24" w14:textId="77777777" w:rsidR="00C52112" w:rsidRPr="006F18EE" w:rsidRDefault="003E767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C52112" w:rsidRPr="006F18EE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45C51FAD" w14:textId="77777777" w:rsidR="00C52112" w:rsidRPr="006F18EE" w:rsidRDefault="007A1FE4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62184D" w:rsidRPr="006F18EE" w14:paraId="0B8F1F53" w14:textId="77777777" w:rsidTr="0062184D">
        <w:tc>
          <w:tcPr>
            <w:tcW w:w="675" w:type="dxa"/>
            <w:shd w:val="clear" w:color="auto" w:fill="auto"/>
          </w:tcPr>
          <w:p w14:paraId="2901C55B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43FCF087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Innowacje pedagogiczne w praktyce szkolnej.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9A434EC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18.1.2 ro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zp. MEN z dnia 28 maja 2019 r.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62184D" w:rsidRPr="006F18EE" w14:paraId="738C0728" w14:textId="77777777" w:rsidTr="0062184D">
        <w:tc>
          <w:tcPr>
            <w:tcW w:w="675" w:type="dxa"/>
            <w:shd w:val="clear" w:color="auto" w:fill="auto"/>
          </w:tcPr>
          <w:p w14:paraId="0CB1619D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0BFA68D4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Bezpieczeństwo uczniów i odpowiedzialność nauczyciela na wycieczkach szkolnych i innych zajęciach terenowych.</w:t>
            </w:r>
          </w:p>
        </w:tc>
        <w:tc>
          <w:tcPr>
            <w:tcW w:w="1984" w:type="dxa"/>
            <w:vMerge/>
            <w:shd w:val="clear" w:color="auto" w:fill="auto"/>
          </w:tcPr>
          <w:p w14:paraId="2094479D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178F05C5" w14:textId="77777777" w:rsidTr="0062184D">
        <w:tc>
          <w:tcPr>
            <w:tcW w:w="675" w:type="dxa"/>
            <w:shd w:val="clear" w:color="auto" w:fill="auto"/>
          </w:tcPr>
          <w:p w14:paraId="5DFB816A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14A0B154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Kurs kierowników wycieczek szkolnych.</w:t>
            </w:r>
          </w:p>
        </w:tc>
        <w:tc>
          <w:tcPr>
            <w:tcW w:w="1984" w:type="dxa"/>
            <w:vMerge/>
            <w:shd w:val="clear" w:color="auto" w:fill="auto"/>
          </w:tcPr>
          <w:p w14:paraId="73BF939E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2093D391" w14:textId="77777777" w:rsidTr="0062184D">
        <w:tc>
          <w:tcPr>
            <w:tcW w:w="675" w:type="dxa"/>
            <w:shd w:val="clear" w:color="auto" w:fill="auto"/>
          </w:tcPr>
          <w:p w14:paraId="64DD034C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0DD46550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Kurs wychowawców wypoczynku.</w:t>
            </w:r>
          </w:p>
        </w:tc>
        <w:tc>
          <w:tcPr>
            <w:tcW w:w="1984" w:type="dxa"/>
            <w:vMerge/>
            <w:shd w:val="clear" w:color="auto" w:fill="auto"/>
          </w:tcPr>
          <w:p w14:paraId="283F545A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3B289A3B" w14:textId="77777777" w:rsidTr="0062184D">
        <w:tc>
          <w:tcPr>
            <w:tcW w:w="675" w:type="dxa"/>
            <w:shd w:val="clear" w:color="auto" w:fill="auto"/>
          </w:tcPr>
          <w:p w14:paraId="62283778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</w:tcPr>
          <w:p w14:paraId="3BE4CF9C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Kurs kierowników wypoczynku.</w:t>
            </w:r>
          </w:p>
        </w:tc>
        <w:tc>
          <w:tcPr>
            <w:tcW w:w="1984" w:type="dxa"/>
            <w:vMerge/>
            <w:shd w:val="clear" w:color="auto" w:fill="auto"/>
          </w:tcPr>
          <w:p w14:paraId="53FD656B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624C5176" w14:textId="77777777" w:rsidTr="0062184D">
        <w:tc>
          <w:tcPr>
            <w:tcW w:w="675" w:type="dxa"/>
            <w:shd w:val="clear" w:color="auto" w:fill="auto"/>
          </w:tcPr>
          <w:p w14:paraId="1FB1938A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</w:tcPr>
          <w:p w14:paraId="7A75E142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Szkolenie przygotowujące nauczycieli do prowadzenia zajęć </w:t>
            </w: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edukacyjnych w zakresie udzielania pierwszej pomocy.</w:t>
            </w:r>
          </w:p>
        </w:tc>
        <w:tc>
          <w:tcPr>
            <w:tcW w:w="1984" w:type="dxa"/>
            <w:vMerge/>
            <w:shd w:val="clear" w:color="auto" w:fill="auto"/>
          </w:tcPr>
          <w:p w14:paraId="174F8FCC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11AA29AB" w14:textId="77777777" w:rsidTr="0062184D">
        <w:tc>
          <w:tcPr>
            <w:tcW w:w="675" w:type="dxa"/>
            <w:shd w:val="clear" w:color="auto" w:fill="auto"/>
          </w:tcPr>
          <w:p w14:paraId="24DDF93B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</w:tcPr>
          <w:p w14:paraId="72AF0C58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Dokumentowanie awansu zawodowego na nauczyciela mianowanego.</w:t>
            </w:r>
          </w:p>
        </w:tc>
        <w:tc>
          <w:tcPr>
            <w:tcW w:w="1984" w:type="dxa"/>
            <w:vMerge/>
            <w:shd w:val="clear" w:color="auto" w:fill="auto"/>
          </w:tcPr>
          <w:p w14:paraId="407989D9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7E58EFA3" w14:textId="77777777" w:rsidTr="0062184D">
        <w:tc>
          <w:tcPr>
            <w:tcW w:w="675" w:type="dxa"/>
            <w:shd w:val="clear" w:color="auto" w:fill="auto"/>
          </w:tcPr>
          <w:p w14:paraId="480D44CF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</w:tcPr>
          <w:p w14:paraId="4015A22D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Dokumentowanie awansu zawodowego na nauczyciela dyplomowanego.</w:t>
            </w:r>
          </w:p>
        </w:tc>
        <w:tc>
          <w:tcPr>
            <w:tcW w:w="1984" w:type="dxa"/>
            <w:vMerge/>
            <w:shd w:val="clear" w:color="auto" w:fill="auto"/>
          </w:tcPr>
          <w:p w14:paraId="18FB5E2F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4C84F734" w14:textId="77777777" w:rsidTr="0062184D">
        <w:tc>
          <w:tcPr>
            <w:tcW w:w="675" w:type="dxa"/>
            <w:shd w:val="clear" w:color="auto" w:fill="auto"/>
          </w:tcPr>
          <w:p w14:paraId="34EE33C1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</w:tcPr>
          <w:p w14:paraId="3144508D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Jak przygotować się i wygrać konkurs na stanowisko dyrektora placówki oświatowej?</w:t>
            </w:r>
          </w:p>
        </w:tc>
        <w:tc>
          <w:tcPr>
            <w:tcW w:w="1984" w:type="dxa"/>
            <w:vMerge/>
            <w:shd w:val="clear" w:color="auto" w:fill="auto"/>
          </w:tcPr>
          <w:p w14:paraId="24D2F81B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62184D" w:rsidRPr="006F18EE" w14:paraId="78ACD37C" w14:textId="77777777" w:rsidTr="0062184D">
        <w:tc>
          <w:tcPr>
            <w:tcW w:w="675" w:type="dxa"/>
            <w:shd w:val="clear" w:color="auto" w:fill="auto"/>
          </w:tcPr>
          <w:p w14:paraId="240C661A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</w:tcPr>
          <w:p w14:paraId="0AB5AF9E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Jak przygotować się do rozmowy kwalifikacyjnej na stopień nauczyciela dyplomowaneg</w:t>
            </w:r>
            <w:r w:rsidR="00253C86" w:rsidRPr="006F18EE">
              <w:rPr>
                <w:rFonts w:ascii="Calibri" w:eastAsia="Times New Roman" w:hAnsi="Calibri" w:cs="Calibri"/>
                <w:sz w:val="26"/>
                <w:szCs w:val="26"/>
              </w:rPr>
              <w:t>o? Procedura według „starych zasad”.</w:t>
            </w:r>
          </w:p>
        </w:tc>
        <w:tc>
          <w:tcPr>
            <w:tcW w:w="1984" w:type="dxa"/>
            <w:vMerge/>
            <w:shd w:val="clear" w:color="auto" w:fill="auto"/>
          </w:tcPr>
          <w:p w14:paraId="771EEE67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4EC5E14D" w14:textId="77777777" w:rsidTr="0062184D">
        <w:tc>
          <w:tcPr>
            <w:tcW w:w="675" w:type="dxa"/>
            <w:shd w:val="clear" w:color="auto" w:fill="auto"/>
          </w:tcPr>
          <w:p w14:paraId="193A35CF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</w:tcPr>
          <w:p w14:paraId="692F001E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Jak zaprezentować dorobek zawodowy na nauczyciela mianowanego przed komisją egzaminacyjną?</w:t>
            </w:r>
          </w:p>
        </w:tc>
        <w:tc>
          <w:tcPr>
            <w:tcW w:w="1984" w:type="dxa"/>
            <w:vMerge/>
            <w:shd w:val="clear" w:color="auto" w:fill="auto"/>
          </w:tcPr>
          <w:p w14:paraId="4B246866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1861356B" w14:textId="77777777" w:rsidR="0062184D" w:rsidRPr="006F18EE" w:rsidRDefault="0062184D" w:rsidP="006F18EE">
      <w:pPr>
        <w:pStyle w:val="Nagwek2"/>
        <w:numPr>
          <w:ilvl w:val="0"/>
          <w:numId w:val="0"/>
        </w:numPr>
        <w:suppressAutoHyphens/>
        <w:spacing w:before="0"/>
        <w:ind w:left="85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54" w:name="_Toc45519132"/>
      <w:bookmarkStart w:id="55" w:name="_Toc139363612"/>
    </w:p>
    <w:p w14:paraId="644B19AB" w14:textId="77777777" w:rsidR="00F13A72" w:rsidRPr="006F18EE" w:rsidRDefault="00F13A72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Organizowanie i prowadzenie doskonalenia zawodowego nauczycieli </w:t>
      </w:r>
      <w:r w:rsidR="0018175E" w:rsidRPr="006F18EE">
        <w:rPr>
          <w:rFonts w:ascii="Calibri" w:hAnsi="Calibri" w:cs="Calibri"/>
          <w:i w:val="0"/>
          <w:color w:val="auto"/>
          <w:sz w:val="26"/>
          <w:szCs w:val="26"/>
        </w:rPr>
        <w:br/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w zakresie realizacji podstaw programowych, w tym opracowywania programów nauczania.</w:t>
      </w:r>
      <w:bookmarkEnd w:id="54"/>
      <w:bookmarkEnd w:id="55"/>
    </w:p>
    <w:p w14:paraId="3024A01F" w14:textId="77777777" w:rsidR="00EF72AF" w:rsidRPr="006F18EE" w:rsidRDefault="00EF72AF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6F18EE" w14:paraId="7B52A708" w14:textId="77777777" w:rsidTr="002F07E3">
        <w:tc>
          <w:tcPr>
            <w:tcW w:w="675" w:type="dxa"/>
            <w:shd w:val="clear" w:color="auto" w:fill="auto"/>
          </w:tcPr>
          <w:p w14:paraId="081F876D" w14:textId="77777777" w:rsidR="004F1143" w:rsidRPr="006F18EE" w:rsidRDefault="004F114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3C9B22FC" w14:textId="77777777" w:rsidR="004F1143" w:rsidRPr="006F18EE" w:rsidRDefault="004F114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2699F4D7" w14:textId="77777777" w:rsidR="004F1143" w:rsidRPr="006F18EE" w:rsidRDefault="00D2706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793C1C" w:rsidRPr="006F18EE" w14:paraId="448E36E1" w14:textId="77777777" w:rsidTr="002F07E3">
        <w:tc>
          <w:tcPr>
            <w:tcW w:w="675" w:type="dxa"/>
            <w:shd w:val="clear" w:color="auto" w:fill="auto"/>
          </w:tcPr>
          <w:p w14:paraId="2CDED053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7AEAC1B6" w14:textId="77777777" w:rsidR="00793C1C" w:rsidRPr="006F18EE" w:rsidRDefault="001820E8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Praca z piosenkami, filmem i</w:t>
            </w:r>
            <w:r w:rsidR="00793C1C"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 podcastami – coś innego i interesującego.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1B1660D9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18.1.3 rozp. MEN z dn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ia 28 maja 2019 r.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793C1C" w:rsidRPr="006F18EE" w14:paraId="6DD52EBE" w14:textId="77777777" w:rsidTr="002F07E3">
        <w:tc>
          <w:tcPr>
            <w:tcW w:w="675" w:type="dxa"/>
            <w:shd w:val="clear" w:color="auto" w:fill="auto"/>
          </w:tcPr>
          <w:p w14:paraId="1EDC2B9C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7F81B94A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Z gitarą przez cały rok szkolny.</w:t>
            </w:r>
          </w:p>
        </w:tc>
        <w:tc>
          <w:tcPr>
            <w:tcW w:w="1984" w:type="dxa"/>
            <w:vMerge/>
            <w:shd w:val="clear" w:color="auto" w:fill="auto"/>
          </w:tcPr>
          <w:p w14:paraId="2EAE3FE0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24FCC768" w14:textId="77777777" w:rsidTr="00B501A2">
        <w:tc>
          <w:tcPr>
            <w:tcW w:w="675" w:type="dxa"/>
            <w:shd w:val="clear" w:color="auto" w:fill="auto"/>
          </w:tcPr>
          <w:p w14:paraId="266F1BF9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0F90D722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Dźwiękiem malowane… – doskonalenie techniki gry na flecie prostym.</w:t>
            </w:r>
          </w:p>
        </w:tc>
        <w:tc>
          <w:tcPr>
            <w:tcW w:w="1984" w:type="dxa"/>
            <w:vMerge/>
            <w:shd w:val="clear" w:color="auto" w:fill="auto"/>
          </w:tcPr>
          <w:p w14:paraId="4299E541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530EDA3C" w14:textId="77777777" w:rsidTr="00B501A2">
        <w:tc>
          <w:tcPr>
            <w:tcW w:w="675" w:type="dxa"/>
            <w:shd w:val="clear" w:color="auto" w:fill="auto"/>
          </w:tcPr>
          <w:p w14:paraId="107A9DA0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4AFDC97B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Zero waste na lekcjach językowych – nie kupuj, wykorzystaj to co masz.</w:t>
            </w:r>
          </w:p>
        </w:tc>
        <w:tc>
          <w:tcPr>
            <w:tcW w:w="1984" w:type="dxa"/>
            <w:vMerge/>
            <w:shd w:val="clear" w:color="auto" w:fill="auto"/>
          </w:tcPr>
          <w:p w14:paraId="05276308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61690414" w14:textId="77777777" w:rsidTr="00B501A2">
        <w:tc>
          <w:tcPr>
            <w:tcW w:w="675" w:type="dxa"/>
            <w:shd w:val="clear" w:color="auto" w:fill="auto"/>
          </w:tcPr>
          <w:p w14:paraId="7BD70FB4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</w:tcPr>
          <w:p w14:paraId="0482596A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Uważność w praktyce szkolnej.</w:t>
            </w:r>
          </w:p>
        </w:tc>
        <w:tc>
          <w:tcPr>
            <w:tcW w:w="1984" w:type="dxa"/>
            <w:vMerge/>
            <w:shd w:val="clear" w:color="auto" w:fill="auto"/>
          </w:tcPr>
          <w:p w14:paraId="17ACF613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53693E74" w14:textId="77777777" w:rsidTr="00B501A2">
        <w:tc>
          <w:tcPr>
            <w:tcW w:w="675" w:type="dxa"/>
            <w:shd w:val="clear" w:color="auto" w:fill="auto"/>
          </w:tcPr>
          <w:p w14:paraId="14CE508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</w:tcPr>
          <w:p w14:paraId="49F51088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Edukacja filmowa na lekcji religii.</w:t>
            </w:r>
          </w:p>
        </w:tc>
        <w:tc>
          <w:tcPr>
            <w:tcW w:w="1984" w:type="dxa"/>
            <w:vMerge/>
            <w:shd w:val="clear" w:color="auto" w:fill="auto"/>
          </w:tcPr>
          <w:p w14:paraId="59880D0B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15F8E816" w14:textId="77777777" w:rsidTr="00B501A2">
        <w:tc>
          <w:tcPr>
            <w:tcW w:w="675" w:type="dxa"/>
            <w:shd w:val="clear" w:color="auto" w:fill="auto"/>
          </w:tcPr>
          <w:p w14:paraId="078DD1B8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7.</w:t>
            </w:r>
          </w:p>
        </w:tc>
        <w:tc>
          <w:tcPr>
            <w:tcW w:w="6521" w:type="dxa"/>
            <w:shd w:val="clear" w:color="auto" w:fill="auto"/>
          </w:tcPr>
          <w:p w14:paraId="66B330B2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Jak ciekawie i aktywnie prowadzić lekcje o instrumentach muzycznych?</w:t>
            </w:r>
          </w:p>
        </w:tc>
        <w:tc>
          <w:tcPr>
            <w:tcW w:w="1984" w:type="dxa"/>
            <w:vMerge/>
            <w:shd w:val="clear" w:color="auto" w:fill="auto"/>
          </w:tcPr>
          <w:p w14:paraId="036006F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1B57ECB2" w14:textId="77777777" w:rsidTr="00B501A2">
        <w:tc>
          <w:tcPr>
            <w:tcW w:w="675" w:type="dxa"/>
            <w:shd w:val="clear" w:color="auto" w:fill="auto"/>
          </w:tcPr>
          <w:p w14:paraId="08EC551C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</w:tcPr>
          <w:p w14:paraId="6D89C0BA" w14:textId="77777777" w:rsidR="001344E2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Wycinanki łowickie przykład</w:t>
            </w:r>
            <w:r w:rsidR="001344E2" w:rsidRPr="006F18EE">
              <w:rPr>
                <w:rFonts w:ascii="Calibri" w:eastAsia="Times New Roman" w:hAnsi="Calibri" w:cs="Calibri"/>
                <w:sz w:val="26"/>
                <w:szCs w:val="26"/>
              </w:rPr>
              <w:t>em dorobku kulturalnego regionu</w:t>
            </w:r>
          </w:p>
          <w:p w14:paraId="58B38A31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i inspiracją.</w:t>
            </w:r>
          </w:p>
        </w:tc>
        <w:tc>
          <w:tcPr>
            <w:tcW w:w="1984" w:type="dxa"/>
            <w:vMerge/>
            <w:shd w:val="clear" w:color="auto" w:fill="auto"/>
          </w:tcPr>
          <w:p w14:paraId="7AC965EB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68B33968" w14:textId="77777777" w:rsidTr="00B501A2">
        <w:tc>
          <w:tcPr>
            <w:tcW w:w="675" w:type="dxa"/>
            <w:shd w:val="clear" w:color="auto" w:fill="auto"/>
          </w:tcPr>
          <w:p w14:paraId="17203A1D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</w:tcPr>
          <w:p w14:paraId="4A622F05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Uczeń i ja- gramy! - innowacje na lekcji matematyki.</w:t>
            </w:r>
          </w:p>
        </w:tc>
        <w:tc>
          <w:tcPr>
            <w:tcW w:w="1984" w:type="dxa"/>
            <w:vMerge/>
            <w:shd w:val="clear" w:color="auto" w:fill="auto"/>
          </w:tcPr>
          <w:p w14:paraId="33B2AD68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46BFC99A" w14:textId="77777777" w:rsidTr="00B501A2">
        <w:tc>
          <w:tcPr>
            <w:tcW w:w="675" w:type="dxa"/>
            <w:shd w:val="clear" w:color="auto" w:fill="auto"/>
          </w:tcPr>
          <w:p w14:paraId="3EAE47B0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</w:tcPr>
          <w:p w14:paraId="3F00FCE9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Dzień Języka Ojczystego – bo każdy język jest wyjątkowy.</w:t>
            </w:r>
          </w:p>
        </w:tc>
        <w:tc>
          <w:tcPr>
            <w:tcW w:w="1984" w:type="dxa"/>
            <w:vMerge/>
            <w:shd w:val="clear" w:color="auto" w:fill="auto"/>
          </w:tcPr>
          <w:p w14:paraId="23F3458C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3AAE5F76" w14:textId="77777777" w:rsidTr="00B501A2">
        <w:tc>
          <w:tcPr>
            <w:tcW w:w="675" w:type="dxa"/>
            <w:shd w:val="clear" w:color="auto" w:fill="auto"/>
          </w:tcPr>
          <w:p w14:paraId="46A5E632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</w:tcPr>
          <w:p w14:paraId="657CF06B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Z nożyczkami w Krainie Matematyki.</w:t>
            </w:r>
          </w:p>
        </w:tc>
        <w:tc>
          <w:tcPr>
            <w:tcW w:w="1984" w:type="dxa"/>
            <w:vMerge/>
            <w:shd w:val="clear" w:color="auto" w:fill="auto"/>
          </w:tcPr>
          <w:p w14:paraId="05201410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2EAFA3D0" w14:textId="77777777" w:rsidTr="009461B3">
        <w:tc>
          <w:tcPr>
            <w:tcW w:w="675" w:type="dxa"/>
            <w:shd w:val="clear" w:color="auto" w:fill="auto"/>
          </w:tcPr>
          <w:p w14:paraId="4E910DC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</w:tcPr>
          <w:p w14:paraId="2DCB6CCE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Naukowo–Karnawałowo.</w:t>
            </w:r>
          </w:p>
        </w:tc>
        <w:tc>
          <w:tcPr>
            <w:tcW w:w="1984" w:type="dxa"/>
            <w:vMerge/>
            <w:shd w:val="clear" w:color="auto" w:fill="auto"/>
          </w:tcPr>
          <w:p w14:paraId="7019F3EC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1BA9E82E" w14:textId="77777777" w:rsidTr="00B501A2">
        <w:tc>
          <w:tcPr>
            <w:tcW w:w="675" w:type="dxa"/>
            <w:shd w:val="clear" w:color="auto" w:fill="auto"/>
          </w:tcPr>
          <w:p w14:paraId="232C3ECD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</w:tcPr>
          <w:p w14:paraId="737208F3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 Dzień Liczby PI.</w:t>
            </w:r>
          </w:p>
        </w:tc>
        <w:tc>
          <w:tcPr>
            <w:tcW w:w="1984" w:type="dxa"/>
            <w:vMerge/>
            <w:shd w:val="clear" w:color="auto" w:fill="auto"/>
          </w:tcPr>
          <w:p w14:paraId="78CE413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0197AFF8" w14:textId="77777777" w:rsidTr="00B5074C">
        <w:tc>
          <w:tcPr>
            <w:tcW w:w="675" w:type="dxa"/>
            <w:shd w:val="clear" w:color="auto" w:fill="auto"/>
          </w:tcPr>
          <w:p w14:paraId="603CDB8A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</w:tcPr>
          <w:p w14:paraId="19BF2B21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Jak być kreatywnym katechetą?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55E65D57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240ABC43" w14:textId="77777777" w:rsidTr="00B501A2">
        <w:tc>
          <w:tcPr>
            <w:tcW w:w="675" w:type="dxa"/>
            <w:shd w:val="clear" w:color="auto" w:fill="auto"/>
          </w:tcPr>
          <w:p w14:paraId="33467D02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</w:tcPr>
          <w:p w14:paraId="32368D3F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O świętowaniu dnia patrona szkoły w oparciu o zasady współpracy i współdziałania.</w:t>
            </w:r>
          </w:p>
        </w:tc>
        <w:tc>
          <w:tcPr>
            <w:tcW w:w="1984" w:type="dxa"/>
            <w:vMerge/>
            <w:shd w:val="clear" w:color="auto" w:fill="auto"/>
          </w:tcPr>
          <w:p w14:paraId="71D56EDB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4D95DEDB" w14:textId="77777777" w:rsidTr="00B501A2">
        <w:tc>
          <w:tcPr>
            <w:tcW w:w="675" w:type="dxa"/>
            <w:shd w:val="clear" w:color="auto" w:fill="auto"/>
          </w:tcPr>
          <w:p w14:paraId="4AE51966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</w:tcPr>
          <w:p w14:paraId="520C4DB2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Aktywny Samorząd Uczniowski sposobem na rozwijanie współpracy wewnątrzszkolnej.</w:t>
            </w:r>
          </w:p>
        </w:tc>
        <w:tc>
          <w:tcPr>
            <w:tcW w:w="1984" w:type="dxa"/>
            <w:vMerge/>
            <w:shd w:val="clear" w:color="auto" w:fill="auto"/>
          </w:tcPr>
          <w:p w14:paraId="3D0D983B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0AFDFAA2" w14:textId="77777777" w:rsidTr="00B501A2">
        <w:tc>
          <w:tcPr>
            <w:tcW w:w="675" w:type="dxa"/>
            <w:shd w:val="clear" w:color="auto" w:fill="auto"/>
          </w:tcPr>
          <w:p w14:paraId="09936615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</w:tcPr>
          <w:p w14:paraId="76BFE408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Jesień w mojej sali lekcyjnej.</w:t>
            </w:r>
          </w:p>
        </w:tc>
        <w:tc>
          <w:tcPr>
            <w:tcW w:w="1984" w:type="dxa"/>
            <w:vMerge/>
            <w:shd w:val="clear" w:color="auto" w:fill="auto"/>
          </w:tcPr>
          <w:p w14:paraId="3A9BEDC9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15AB9AEC" w14:textId="77777777" w:rsidTr="00B501A2">
        <w:tc>
          <w:tcPr>
            <w:tcW w:w="675" w:type="dxa"/>
            <w:shd w:val="clear" w:color="auto" w:fill="auto"/>
          </w:tcPr>
          <w:p w14:paraId="4C84DEAF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18.</w:t>
            </w:r>
          </w:p>
        </w:tc>
        <w:tc>
          <w:tcPr>
            <w:tcW w:w="6521" w:type="dxa"/>
            <w:shd w:val="clear" w:color="auto" w:fill="auto"/>
          </w:tcPr>
          <w:p w14:paraId="205FC481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Dot Day – kreatywność nie tylko od święta.</w:t>
            </w:r>
          </w:p>
        </w:tc>
        <w:tc>
          <w:tcPr>
            <w:tcW w:w="1984" w:type="dxa"/>
            <w:vMerge/>
            <w:shd w:val="clear" w:color="auto" w:fill="auto"/>
          </w:tcPr>
          <w:p w14:paraId="1502560B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0FE63A55" w14:textId="77777777" w:rsidTr="00B501A2">
        <w:tc>
          <w:tcPr>
            <w:tcW w:w="675" w:type="dxa"/>
            <w:shd w:val="clear" w:color="auto" w:fill="auto"/>
          </w:tcPr>
          <w:p w14:paraId="736308AD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19.</w:t>
            </w:r>
          </w:p>
        </w:tc>
        <w:tc>
          <w:tcPr>
            <w:tcW w:w="6521" w:type="dxa"/>
            <w:shd w:val="clear" w:color="auto" w:fill="auto"/>
          </w:tcPr>
          <w:p w14:paraId="3950D6D9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Karnawałowy wieczór wyobraźni.</w:t>
            </w:r>
          </w:p>
        </w:tc>
        <w:tc>
          <w:tcPr>
            <w:tcW w:w="1984" w:type="dxa"/>
            <w:vMerge/>
            <w:shd w:val="clear" w:color="auto" w:fill="auto"/>
          </w:tcPr>
          <w:p w14:paraId="6D4F225D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56844D9C" w14:textId="77777777" w:rsidTr="00B501A2">
        <w:tc>
          <w:tcPr>
            <w:tcW w:w="675" w:type="dxa"/>
            <w:shd w:val="clear" w:color="auto" w:fill="auto"/>
          </w:tcPr>
          <w:p w14:paraId="0E587BC4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20.</w:t>
            </w:r>
          </w:p>
        </w:tc>
        <w:tc>
          <w:tcPr>
            <w:tcW w:w="6521" w:type="dxa"/>
            <w:shd w:val="clear" w:color="auto" w:fill="auto"/>
          </w:tcPr>
          <w:p w14:paraId="7390BA1C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Mikołaj Kopernik – nie tylko astronom.</w:t>
            </w:r>
          </w:p>
        </w:tc>
        <w:tc>
          <w:tcPr>
            <w:tcW w:w="1984" w:type="dxa"/>
            <w:vMerge/>
            <w:shd w:val="clear" w:color="auto" w:fill="auto"/>
          </w:tcPr>
          <w:p w14:paraId="1240AEF3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512A5A02" w14:textId="77777777" w:rsidTr="00B501A2">
        <w:tc>
          <w:tcPr>
            <w:tcW w:w="675" w:type="dxa"/>
            <w:shd w:val="clear" w:color="auto" w:fill="auto"/>
          </w:tcPr>
          <w:p w14:paraId="2CA22F64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21.</w:t>
            </w:r>
          </w:p>
        </w:tc>
        <w:tc>
          <w:tcPr>
            <w:tcW w:w="6521" w:type="dxa"/>
            <w:shd w:val="clear" w:color="auto" w:fill="auto"/>
          </w:tcPr>
          <w:p w14:paraId="6500E15F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Rozwijanie zainteresowań historycznych u uczniów poprzez udział w konkursach.</w:t>
            </w:r>
          </w:p>
        </w:tc>
        <w:tc>
          <w:tcPr>
            <w:tcW w:w="1984" w:type="dxa"/>
            <w:vMerge/>
            <w:shd w:val="clear" w:color="auto" w:fill="auto"/>
          </w:tcPr>
          <w:p w14:paraId="6DD2F5B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3091FD96" w14:textId="77777777" w:rsidTr="00B501A2">
        <w:tc>
          <w:tcPr>
            <w:tcW w:w="675" w:type="dxa"/>
            <w:shd w:val="clear" w:color="auto" w:fill="auto"/>
          </w:tcPr>
          <w:p w14:paraId="60CBCC6D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22.</w:t>
            </w:r>
          </w:p>
        </w:tc>
        <w:tc>
          <w:tcPr>
            <w:tcW w:w="6521" w:type="dxa"/>
            <w:shd w:val="clear" w:color="auto" w:fill="auto"/>
          </w:tcPr>
          <w:p w14:paraId="056E594D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Rola komiksu w nauczaniu historii.</w:t>
            </w:r>
          </w:p>
        </w:tc>
        <w:tc>
          <w:tcPr>
            <w:tcW w:w="1984" w:type="dxa"/>
            <w:vMerge/>
            <w:shd w:val="clear" w:color="auto" w:fill="auto"/>
          </w:tcPr>
          <w:p w14:paraId="7564A16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3AB0A2E8" w14:textId="77777777" w:rsidTr="00B501A2">
        <w:tc>
          <w:tcPr>
            <w:tcW w:w="675" w:type="dxa"/>
            <w:shd w:val="clear" w:color="auto" w:fill="auto"/>
          </w:tcPr>
          <w:p w14:paraId="6BBA2A72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23.</w:t>
            </w:r>
          </w:p>
        </w:tc>
        <w:tc>
          <w:tcPr>
            <w:tcW w:w="6521" w:type="dxa"/>
            <w:shd w:val="clear" w:color="auto" w:fill="auto"/>
          </w:tcPr>
          <w:p w14:paraId="5FFB5824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Powstanie warszawskie w kulturze popularnej.</w:t>
            </w:r>
          </w:p>
        </w:tc>
        <w:tc>
          <w:tcPr>
            <w:tcW w:w="1984" w:type="dxa"/>
            <w:vMerge/>
            <w:shd w:val="clear" w:color="auto" w:fill="auto"/>
          </w:tcPr>
          <w:p w14:paraId="48713951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1E02BD92" w14:textId="77777777" w:rsidTr="00B501A2">
        <w:tc>
          <w:tcPr>
            <w:tcW w:w="675" w:type="dxa"/>
            <w:shd w:val="clear" w:color="auto" w:fill="auto"/>
          </w:tcPr>
          <w:p w14:paraId="256666E4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24.</w:t>
            </w:r>
          </w:p>
        </w:tc>
        <w:tc>
          <w:tcPr>
            <w:tcW w:w="6521" w:type="dxa"/>
            <w:shd w:val="clear" w:color="auto" w:fill="auto"/>
          </w:tcPr>
          <w:p w14:paraId="6485ECAD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Europejski Dzień Języków kreatywnie.</w:t>
            </w:r>
          </w:p>
        </w:tc>
        <w:tc>
          <w:tcPr>
            <w:tcW w:w="1984" w:type="dxa"/>
            <w:vMerge/>
            <w:shd w:val="clear" w:color="auto" w:fill="auto"/>
          </w:tcPr>
          <w:p w14:paraId="00D59D5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400B4AEB" w14:textId="77777777" w:rsidTr="00B501A2">
        <w:tc>
          <w:tcPr>
            <w:tcW w:w="675" w:type="dxa"/>
            <w:shd w:val="clear" w:color="auto" w:fill="auto"/>
          </w:tcPr>
          <w:p w14:paraId="6A2F5A23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25.</w:t>
            </w:r>
          </w:p>
        </w:tc>
        <w:tc>
          <w:tcPr>
            <w:tcW w:w="6521" w:type="dxa"/>
            <w:shd w:val="clear" w:color="auto" w:fill="auto"/>
          </w:tcPr>
          <w:p w14:paraId="35A1DCBA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Efektywne nauczanie języków obcych.</w:t>
            </w:r>
          </w:p>
        </w:tc>
        <w:tc>
          <w:tcPr>
            <w:tcW w:w="1984" w:type="dxa"/>
            <w:vMerge/>
            <w:shd w:val="clear" w:color="auto" w:fill="auto"/>
          </w:tcPr>
          <w:p w14:paraId="1D9D8BDC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33EE1444" w14:textId="77777777" w:rsidTr="00B501A2">
        <w:tc>
          <w:tcPr>
            <w:tcW w:w="675" w:type="dxa"/>
            <w:shd w:val="clear" w:color="auto" w:fill="auto"/>
          </w:tcPr>
          <w:p w14:paraId="0C45E49A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26.</w:t>
            </w:r>
          </w:p>
        </w:tc>
        <w:tc>
          <w:tcPr>
            <w:tcW w:w="6521" w:type="dxa"/>
            <w:shd w:val="clear" w:color="auto" w:fill="auto"/>
          </w:tcPr>
          <w:p w14:paraId="705FA981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Wizualizacje na lekcji edukacji dla bezpieczeństwa.</w:t>
            </w:r>
          </w:p>
        </w:tc>
        <w:tc>
          <w:tcPr>
            <w:tcW w:w="1984" w:type="dxa"/>
            <w:vMerge/>
            <w:shd w:val="clear" w:color="auto" w:fill="auto"/>
          </w:tcPr>
          <w:p w14:paraId="20F6B798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130BC192" w14:textId="77777777" w:rsidTr="00B501A2">
        <w:tc>
          <w:tcPr>
            <w:tcW w:w="675" w:type="dxa"/>
            <w:shd w:val="clear" w:color="auto" w:fill="auto"/>
          </w:tcPr>
          <w:p w14:paraId="4F8C4A92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27.</w:t>
            </w:r>
          </w:p>
        </w:tc>
        <w:tc>
          <w:tcPr>
            <w:tcW w:w="6521" w:type="dxa"/>
            <w:shd w:val="clear" w:color="auto" w:fill="auto"/>
          </w:tcPr>
          <w:p w14:paraId="5415A305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Metody rozwijania aktywności twórczej u dzieci w oparciu o dziedzictwo kulturowe Europy.</w:t>
            </w:r>
          </w:p>
        </w:tc>
        <w:tc>
          <w:tcPr>
            <w:tcW w:w="1984" w:type="dxa"/>
            <w:vMerge/>
            <w:shd w:val="clear" w:color="auto" w:fill="auto"/>
          </w:tcPr>
          <w:p w14:paraId="5D1BEAC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2AF0B6E3" w14:textId="77777777" w:rsidTr="00B501A2">
        <w:tc>
          <w:tcPr>
            <w:tcW w:w="675" w:type="dxa"/>
            <w:shd w:val="clear" w:color="auto" w:fill="auto"/>
          </w:tcPr>
          <w:p w14:paraId="450DC49F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28.</w:t>
            </w:r>
          </w:p>
        </w:tc>
        <w:tc>
          <w:tcPr>
            <w:tcW w:w="6521" w:type="dxa"/>
            <w:shd w:val="clear" w:color="auto" w:fill="auto"/>
          </w:tcPr>
          <w:p w14:paraId="3C3CE5A6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Odpowiedzialność, samodzielność, motywacja, czyli o lekcjach przyjaznych dla ucznia.</w:t>
            </w:r>
          </w:p>
        </w:tc>
        <w:tc>
          <w:tcPr>
            <w:tcW w:w="1984" w:type="dxa"/>
            <w:vMerge/>
            <w:shd w:val="clear" w:color="auto" w:fill="auto"/>
          </w:tcPr>
          <w:p w14:paraId="0742DBA3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6877987E" w14:textId="77777777" w:rsidTr="00B501A2">
        <w:tc>
          <w:tcPr>
            <w:tcW w:w="675" w:type="dxa"/>
            <w:shd w:val="clear" w:color="auto" w:fill="auto"/>
          </w:tcPr>
          <w:p w14:paraId="6FA4DE8E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29</w:t>
            </w:r>
          </w:p>
        </w:tc>
        <w:tc>
          <w:tcPr>
            <w:tcW w:w="6521" w:type="dxa"/>
            <w:shd w:val="clear" w:color="auto" w:fill="auto"/>
          </w:tcPr>
          <w:p w14:paraId="22FAE15A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Rodzina wspólnota miłości i życia.</w:t>
            </w:r>
          </w:p>
        </w:tc>
        <w:tc>
          <w:tcPr>
            <w:tcW w:w="1984" w:type="dxa"/>
            <w:vMerge/>
            <w:shd w:val="clear" w:color="auto" w:fill="auto"/>
          </w:tcPr>
          <w:p w14:paraId="0DA4059A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726C0A3C" w14:textId="77777777" w:rsidTr="00B501A2">
        <w:tc>
          <w:tcPr>
            <w:tcW w:w="675" w:type="dxa"/>
            <w:shd w:val="clear" w:color="auto" w:fill="auto"/>
          </w:tcPr>
          <w:p w14:paraId="4F2218C7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30</w:t>
            </w:r>
          </w:p>
        </w:tc>
        <w:tc>
          <w:tcPr>
            <w:tcW w:w="6521" w:type="dxa"/>
            <w:shd w:val="clear" w:color="auto" w:fill="auto"/>
          </w:tcPr>
          <w:p w14:paraId="6A1D5F8F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Kształtowanie postaw patriotycznych u dzieci w wieku przedszkolnym i szkolnym.</w:t>
            </w:r>
          </w:p>
        </w:tc>
        <w:tc>
          <w:tcPr>
            <w:tcW w:w="1984" w:type="dxa"/>
            <w:vMerge/>
            <w:shd w:val="clear" w:color="auto" w:fill="auto"/>
          </w:tcPr>
          <w:p w14:paraId="03E7E5EB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220C1009" w14:textId="77777777" w:rsidTr="00B501A2">
        <w:tc>
          <w:tcPr>
            <w:tcW w:w="675" w:type="dxa"/>
            <w:shd w:val="clear" w:color="auto" w:fill="auto"/>
          </w:tcPr>
          <w:p w14:paraId="35D1A3E5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31</w:t>
            </w:r>
          </w:p>
        </w:tc>
        <w:tc>
          <w:tcPr>
            <w:tcW w:w="6521" w:type="dxa"/>
            <w:shd w:val="clear" w:color="auto" w:fill="auto"/>
          </w:tcPr>
          <w:p w14:paraId="46896B06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Koszyczek muzycznych rozmaitości – pomysły na umuzykalnienie przedszkolaków.</w:t>
            </w:r>
          </w:p>
        </w:tc>
        <w:tc>
          <w:tcPr>
            <w:tcW w:w="1984" w:type="dxa"/>
            <w:vMerge/>
            <w:shd w:val="clear" w:color="auto" w:fill="auto"/>
          </w:tcPr>
          <w:p w14:paraId="20DB8F10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6F18EE" w14:paraId="2EC62D90" w14:textId="77777777" w:rsidTr="00B501A2">
        <w:tc>
          <w:tcPr>
            <w:tcW w:w="675" w:type="dxa"/>
            <w:shd w:val="clear" w:color="auto" w:fill="auto"/>
          </w:tcPr>
          <w:p w14:paraId="43CFFE17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32</w:t>
            </w:r>
          </w:p>
        </w:tc>
        <w:tc>
          <w:tcPr>
            <w:tcW w:w="6521" w:type="dxa"/>
            <w:shd w:val="clear" w:color="auto" w:fill="auto"/>
          </w:tcPr>
          <w:p w14:paraId="1D538383" w14:textId="77777777" w:rsidR="00793C1C" w:rsidRPr="006F18EE" w:rsidRDefault="00793C1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Twórczo i aktywnie – kodowanie w przedszkolu i szkole.</w:t>
            </w:r>
          </w:p>
        </w:tc>
        <w:tc>
          <w:tcPr>
            <w:tcW w:w="1984" w:type="dxa"/>
            <w:vMerge/>
            <w:shd w:val="clear" w:color="auto" w:fill="auto"/>
          </w:tcPr>
          <w:p w14:paraId="27E8F330" w14:textId="77777777" w:rsidR="00793C1C" w:rsidRPr="006F18EE" w:rsidRDefault="00793C1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03CEBED7" w14:textId="77777777" w:rsidR="00793C1C" w:rsidRPr="006F18EE" w:rsidRDefault="00793C1C" w:rsidP="006F18EE">
      <w:pPr>
        <w:suppressAutoHyphens/>
        <w:spacing w:after="0" w:line="360" w:lineRule="auto"/>
        <w:ind w:firstLine="851"/>
        <w:rPr>
          <w:rFonts w:ascii="Calibri" w:hAnsi="Calibri" w:cs="Calibri"/>
          <w:sz w:val="26"/>
          <w:szCs w:val="26"/>
        </w:rPr>
      </w:pPr>
    </w:p>
    <w:p w14:paraId="2D7BE332" w14:textId="77777777" w:rsidR="00F13A72" w:rsidRPr="006F18EE" w:rsidRDefault="00FB6D3D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56" w:name="_Toc45519133"/>
      <w:bookmarkStart w:id="57" w:name="_Toc139363613"/>
      <w:r w:rsidRPr="006F18EE">
        <w:rPr>
          <w:rFonts w:ascii="Calibri" w:hAnsi="Calibri" w:cs="Calibri"/>
          <w:i w:val="0"/>
          <w:color w:val="auto"/>
          <w:sz w:val="26"/>
          <w:szCs w:val="26"/>
        </w:rPr>
        <w:t>O</w:t>
      </w:r>
      <w:r w:rsidR="00F13A72" w:rsidRPr="006F18EE">
        <w:rPr>
          <w:rFonts w:ascii="Calibri" w:hAnsi="Calibri" w:cs="Calibri"/>
          <w:i w:val="0"/>
          <w:color w:val="auto"/>
          <w:sz w:val="26"/>
          <w:szCs w:val="26"/>
        </w:rPr>
        <w:t>rganizowanie i prowadzenie doskonalenia zawodowego nauczycieli w zakresie diagnozowania potrzeb uczniów oraz dostosowywania procesu kształcenia i</w:t>
      </w:r>
      <w:r w:rsidR="008D0259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F13A72" w:rsidRPr="006F18EE">
        <w:rPr>
          <w:rFonts w:ascii="Calibri" w:hAnsi="Calibri" w:cs="Calibri"/>
          <w:i w:val="0"/>
          <w:color w:val="auto"/>
          <w:sz w:val="26"/>
          <w:szCs w:val="26"/>
        </w:rPr>
        <w:t>udz</w:t>
      </w:r>
      <w:r w:rsidR="001D47FA" w:rsidRPr="006F18EE">
        <w:rPr>
          <w:rFonts w:ascii="Calibri" w:hAnsi="Calibri" w:cs="Calibri"/>
          <w:i w:val="0"/>
          <w:color w:val="auto"/>
          <w:sz w:val="26"/>
          <w:szCs w:val="26"/>
        </w:rPr>
        <w:t>ielania pomocy psychologiczno–</w:t>
      </w:r>
      <w:r w:rsidR="00F13A72" w:rsidRPr="006F18EE">
        <w:rPr>
          <w:rFonts w:ascii="Calibri" w:hAnsi="Calibri" w:cs="Calibri"/>
          <w:i w:val="0"/>
          <w:color w:val="auto"/>
          <w:sz w:val="26"/>
          <w:szCs w:val="26"/>
        </w:rPr>
        <w:t>pedagogicznej odpowiednio do</w:t>
      </w:r>
      <w:r w:rsidR="008D0259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F13A72" w:rsidRPr="006F18EE">
        <w:rPr>
          <w:rFonts w:ascii="Calibri" w:hAnsi="Calibri" w:cs="Calibri"/>
          <w:i w:val="0"/>
          <w:color w:val="auto"/>
          <w:sz w:val="26"/>
          <w:szCs w:val="26"/>
        </w:rPr>
        <w:t>zdiagnozowanych potrzeb.</w:t>
      </w:r>
      <w:bookmarkEnd w:id="56"/>
      <w:bookmarkEnd w:id="57"/>
    </w:p>
    <w:p w14:paraId="04C7CBA3" w14:textId="77777777" w:rsidR="00EF72AF" w:rsidRPr="006F18EE" w:rsidRDefault="00EF72AF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6F18EE" w14:paraId="3A17D9E9" w14:textId="77777777" w:rsidTr="0062184D">
        <w:tc>
          <w:tcPr>
            <w:tcW w:w="675" w:type="dxa"/>
            <w:shd w:val="clear" w:color="auto" w:fill="auto"/>
          </w:tcPr>
          <w:p w14:paraId="7FDBD0DA" w14:textId="77777777" w:rsidR="004F1143" w:rsidRPr="006F18EE" w:rsidRDefault="004F114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2EE83495" w14:textId="77777777" w:rsidR="004F1143" w:rsidRPr="006F18EE" w:rsidRDefault="004F114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</w:t>
            </w:r>
            <w:r w:rsidR="003E767D" w:rsidRPr="006F18EE">
              <w:rPr>
                <w:rFonts w:ascii="Calibri" w:hAnsi="Calibri" w:cs="Calibri"/>
                <w:b/>
                <w:sz w:val="26"/>
                <w:szCs w:val="26"/>
              </w:rPr>
              <w:t xml:space="preserve"> realizacji (</w:t>
            </w: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1D35F57F" w14:textId="77777777" w:rsidR="004F1143" w:rsidRPr="006F18EE" w:rsidRDefault="00320450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62184D" w:rsidRPr="006F18EE" w14:paraId="54616726" w14:textId="77777777" w:rsidTr="0062184D">
        <w:tc>
          <w:tcPr>
            <w:tcW w:w="675" w:type="dxa"/>
            <w:shd w:val="clear" w:color="auto" w:fill="auto"/>
          </w:tcPr>
          <w:p w14:paraId="400F9224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30664865" w14:textId="77777777" w:rsidR="0062184D" w:rsidRPr="006F18EE" w:rsidRDefault="00EF72AF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Ocenianie ucznia ze specjalnymi potrzebami edukacyjnymi </w:t>
            </w:r>
            <w:r w:rsidR="0062184D" w:rsidRPr="006F18EE">
              <w:rPr>
                <w:rFonts w:ascii="Calibri" w:eastAsia="Times New Roman" w:hAnsi="Calibri" w:cs="Calibri"/>
                <w:sz w:val="26"/>
                <w:szCs w:val="26"/>
              </w:rPr>
              <w:t>na języku obcym.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EF411F2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18.1.4 jw.</w:t>
            </w:r>
          </w:p>
        </w:tc>
      </w:tr>
      <w:tr w:rsidR="0062184D" w:rsidRPr="006F18EE" w14:paraId="4994D61D" w14:textId="77777777" w:rsidTr="0062184D">
        <w:tc>
          <w:tcPr>
            <w:tcW w:w="675" w:type="dxa"/>
            <w:shd w:val="clear" w:color="auto" w:fill="auto"/>
          </w:tcPr>
          <w:p w14:paraId="37BF0EC5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37A67FF9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Integracja zespołu klasowego, jako odpowiedź na problemy wychowawcze.</w:t>
            </w:r>
          </w:p>
        </w:tc>
        <w:tc>
          <w:tcPr>
            <w:tcW w:w="1984" w:type="dxa"/>
            <w:vMerge/>
            <w:shd w:val="clear" w:color="auto" w:fill="auto"/>
          </w:tcPr>
          <w:p w14:paraId="09883639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03EED52F" w14:textId="77777777" w:rsidTr="0062184D">
        <w:tc>
          <w:tcPr>
            <w:tcW w:w="675" w:type="dxa"/>
            <w:shd w:val="clear" w:color="auto" w:fill="auto"/>
          </w:tcPr>
          <w:p w14:paraId="6DE6F338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500D9FA2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Agresja w szkole/przedszkolu, zasady bezpieczeństwa wynikające  z prawa powszechnego i wewnętrznego.</w:t>
            </w:r>
          </w:p>
        </w:tc>
        <w:tc>
          <w:tcPr>
            <w:tcW w:w="1984" w:type="dxa"/>
            <w:vMerge/>
            <w:shd w:val="clear" w:color="auto" w:fill="auto"/>
          </w:tcPr>
          <w:p w14:paraId="35B1E018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5663305C" w14:textId="77777777" w:rsidTr="0062184D">
        <w:tc>
          <w:tcPr>
            <w:tcW w:w="675" w:type="dxa"/>
            <w:shd w:val="clear" w:color="auto" w:fill="auto"/>
          </w:tcPr>
          <w:p w14:paraId="7C752517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351CEC53" w14:textId="77777777" w:rsidR="0062184D" w:rsidRPr="006F18EE" w:rsidRDefault="001344E2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Bezpieczeństwo, zdrowie </w:t>
            </w:r>
            <w:r w:rsidR="0062184D" w:rsidRPr="006F18EE">
              <w:rPr>
                <w:rFonts w:ascii="Calibri" w:eastAsia="Times New Roman" w:hAnsi="Calibri" w:cs="Calibri"/>
                <w:sz w:val="26"/>
                <w:szCs w:val="26"/>
              </w:rPr>
              <w:t>i zagrożenia we współczesnej  szkole/przedszkolu.</w:t>
            </w:r>
          </w:p>
        </w:tc>
        <w:tc>
          <w:tcPr>
            <w:tcW w:w="1984" w:type="dxa"/>
            <w:vMerge/>
            <w:shd w:val="clear" w:color="auto" w:fill="auto"/>
          </w:tcPr>
          <w:p w14:paraId="31A3077E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42504348" w14:textId="77777777" w:rsidTr="0062184D">
        <w:tc>
          <w:tcPr>
            <w:tcW w:w="675" w:type="dxa"/>
            <w:shd w:val="clear" w:color="auto" w:fill="auto"/>
          </w:tcPr>
          <w:p w14:paraId="36430D1E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</w:tcPr>
          <w:p w14:paraId="455B0D9E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Zdrowie psychiczne uczniów a motywowanie do rozwoju.</w:t>
            </w:r>
          </w:p>
        </w:tc>
        <w:tc>
          <w:tcPr>
            <w:tcW w:w="1984" w:type="dxa"/>
            <w:vMerge/>
            <w:shd w:val="clear" w:color="auto" w:fill="auto"/>
          </w:tcPr>
          <w:p w14:paraId="51263872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51DD0B35" w14:textId="77777777" w:rsidTr="0062184D">
        <w:tc>
          <w:tcPr>
            <w:tcW w:w="675" w:type="dxa"/>
            <w:shd w:val="clear" w:color="auto" w:fill="auto"/>
          </w:tcPr>
          <w:p w14:paraId="1C320124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</w:tcPr>
          <w:p w14:paraId="45628FB4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Przemoc rówieśnicza – co trzeba wiedzieć, by skutecznie </w:t>
            </w: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działać?</w:t>
            </w:r>
          </w:p>
        </w:tc>
        <w:tc>
          <w:tcPr>
            <w:tcW w:w="1984" w:type="dxa"/>
            <w:vMerge/>
            <w:shd w:val="clear" w:color="auto" w:fill="auto"/>
          </w:tcPr>
          <w:p w14:paraId="712FCD1F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6F18EE" w14:paraId="7E9C796C" w14:textId="77777777" w:rsidTr="0062184D">
        <w:tc>
          <w:tcPr>
            <w:tcW w:w="675" w:type="dxa"/>
            <w:shd w:val="clear" w:color="auto" w:fill="auto"/>
          </w:tcPr>
          <w:p w14:paraId="2803CE4A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</w:tcPr>
          <w:p w14:paraId="350DC526" w14:textId="77777777" w:rsidR="0062184D" w:rsidRPr="006F18EE" w:rsidRDefault="0062184D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Motywowanie bez kar i nagród.</w:t>
            </w:r>
          </w:p>
        </w:tc>
        <w:tc>
          <w:tcPr>
            <w:tcW w:w="1984" w:type="dxa"/>
            <w:vMerge/>
            <w:shd w:val="clear" w:color="auto" w:fill="auto"/>
          </w:tcPr>
          <w:p w14:paraId="6C511B98" w14:textId="77777777" w:rsidR="0062184D" w:rsidRPr="006F18EE" w:rsidRDefault="0062184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53EB10F4" w14:textId="77777777" w:rsidR="000F0D20" w:rsidRPr="006F18EE" w:rsidRDefault="000F0D20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p w14:paraId="7BF6500E" w14:textId="77777777" w:rsidR="00F13A72" w:rsidRPr="006F18EE" w:rsidRDefault="00F13A72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58" w:name="_Toc45519134"/>
      <w:bookmarkStart w:id="59" w:name="_Toc139363614"/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nauczycieli w zakresie przygotowania do analizy wyników i wniosków z nadzoru pedagogicznego, wyników egzaminu ósmoklasisty, egzaminu maturalnego, egzaminu zawodowego i egzaminu potwierdzającego kwalifikacje w zawodzie oraz korzystania z nich w celu doskonalenia pracy nauczycieli.</w:t>
      </w:r>
      <w:bookmarkEnd w:id="58"/>
      <w:bookmarkEnd w:id="59"/>
    </w:p>
    <w:p w14:paraId="336A2D1C" w14:textId="77777777" w:rsidR="00EF72AF" w:rsidRPr="006F18EE" w:rsidRDefault="00EF72AF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6F18EE" w14:paraId="67805256" w14:textId="77777777" w:rsidTr="00793C1C">
        <w:tc>
          <w:tcPr>
            <w:tcW w:w="675" w:type="dxa"/>
            <w:shd w:val="clear" w:color="auto" w:fill="auto"/>
          </w:tcPr>
          <w:p w14:paraId="0B51671D" w14:textId="77777777" w:rsidR="00AB7830" w:rsidRPr="006F18EE" w:rsidRDefault="00AB7830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4CED7224" w14:textId="77777777" w:rsidR="00AB7830" w:rsidRPr="006F18EE" w:rsidRDefault="003E767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AB7830" w:rsidRPr="006F18EE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4C40A82B" w14:textId="77777777" w:rsidR="00AB7830" w:rsidRPr="006F18EE" w:rsidRDefault="00320450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DF40E5" w:rsidRPr="006F18EE" w14:paraId="5EACD585" w14:textId="77777777" w:rsidTr="00793C1C">
        <w:tc>
          <w:tcPr>
            <w:tcW w:w="675" w:type="dxa"/>
            <w:shd w:val="clear" w:color="auto" w:fill="auto"/>
          </w:tcPr>
          <w:p w14:paraId="40E3897B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741DFE29" w14:textId="77777777" w:rsidR="00EF72AF" w:rsidRPr="006F18EE" w:rsidRDefault="00DF40E5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Egzamin maturalny z matematyki – wymagania egzaminacyjne </w:t>
            </w:r>
          </w:p>
          <w:p w14:paraId="3DAC59DD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i strategie przygotowania uczniów do matury 2024 r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18004D94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18.1.5 jw.</w:t>
            </w:r>
          </w:p>
        </w:tc>
      </w:tr>
      <w:tr w:rsidR="00DF40E5" w:rsidRPr="006F18EE" w14:paraId="0C6C6D12" w14:textId="77777777" w:rsidTr="00B501A2">
        <w:tc>
          <w:tcPr>
            <w:tcW w:w="675" w:type="dxa"/>
            <w:shd w:val="clear" w:color="auto" w:fill="auto"/>
          </w:tcPr>
          <w:p w14:paraId="27883658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F999E71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Mentoring w szkole.</w:t>
            </w:r>
          </w:p>
        </w:tc>
        <w:tc>
          <w:tcPr>
            <w:tcW w:w="1984" w:type="dxa"/>
            <w:vMerge/>
            <w:shd w:val="clear" w:color="auto" w:fill="auto"/>
          </w:tcPr>
          <w:p w14:paraId="3360320A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DF40E5" w:rsidRPr="006F18EE" w14:paraId="3395C828" w14:textId="77777777" w:rsidTr="00B501A2">
        <w:tc>
          <w:tcPr>
            <w:tcW w:w="675" w:type="dxa"/>
            <w:shd w:val="clear" w:color="auto" w:fill="auto"/>
          </w:tcPr>
          <w:p w14:paraId="36A1114C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C216E91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Matura od 2023 r. – przebieg, ocenianie, sposoby pracy z uczniami w procesie przygotowania do egzaminu.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99BA857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DF40E5" w:rsidRPr="006F18EE" w14:paraId="34C825F9" w14:textId="77777777" w:rsidTr="00B501A2">
        <w:tc>
          <w:tcPr>
            <w:tcW w:w="675" w:type="dxa"/>
            <w:shd w:val="clear" w:color="auto" w:fill="auto"/>
          </w:tcPr>
          <w:p w14:paraId="142C6300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5DEC0E2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Matura 2024 z języka angielskiego na poziomie rozszerzonym. Główne założenia i propozycje zadań.</w:t>
            </w:r>
          </w:p>
        </w:tc>
        <w:tc>
          <w:tcPr>
            <w:tcW w:w="1984" w:type="dxa"/>
            <w:vMerge/>
            <w:shd w:val="clear" w:color="auto" w:fill="auto"/>
          </w:tcPr>
          <w:p w14:paraId="4D9A5553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DF40E5" w:rsidRPr="006F18EE" w14:paraId="33B8FC16" w14:textId="77777777" w:rsidTr="00B501A2">
        <w:tc>
          <w:tcPr>
            <w:tcW w:w="675" w:type="dxa"/>
            <w:shd w:val="clear" w:color="auto" w:fill="auto"/>
          </w:tcPr>
          <w:p w14:paraId="7D658C9B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BD01DA1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Matura z historii i w</w:t>
            </w:r>
            <w:r w:rsidR="00EF72AF" w:rsidRPr="006F18EE">
              <w:rPr>
                <w:rFonts w:ascii="Calibri" w:hAnsi="Calibri" w:cs="Calibri"/>
                <w:sz w:val="26"/>
                <w:szCs w:val="26"/>
              </w:rPr>
              <w:t>iedzy o społeczeństwie.</w:t>
            </w:r>
          </w:p>
        </w:tc>
        <w:tc>
          <w:tcPr>
            <w:tcW w:w="1984" w:type="dxa"/>
            <w:vMerge/>
            <w:shd w:val="clear" w:color="auto" w:fill="auto"/>
          </w:tcPr>
          <w:p w14:paraId="3A0D8520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DF40E5" w:rsidRPr="006F18EE" w14:paraId="68FE7F86" w14:textId="77777777" w:rsidTr="00B501A2">
        <w:tc>
          <w:tcPr>
            <w:tcW w:w="675" w:type="dxa"/>
            <w:shd w:val="clear" w:color="auto" w:fill="auto"/>
          </w:tcPr>
          <w:p w14:paraId="5AAB9B34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46DF11C" w14:textId="77777777" w:rsidR="00DF40E5" w:rsidRPr="006F18EE" w:rsidRDefault="00DF40E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rozwiązywać zadania maturalne z historii z porównywaniem źródeł?</w:t>
            </w:r>
          </w:p>
        </w:tc>
        <w:tc>
          <w:tcPr>
            <w:tcW w:w="1984" w:type="dxa"/>
            <w:vMerge/>
            <w:shd w:val="clear" w:color="auto" w:fill="auto"/>
          </w:tcPr>
          <w:p w14:paraId="08C78323" w14:textId="77777777" w:rsidR="00DF40E5" w:rsidRPr="006F18EE" w:rsidRDefault="00DF40E5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066F1F29" w14:textId="77777777" w:rsidR="00E16CCA" w:rsidRPr="006F18EE" w:rsidRDefault="00E16CCA" w:rsidP="008D0259">
      <w:pPr>
        <w:suppressAutoHyphens/>
        <w:spacing w:before="100" w:after="0" w:line="360" w:lineRule="auto"/>
        <w:rPr>
          <w:rFonts w:ascii="Calibri" w:hAnsi="Calibri" w:cs="Calibri"/>
          <w:sz w:val="26"/>
          <w:szCs w:val="26"/>
        </w:rPr>
      </w:pPr>
    </w:p>
    <w:p w14:paraId="700B1573" w14:textId="77777777" w:rsidR="00F13A72" w:rsidRPr="006F18EE" w:rsidRDefault="00F13A72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60" w:name="_Toc45519135"/>
      <w:bookmarkStart w:id="61" w:name="_Toc139363615"/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nauczycieli w zakresie potrzeb zdiagnozowanych na podstawie analizy wyników i wniosków z nadzoru pedagogicznego oraz wyników egzaminu ósmoklasisty, egzaminu mat</w:t>
      </w:r>
      <w:r w:rsidR="001820E8">
        <w:rPr>
          <w:rFonts w:ascii="Calibri" w:hAnsi="Calibri" w:cs="Calibri"/>
          <w:i w:val="0"/>
          <w:color w:val="auto"/>
          <w:sz w:val="26"/>
          <w:szCs w:val="26"/>
        </w:rPr>
        <w:t xml:space="preserve">uralnego, egzaminu zawodowego i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egzaminu potwierdzającego kwalifikacje w zawodzie.</w:t>
      </w:r>
      <w:bookmarkEnd w:id="60"/>
      <w:bookmarkEnd w:id="61"/>
    </w:p>
    <w:p w14:paraId="7442C766" w14:textId="77777777" w:rsidR="00E16CCA" w:rsidRPr="006F18EE" w:rsidRDefault="00E16CCA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57770" w:rsidRPr="006F18EE" w14:paraId="13542471" w14:textId="77777777" w:rsidTr="004D5CF7">
        <w:tc>
          <w:tcPr>
            <w:tcW w:w="675" w:type="dxa"/>
            <w:shd w:val="clear" w:color="auto" w:fill="auto"/>
          </w:tcPr>
          <w:p w14:paraId="40E8802D" w14:textId="77777777" w:rsidR="00AB7830" w:rsidRPr="006F18EE" w:rsidRDefault="00AB7830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328A1C62" w14:textId="77777777" w:rsidR="00AB7830" w:rsidRPr="006F18EE" w:rsidRDefault="003E767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AB7830" w:rsidRPr="006F18EE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776FB3DD" w14:textId="77777777" w:rsidR="00AB7830" w:rsidRPr="006F18EE" w:rsidRDefault="00320450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57770" w:rsidRPr="006F18EE" w14:paraId="0FBCBDCA" w14:textId="77777777" w:rsidTr="004D5CF7">
        <w:tc>
          <w:tcPr>
            <w:tcW w:w="675" w:type="dxa"/>
            <w:shd w:val="clear" w:color="auto" w:fill="auto"/>
          </w:tcPr>
          <w:p w14:paraId="1E06BFF8" w14:textId="77777777" w:rsidR="004900BF" w:rsidRPr="006F18EE" w:rsidRDefault="004900BF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03FF5A6C" w14:textId="77777777" w:rsidR="004900BF" w:rsidRPr="006F18EE" w:rsidRDefault="00C461DB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Analiza wyników zewnętrznych jako integralny element ewaluacji wewnętrznej.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763CA617" w14:textId="77777777" w:rsidR="004900BF" w:rsidRPr="006F18EE" w:rsidRDefault="004900BF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18.1.6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jw.</w:t>
            </w:r>
          </w:p>
        </w:tc>
      </w:tr>
      <w:tr w:rsidR="00A57770" w:rsidRPr="006F18EE" w14:paraId="3DA08C32" w14:textId="77777777" w:rsidTr="004D5CF7">
        <w:tc>
          <w:tcPr>
            <w:tcW w:w="675" w:type="dxa"/>
            <w:shd w:val="clear" w:color="auto" w:fill="auto"/>
          </w:tcPr>
          <w:p w14:paraId="56C9A48E" w14:textId="77777777" w:rsidR="004D5CF7" w:rsidRPr="006F18EE" w:rsidRDefault="004D5CF7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10BAC1F1" w14:textId="77777777" w:rsidR="004D5CF7" w:rsidRPr="006F18EE" w:rsidRDefault="004D5CF7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Blaski i cienie poradnictwa zawodowego oraz </w:t>
            </w:r>
            <w:r w:rsidR="00E16CCA" w:rsidRPr="006F18EE">
              <w:rPr>
                <w:rFonts w:ascii="Calibri" w:eastAsia="Times New Roman" w:hAnsi="Calibri" w:cs="Calibri"/>
                <w:sz w:val="26"/>
                <w:szCs w:val="26"/>
              </w:rPr>
              <w:t>szkolnictwa branżowego</w:t>
            </w: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. Analiza wyników egzaminów zawodowych.</w:t>
            </w:r>
          </w:p>
        </w:tc>
        <w:tc>
          <w:tcPr>
            <w:tcW w:w="1984" w:type="dxa"/>
            <w:vMerge/>
            <w:shd w:val="clear" w:color="auto" w:fill="auto"/>
          </w:tcPr>
          <w:p w14:paraId="67AEF2AC" w14:textId="77777777" w:rsidR="004D5CF7" w:rsidRPr="006F18EE" w:rsidRDefault="004D5CF7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532F4097" w14:textId="77777777" w:rsidR="00C8248C" w:rsidRPr="006F18EE" w:rsidRDefault="00C8248C" w:rsidP="006F18EE">
      <w:pPr>
        <w:suppressAutoHyphens/>
        <w:spacing w:before="100" w:line="360" w:lineRule="auto"/>
        <w:ind w:firstLine="851"/>
        <w:rPr>
          <w:rFonts w:ascii="Calibri" w:hAnsi="Calibri" w:cs="Calibri"/>
          <w:sz w:val="26"/>
          <w:szCs w:val="26"/>
        </w:rPr>
      </w:pPr>
    </w:p>
    <w:p w14:paraId="56CDC64F" w14:textId="77777777" w:rsidR="00F13A72" w:rsidRPr="006F18EE" w:rsidRDefault="00F13A72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62" w:name="_Toc45519136"/>
      <w:bookmarkStart w:id="63" w:name="_Toc139363616"/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dyrektorów szkół i</w:t>
      </w:r>
      <w:r w:rsidR="001820E8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placówek, którym po raz pierwszy powierzono to stanowisko.</w:t>
      </w:r>
      <w:bookmarkEnd w:id="62"/>
      <w:bookmarkEnd w:id="63"/>
    </w:p>
    <w:p w14:paraId="2F3D9C4B" w14:textId="77777777" w:rsidR="00CD5935" w:rsidRPr="006F18EE" w:rsidRDefault="00CD5935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57770" w:rsidRPr="006F18EE" w14:paraId="3BD30671" w14:textId="77777777" w:rsidTr="007943E3">
        <w:tc>
          <w:tcPr>
            <w:tcW w:w="675" w:type="dxa"/>
            <w:shd w:val="clear" w:color="auto" w:fill="auto"/>
          </w:tcPr>
          <w:p w14:paraId="69A1A9AF" w14:textId="77777777" w:rsidR="00E771BB" w:rsidRPr="006F18EE" w:rsidRDefault="00E771BB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79F78081" w14:textId="77777777" w:rsidR="00E771BB" w:rsidRPr="006F18EE" w:rsidRDefault="00CC3B5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E771BB" w:rsidRPr="006F18EE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2709BE37" w14:textId="77777777" w:rsidR="00E771BB" w:rsidRPr="006F18EE" w:rsidRDefault="00320450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7943E3" w:rsidRPr="006F18EE" w14:paraId="27E8AA05" w14:textId="77777777" w:rsidTr="007943E3">
        <w:tc>
          <w:tcPr>
            <w:tcW w:w="675" w:type="dxa"/>
            <w:shd w:val="clear" w:color="auto" w:fill="auto"/>
          </w:tcPr>
          <w:p w14:paraId="29AAFB50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1F77F2DF" w14:textId="77777777" w:rsidR="007943E3" w:rsidRPr="006F18EE" w:rsidRDefault="007943E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Zastosowanie przepisów i technik prawodawczych w tworzeniu statutu, uchwał rady pedagogicznej i innych dokumentów szkoły/przedszkola.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7AD2170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18.2.1 jw.</w:t>
            </w:r>
          </w:p>
        </w:tc>
      </w:tr>
      <w:tr w:rsidR="007943E3" w:rsidRPr="006F18EE" w14:paraId="49C3A492" w14:textId="77777777" w:rsidTr="007943E3">
        <w:tc>
          <w:tcPr>
            <w:tcW w:w="675" w:type="dxa"/>
            <w:shd w:val="clear" w:color="auto" w:fill="auto"/>
          </w:tcPr>
          <w:p w14:paraId="23CF3D9C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607B6190" w14:textId="77777777" w:rsidR="007943E3" w:rsidRPr="006F18EE" w:rsidRDefault="007943E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Zarządzanie finansami w szkole.</w:t>
            </w:r>
          </w:p>
        </w:tc>
        <w:tc>
          <w:tcPr>
            <w:tcW w:w="1984" w:type="dxa"/>
            <w:vMerge/>
            <w:shd w:val="clear" w:color="auto" w:fill="auto"/>
          </w:tcPr>
          <w:p w14:paraId="785AAD9F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43E3" w:rsidRPr="006F18EE" w14:paraId="72FFBBF7" w14:textId="77777777" w:rsidTr="007943E3">
        <w:tc>
          <w:tcPr>
            <w:tcW w:w="675" w:type="dxa"/>
            <w:shd w:val="clear" w:color="auto" w:fill="auto"/>
          </w:tcPr>
          <w:p w14:paraId="718D5FF6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57A741EC" w14:textId="77777777" w:rsidR="007943E3" w:rsidRPr="006F18EE" w:rsidRDefault="007943E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Wewnętrzne akty prawa w szkole – struktura i zasady tworzenia.</w:t>
            </w:r>
          </w:p>
        </w:tc>
        <w:tc>
          <w:tcPr>
            <w:tcW w:w="1984" w:type="dxa"/>
            <w:vMerge/>
            <w:shd w:val="clear" w:color="auto" w:fill="auto"/>
          </w:tcPr>
          <w:p w14:paraId="4698E7C1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43E3" w:rsidRPr="006F18EE" w14:paraId="1868070A" w14:textId="77777777" w:rsidTr="007943E3">
        <w:tc>
          <w:tcPr>
            <w:tcW w:w="675" w:type="dxa"/>
            <w:shd w:val="clear" w:color="auto" w:fill="auto"/>
          </w:tcPr>
          <w:p w14:paraId="57DADF4D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02B56E75" w14:textId="77777777" w:rsidR="007943E3" w:rsidRPr="006F18EE" w:rsidRDefault="007943E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Protokołowanie zebrań rady pedagogicznej</w:t>
            </w:r>
            <w:r w:rsidR="00CD5935" w:rsidRPr="006F18EE">
              <w:rPr>
                <w:rFonts w:ascii="Calibri" w:eastAsia="Times New Roman" w:hAnsi="Calibri" w:cs="Calibri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shd w:val="clear" w:color="auto" w:fill="auto"/>
          </w:tcPr>
          <w:p w14:paraId="055B3E0C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69E2C956" w14:textId="77777777" w:rsidR="00C8248C" w:rsidRPr="006F18EE" w:rsidRDefault="00C8248C" w:rsidP="006F18EE">
      <w:pPr>
        <w:pStyle w:val="Nagwek2"/>
        <w:numPr>
          <w:ilvl w:val="0"/>
          <w:numId w:val="0"/>
        </w:numPr>
        <w:suppressAutoHyphens/>
        <w:spacing w:before="0"/>
        <w:ind w:left="85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64" w:name="_Toc45519137"/>
      <w:bookmarkStart w:id="65" w:name="_Toc139363617"/>
    </w:p>
    <w:p w14:paraId="3C52DA79" w14:textId="77777777" w:rsidR="00F13A72" w:rsidRPr="006F18EE" w:rsidRDefault="00F13A72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dyrektorów szkół i</w:t>
      </w:r>
      <w:r w:rsidR="008D0259">
        <w:rPr>
          <w:rFonts w:ascii="Calibri" w:hAnsi="Calibri" w:cs="Calibri"/>
          <w:i w:val="0"/>
          <w:color w:val="auto"/>
          <w:sz w:val="26"/>
          <w:szCs w:val="26"/>
        </w:rPr>
        <w:t xml:space="preserve"> placówek w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zakresie zarządzania oświatą.</w:t>
      </w:r>
      <w:bookmarkEnd w:id="64"/>
      <w:bookmarkEnd w:id="65"/>
    </w:p>
    <w:p w14:paraId="5194173E" w14:textId="77777777" w:rsidR="00CD5935" w:rsidRPr="006F18EE" w:rsidRDefault="00CD5935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6F18EE" w14:paraId="4D1D8C2D" w14:textId="77777777" w:rsidTr="00C8248C">
        <w:tc>
          <w:tcPr>
            <w:tcW w:w="675" w:type="dxa"/>
            <w:shd w:val="clear" w:color="auto" w:fill="auto"/>
          </w:tcPr>
          <w:p w14:paraId="394C83B6" w14:textId="77777777" w:rsidR="009F35DF" w:rsidRPr="006F18EE" w:rsidRDefault="009F35DF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47659CF5" w14:textId="77777777" w:rsidR="009F35DF" w:rsidRPr="006F18EE" w:rsidRDefault="009F35DF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2043338E" w14:textId="77777777" w:rsidR="009F35DF" w:rsidRPr="006F18EE" w:rsidRDefault="00320450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7943E3" w:rsidRPr="006F18EE" w14:paraId="3D918C14" w14:textId="77777777" w:rsidTr="00C8248C">
        <w:tc>
          <w:tcPr>
            <w:tcW w:w="675" w:type="dxa"/>
            <w:shd w:val="clear" w:color="auto" w:fill="auto"/>
          </w:tcPr>
          <w:p w14:paraId="01978008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1.</w:t>
            </w:r>
          </w:p>
        </w:tc>
        <w:tc>
          <w:tcPr>
            <w:tcW w:w="6521" w:type="dxa"/>
            <w:shd w:val="clear" w:color="auto" w:fill="auto"/>
          </w:tcPr>
          <w:p w14:paraId="2C1752AD" w14:textId="77777777" w:rsidR="007943E3" w:rsidRPr="006F18EE" w:rsidRDefault="007943E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Odpowiedzialność i ob</w:t>
            </w:r>
            <w:r w:rsidR="001344E2"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owiązki dyrektora, nauczycieli </w:t>
            </w: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i innych pracowników szkoły/placówki w zakresie zapewnienia bezpieczeństwa uczniom/wychowankom.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15CB914A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18.2.2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rozp. MEN z dnia 28 maja 2019 r.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7943E3" w:rsidRPr="006F18EE" w14:paraId="04789749" w14:textId="77777777" w:rsidTr="00C8248C">
        <w:tc>
          <w:tcPr>
            <w:tcW w:w="675" w:type="dxa"/>
            <w:shd w:val="clear" w:color="auto" w:fill="auto"/>
          </w:tcPr>
          <w:p w14:paraId="13B7A257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06DB8EEB" w14:textId="77777777" w:rsidR="007943E3" w:rsidRPr="006F18EE" w:rsidRDefault="007943E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Odpowiedzialność prawna – karna, dyscyplinarna, pracownicza i cywi</w:t>
            </w:r>
            <w:r w:rsidR="001344E2"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lna nauczyciela oraz dyrektora </w:t>
            </w: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szkoły/placówki.</w:t>
            </w:r>
          </w:p>
        </w:tc>
        <w:tc>
          <w:tcPr>
            <w:tcW w:w="1984" w:type="dxa"/>
            <w:vMerge/>
            <w:shd w:val="clear" w:color="auto" w:fill="auto"/>
          </w:tcPr>
          <w:p w14:paraId="30068066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43E3" w:rsidRPr="006F18EE" w14:paraId="14190877" w14:textId="77777777" w:rsidTr="00C8248C">
        <w:tc>
          <w:tcPr>
            <w:tcW w:w="675" w:type="dxa"/>
            <w:shd w:val="clear" w:color="auto" w:fill="auto"/>
          </w:tcPr>
          <w:p w14:paraId="215070E9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260866A0" w14:textId="77777777" w:rsidR="007943E3" w:rsidRPr="006F18EE" w:rsidRDefault="00D54276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 xml:space="preserve">Ocenianie pracy nauczycieli według </w:t>
            </w:r>
            <w:r w:rsidR="007943E3" w:rsidRPr="006F18EE">
              <w:rPr>
                <w:rFonts w:ascii="Calibri" w:eastAsia="Times New Roman" w:hAnsi="Calibri" w:cs="Calibri"/>
                <w:sz w:val="26"/>
                <w:szCs w:val="26"/>
              </w:rPr>
              <w:t>nowych kryteriów (regulacje prawne, procedura oceny, wymagania) - ujęcie praktyczne.</w:t>
            </w:r>
          </w:p>
        </w:tc>
        <w:tc>
          <w:tcPr>
            <w:tcW w:w="1984" w:type="dxa"/>
            <w:vMerge/>
            <w:shd w:val="clear" w:color="auto" w:fill="auto"/>
          </w:tcPr>
          <w:p w14:paraId="2B55C2A5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43E3" w:rsidRPr="006F18EE" w14:paraId="23B84BC8" w14:textId="77777777" w:rsidTr="00C8248C">
        <w:tc>
          <w:tcPr>
            <w:tcW w:w="675" w:type="dxa"/>
            <w:shd w:val="clear" w:color="auto" w:fill="auto"/>
          </w:tcPr>
          <w:p w14:paraId="1F666C83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375DA8AB" w14:textId="77777777" w:rsidR="007943E3" w:rsidRPr="006F18EE" w:rsidRDefault="007943E3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Przegląd prawa oświatowego dla dyrektorów i nauczycieli.</w:t>
            </w:r>
          </w:p>
        </w:tc>
        <w:tc>
          <w:tcPr>
            <w:tcW w:w="1984" w:type="dxa"/>
            <w:vMerge/>
            <w:shd w:val="clear" w:color="auto" w:fill="auto"/>
          </w:tcPr>
          <w:p w14:paraId="1F1C821D" w14:textId="77777777" w:rsidR="007943E3" w:rsidRPr="006F18EE" w:rsidRDefault="007943E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704008CD" w14:textId="77777777" w:rsidR="00CD5935" w:rsidRPr="006F18EE" w:rsidRDefault="00CD5935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  <w:bookmarkStart w:id="66" w:name="_Toc45519138"/>
      <w:bookmarkStart w:id="67" w:name="_Toc139363618"/>
    </w:p>
    <w:p w14:paraId="639E95CF" w14:textId="77777777" w:rsidR="00CD5935" w:rsidRPr="008D0259" w:rsidRDefault="005422B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Organizowanie i prowadzenie </w:t>
      </w:r>
      <w:r w:rsidR="00F13A72" w:rsidRPr="006F18EE">
        <w:rPr>
          <w:rFonts w:ascii="Calibri" w:hAnsi="Calibri" w:cs="Calibri"/>
          <w:i w:val="0"/>
          <w:color w:val="auto"/>
          <w:sz w:val="26"/>
          <w:szCs w:val="26"/>
        </w:rPr>
        <w:t>doskonalenia zawodowego nauczycieli rozpoczynających pracę zawodową.</w:t>
      </w:r>
      <w:bookmarkEnd w:id="66"/>
      <w:bookmarkEnd w:id="67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6F18EE" w14:paraId="3119BAEA" w14:textId="77777777" w:rsidTr="00C8248C">
        <w:tc>
          <w:tcPr>
            <w:tcW w:w="675" w:type="dxa"/>
            <w:shd w:val="clear" w:color="auto" w:fill="auto"/>
          </w:tcPr>
          <w:p w14:paraId="55E6116C" w14:textId="77777777" w:rsidR="00331477" w:rsidRPr="006F18EE" w:rsidRDefault="00331477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7637334C" w14:textId="77777777" w:rsidR="00331477" w:rsidRPr="006F18EE" w:rsidRDefault="00907A1F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331477" w:rsidRPr="006F18EE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3EB7ED5C" w14:textId="77777777" w:rsidR="00331477" w:rsidRPr="006F18EE" w:rsidRDefault="005E119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C8248C" w:rsidRPr="006F18EE" w14:paraId="0BA6D1C2" w14:textId="77777777" w:rsidTr="00C8248C">
        <w:tc>
          <w:tcPr>
            <w:tcW w:w="675" w:type="dxa"/>
            <w:shd w:val="clear" w:color="auto" w:fill="auto"/>
          </w:tcPr>
          <w:p w14:paraId="43246A57" w14:textId="77777777" w:rsidR="00C8248C" w:rsidRPr="006F18EE" w:rsidRDefault="00C8248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67106272" w14:textId="77777777" w:rsidR="00C8248C" w:rsidRPr="006F18EE" w:rsidRDefault="00C8248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Jak małymi krokami budować autorytet nauczyciela?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7A9D9D41" w14:textId="77777777" w:rsidR="00C8248C" w:rsidRPr="006F18EE" w:rsidRDefault="00C8248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18.2.3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rozp. MEN z dnia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28 maja 201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9 r.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C8248C" w:rsidRPr="006F18EE" w14:paraId="6321DA7A" w14:textId="77777777" w:rsidTr="00C8248C">
        <w:tc>
          <w:tcPr>
            <w:tcW w:w="675" w:type="dxa"/>
            <w:shd w:val="clear" w:color="auto" w:fill="auto"/>
          </w:tcPr>
          <w:p w14:paraId="19C9BECB" w14:textId="77777777" w:rsidR="00C8248C" w:rsidRPr="006F18EE" w:rsidRDefault="00C8248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6BA937E0" w14:textId="77777777" w:rsidR="00C8248C" w:rsidRPr="006F18EE" w:rsidRDefault="00C8248C" w:rsidP="006F18EE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Szkoła dialogu - trening kompetencji społecznych i obywatelskich.</w:t>
            </w:r>
          </w:p>
        </w:tc>
        <w:tc>
          <w:tcPr>
            <w:tcW w:w="1984" w:type="dxa"/>
            <w:vMerge/>
            <w:shd w:val="clear" w:color="auto" w:fill="auto"/>
          </w:tcPr>
          <w:p w14:paraId="55D18D2D" w14:textId="77777777" w:rsidR="00C8248C" w:rsidRPr="006F18EE" w:rsidRDefault="00C8248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24C76013" w14:textId="77777777" w:rsidR="00C8248C" w:rsidRPr="006F18EE" w:rsidRDefault="00C8248C" w:rsidP="006F18EE">
      <w:pPr>
        <w:suppressAutoHyphens/>
        <w:spacing w:after="0" w:line="360" w:lineRule="auto"/>
        <w:ind w:firstLine="851"/>
        <w:rPr>
          <w:rFonts w:ascii="Calibri" w:hAnsi="Calibri" w:cs="Calibri"/>
          <w:sz w:val="26"/>
          <w:szCs w:val="26"/>
        </w:rPr>
      </w:pPr>
    </w:p>
    <w:p w14:paraId="0FBD8602" w14:textId="77777777" w:rsidR="00F13A72" w:rsidRPr="006F18EE" w:rsidRDefault="0083595A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68" w:name="_Toc45519139"/>
      <w:bookmarkStart w:id="69" w:name="_Toc139363619"/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prowadzenie</w:t>
      </w:r>
      <w:r w:rsidR="00F13A72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doskonalenia zawodowego nauczycieli pełniących funkcję opiekuna stażu.</w:t>
      </w:r>
      <w:bookmarkEnd w:id="68"/>
      <w:bookmarkEnd w:id="69"/>
    </w:p>
    <w:p w14:paraId="74CAAAAE" w14:textId="77777777" w:rsidR="008D0259" w:rsidRDefault="008D0259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1E02B8A5" w14:textId="77777777" w:rsidR="00CD5935" w:rsidRPr="006F18EE" w:rsidRDefault="00CD5935" w:rsidP="006F18EE">
      <w:pPr>
        <w:suppressAutoHyphens/>
        <w:spacing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461DB" w:rsidRPr="006F18EE" w14:paraId="28CB72BF" w14:textId="77777777" w:rsidTr="00C461DB">
        <w:tc>
          <w:tcPr>
            <w:tcW w:w="675" w:type="dxa"/>
            <w:shd w:val="clear" w:color="auto" w:fill="auto"/>
          </w:tcPr>
          <w:p w14:paraId="697246EA" w14:textId="77777777" w:rsidR="00490B59" w:rsidRPr="006F18EE" w:rsidRDefault="00490B5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601768F4" w14:textId="77777777" w:rsidR="00490B59" w:rsidRPr="006F18EE" w:rsidRDefault="00F54C28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490B59" w:rsidRPr="006F18EE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7D2252B2" w14:textId="77777777" w:rsidR="00490B59" w:rsidRPr="006F18EE" w:rsidRDefault="005E119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C461DB" w:rsidRPr="006F18EE" w14:paraId="797566A4" w14:textId="77777777" w:rsidTr="00C461DB">
        <w:tc>
          <w:tcPr>
            <w:tcW w:w="675" w:type="dxa"/>
            <w:shd w:val="clear" w:color="auto" w:fill="auto"/>
          </w:tcPr>
          <w:p w14:paraId="1FFDDB6F" w14:textId="77777777" w:rsidR="000C285D" w:rsidRPr="006F18EE" w:rsidRDefault="000C285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8D80731" w14:textId="77777777" w:rsidR="000C285D" w:rsidRPr="006F18EE" w:rsidRDefault="00C461DB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eastAsia="Times New Roman" w:hAnsi="Calibri" w:cs="Calibri"/>
                <w:sz w:val="26"/>
                <w:szCs w:val="26"/>
              </w:rPr>
              <w:t>Zakończenie stażu dla nauczycieli ubiegających się o awans zawodowy. Stara ścieżka awansu na stopień nauczyciela mianowanego i dyplomowanego.</w:t>
            </w:r>
          </w:p>
        </w:tc>
        <w:tc>
          <w:tcPr>
            <w:tcW w:w="1984" w:type="dxa"/>
            <w:shd w:val="clear" w:color="auto" w:fill="auto"/>
          </w:tcPr>
          <w:p w14:paraId="4298C2C9" w14:textId="77777777" w:rsidR="000C285D" w:rsidRPr="006F18EE" w:rsidRDefault="000C285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§ 18.2.4 jw. </w:t>
            </w:r>
          </w:p>
        </w:tc>
      </w:tr>
    </w:tbl>
    <w:p w14:paraId="27EFA8AD" w14:textId="77777777" w:rsidR="00C461DB" w:rsidRPr="006F18EE" w:rsidRDefault="00C461DB" w:rsidP="006F18EE">
      <w:pPr>
        <w:suppressAutoHyphens/>
        <w:spacing w:after="0" w:line="360" w:lineRule="auto"/>
        <w:ind w:firstLine="851"/>
        <w:rPr>
          <w:rFonts w:ascii="Calibri" w:hAnsi="Calibri" w:cs="Calibri"/>
          <w:sz w:val="26"/>
          <w:szCs w:val="26"/>
        </w:rPr>
      </w:pPr>
    </w:p>
    <w:p w14:paraId="3026BB82" w14:textId="77777777" w:rsidR="00B84787" w:rsidRPr="006F18EE" w:rsidRDefault="00F84219" w:rsidP="006F18EE">
      <w:pPr>
        <w:suppressAutoHyphens/>
        <w:autoSpaceDE w:val="0"/>
        <w:autoSpaceDN w:val="0"/>
        <w:adjustRightInd w:val="0"/>
        <w:spacing w:after="0" w:line="360" w:lineRule="auto"/>
        <w:ind w:firstLine="851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Oprócz realizacji szkoleń z oferty edukacyjnej WODN, których tematyka dotyczy </w:t>
      </w:r>
      <w:r w:rsidR="00DF40E5" w:rsidRPr="006F18EE">
        <w:rPr>
          <w:rFonts w:ascii="Calibri" w:hAnsi="Calibri" w:cs="Calibri"/>
          <w:sz w:val="26"/>
          <w:szCs w:val="26"/>
        </w:rPr>
        <w:t xml:space="preserve">doskonalenia zawodowego nauczycieli rozpoczynających pracę zawodową i </w:t>
      </w:r>
      <w:r w:rsidRPr="006F18EE">
        <w:rPr>
          <w:rFonts w:ascii="Calibri" w:hAnsi="Calibri" w:cs="Calibri"/>
          <w:sz w:val="26"/>
          <w:szCs w:val="26"/>
        </w:rPr>
        <w:t xml:space="preserve">zadań opiekuna stażu, WODN wspiera </w:t>
      </w:r>
      <w:r w:rsidR="00DF40E5" w:rsidRPr="006F18EE">
        <w:rPr>
          <w:rFonts w:ascii="Calibri" w:hAnsi="Calibri" w:cs="Calibri"/>
          <w:sz w:val="26"/>
          <w:szCs w:val="26"/>
        </w:rPr>
        <w:t xml:space="preserve">tych </w:t>
      </w:r>
      <w:r w:rsidRPr="006F18EE">
        <w:rPr>
          <w:rFonts w:ascii="Calibri" w:hAnsi="Calibri" w:cs="Calibri"/>
          <w:sz w:val="26"/>
          <w:szCs w:val="26"/>
        </w:rPr>
        <w:t>nauczycieli w ramach prowadzonego wspomagania szkół/placówek</w:t>
      </w:r>
      <w:r w:rsidR="00DF40E5" w:rsidRPr="006F18EE">
        <w:rPr>
          <w:rFonts w:ascii="Calibri" w:hAnsi="Calibri" w:cs="Calibri"/>
          <w:sz w:val="26"/>
          <w:szCs w:val="26"/>
        </w:rPr>
        <w:t xml:space="preserve"> i</w:t>
      </w:r>
      <w:r w:rsidRPr="006F18EE">
        <w:rPr>
          <w:rFonts w:ascii="Calibri" w:hAnsi="Calibri" w:cs="Calibri"/>
          <w:sz w:val="26"/>
          <w:szCs w:val="26"/>
        </w:rPr>
        <w:t xml:space="preserve"> pracy sieci współpracy i samokształcenia, konsultacji indywidualnych i zbiorowych oraz działań podejmowanych we współpracy ze szkołami i placówkami oraz instytucjami, organizacjami i</w:t>
      </w:r>
      <w:r w:rsidR="008D0259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stowarzyszeniami działającymi w zakresie edukacji.</w:t>
      </w:r>
    </w:p>
    <w:p w14:paraId="58F428B7" w14:textId="77777777" w:rsidR="00DF40E5" w:rsidRPr="006F18EE" w:rsidRDefault="00DF40E5" w:rsidP="006F18EE">
      <w:pPr>
        <w:suppressAutoHyphens/>
        <w:autoSpaceDE w:val="0"/>
        <w:autoSpaceDN w:val="0"/>
        <w:adjustRightInd w:val="0"/>
        <w:spacing w:after="0" w:line="360" w:lineRule="auto"/>
        <w:ind w:firstLine="851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F763F" w:rsidRPr="006F18EE" w14:paraId="67289121" w14:textId="77777777" w:rsidTr="00DF40E5">
        <w:tc>
          <w:tcPr>
            <w:tcW w:w="9061" w:type="dxa"/>
            <w:shd w:val="clear" w:color="auto" w:fill="auto"/>
          </w:tcPr>
          <w:p w14:paraId="29CAE10E" w14:textId="77777777" w:rsidR="00567D2E" w:rsidRPr="006F18EE" w:rsidRDefault="00567D2E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70" w:name="_Gromadzenie_i_udostępnianie"/>
            <w:bookmarkStart w:id="71" w:name="_Toc45519140"/>
            <w:bookmarkStart w:id="72" w:name="_Toc139363620"/>
            <w:bookmarkEnd w:id="70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Gromadzenie i udostępnianie informacji o formach kształcenia, dokształcania i doskonalenia zawodowego nauczycieli dostępnych w województwie</w:t>
            </w:r>
            <w:bookmarkEnd w:id="71"/>
            <w:bookmarkEnd w:id="72"/>
          </w:p>
        </w:tc>
      </w:tr>
    </w:tbl>
    <w:p w14:paraId="1A547DED" w14:textId="77777777" w:rsidR="00432E4B" w:rsidRPr="006F18EE" w:rsidRDefault="00432E4B" w:rsidP="006F18E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</w:p>
    <w:p w14:paraId="366FA5E5" w14:textId="77777777" w:rsidR="0082692D" w:rsidRPr="006F18EE" w:rsidRDefault="00285A90" w:rsidP="008D0259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Wojewódzki Ośrodek Doskonalenia Nauczycieli w Piotrkowie Trybunalskim </w:t>
      </w:r>
      <w:r w:rsidR="008B4B26" w:rsidRPr="006F18EE">
        <w:rPr>
          <w:rFonts w:ascii="Calibri" w:hAnsi="Calibri" w:cs="Calibri"/>
          <w:sz w:val="26"/>
          <w:szCs w:val="26"/>
        </w:rPr>
        <w:t xml:space="preserve">planuje </w:t>
      </w:r>
      <w:r w:rsidR="00A456E4" w:rsidRPr="006F18EE">
        <w:rPr>
          <w:rFonts w:ascii="Calibri" w:hAnsi="Calibri" w:cs="Calibri"/>
          <w:sz w:val="26"/>
          <w:szCs w:val="26"/>
        </w:rPr>
        <w:t>kontynuowanie gromadzenia</w:t>
      </w:r>
      <w:r w:rsidRPr="006F18EE">
        <w:rPr>
          <w:rFonts w:ascii="Calibri" w:hAnsi="Calibri" w:cs="Calibri"/>
          <w:sz w:val="26"/>
          <w:szCs w:val="26"/>
        </w:rPr>
        <w:t xml:space="preserve"> i udostępnia</w:t>
      </w:r>
      <w:r w:rsidR="00A456E4" w:rsidRPr="006F18EE">
        <w:rPr>
          <w:rFonts w:ascii="Calibri" w:hAnsi="Calibri" w:cs="Calibri"/>
          <w:sz w:val="26"/>
          <w:szCs w:val="26"/>
        </w:rPr>
        <w:t>nia</w:t>
      </w:r>
      <w:r w:rsidR="00A946EA" w:rsidRPr="006F18EE">
        <w:rPr>
          <w:rFonts w:ascii="Calibri" w:hAnsi="Calibri" w:cs="Calibri"/>
          <w:sz w:val="26"/>
          <w:szCs w:val="26"/>
        </w:rPr>
        <w:t xml:space="preserve"> </w:t>
      </w:r>
      <w:r w:rsidR="003C3CA6" w:rsidRPr="006F18EE">
        <w:rPr>
          <w:rFonts w:ascii="Calibri" w:hAnsi="Calibri" w:cs="Calibri"/>
          <w:sz w:val="26"/>
          <w:szCs w:val="26"/>
        </w:rPr>
        <w:t xml:space="preserve">informacji o </w:t>
      </w:r>
      <w:r w:rsidRPr="006F18EE">
        <w:rPr>
          <w:rFonts w:ascii="Calibri" w:hAnsi="Calibri" w:cs="Calibri"/>
          <w:sz w:val="26"/>
          <w:szCs w:val="26"/>
        </w:rPr>
        <w:t xml:space="preserve">formach kształcenia, dokształcania i doskonalenia zawodowego dostępnych w województwie </w:t>
      </w:r>
      <w:r w:rsidR="00D5739C" w:rsidRPr="006F18EE">
        <w:rPr>
          <w:rFonts w:ascii="Calibri" w:hAnsi="Calibri" w:cs="Calibri"/>
          <w:sz w:val="26"/>
          <w:szCs w:val="26"/>
        </w:rPr>
        <w:t>ł</w:t>
      </w:r>
      <w:r w:rsidRPr="006F18EE">
        <w:rPr>
          <w:rFonts w:ascii="Calibri" w:hAnsi="Calibri" w:cs="Calibri"/>
          <w:sz w:val="26"/>
          <w:szCs w:val="26"/>
        </w:rPr>
        <w:t>ódzkim poprzez prowadzenie na</w:t>
      </w:r>
      <w:r w:rsidR="00A456E4" w:rsidRPr="006F18EE">
        <w:rPr>
          <w:rFonts w:ascii="Calibri" w:hAnsi="Calibri" w:cs="Calibri"/>
          <w:sz w:val="26"/>
          <w:szCs w:val="26"/>
        </w:rPr>
        <w:t> </w:t>
      </w:r>
      <w:r w:rsidRPr="006F18EE">
        <w:rPr>
          <w:rFonts w:ascii="Calibri" w:hAnsi="Calibri" w:cs="Calibri"/>
          <w:sz w:val="26"/>
          <w:szCs w:val="26"/>
        </w:rPr>
        <w:t>stronie internetowej Wojewódzkiego Systemu Info</w:t>
      </w:r>
      <w:r w:rsidR="008B4B26" w:rsidRPr="006F18EE">
        <w:rPr>
          <w:rFonts w:ascii="Calibri" w:hAnsi="Calibri" w:cs="Calibri"/>
          <w:sz w:val="26"/>
          <w:szCs w:val="26"/>
        </w:rPr>
        <w:t xml:space="preserve">rmacji Pedagogicznej. </w:t>
      </w:r>
    </w:p>
    <w:p w14:paraId="743C0FE4" w14:textId="77777777" w:rsidR="008D0259" w:rsidRDefault="0082692D" w:rsidP="008D0259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Działalność informacyjno-promocyjna </w:t>
      </w:r>
      <w:r w:rsidR="001F4CBB" w:rsidRPr="006F18EE">
        <w:rPr>
          <w:rFonts w:ascii="Calibri" w:hAnsi="Calibri" w:cs="Calibri"/>
          <w:sz w:val="26"/>
          <w:szCs w:val="26"/>
        </w:rPr>
        <w:t>jest</w:t>
      </w:r>
      <w:r w:rsidRPr="006F18EE">
        <w:rPr>
          <w:rFonts w:ascii="Calibri" w:hAnsi="Calibri" w:cs="Calibri"/>
          <w:sz w:val="26"/>
          <w:szCs w:val="26"/>
        </w:rPr>
        <w:t xml:space="preserve"> prowadzona podczas szkoleń, na</w:t>
      </w:r>
      <w:r w:rsidR="008D0259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st</w:t>
      </w:r>
      <w:r w:rsidR="003E5892" w:rsidRPr="006F18EE">
        <w:rPr>
          <w:rFonts w:ascii="Calibri" w:hAnsi="Calibri" w:cs="Calibri"/>
          <w:sz w:val="26"/>
          <w:szCs w:val="26"/>
        </w:rPr>
        <w:t xml:space="preserve">ronie internetowej </w:t>
      </w:r>
      <w:r w:rsidR="003055AA" w:rsidRPr="006F18EE">
        <w:rPr>
          <w:rFonts w:ascii="Calibri" w:hAnsi="Calibri" w:cs="Calibri"/>
          <w:sz w:val="26"/>
          <w:szCs w:val="26"/>
        </w:rPr>
        <w:t>CRE WŁ w Piot</w:t>
      </w:r>
      <w:r w:rsidR="00CD5935" w:rsidRPr="006F18EE">
        <w:rPr>
          <w:rFonts w:ascii="Calibri" w:hAnsi="Calibri" w:cs="Calibri"/>
          <w:sz w:val="26"/>
          <w:szCs w:val="26"/>
        </w:rPr>
        <w:t>rkowie Trybunalskim i na profilach społecznościowych</w:t>
      </w:r>
      <w:r w:rsidR="00AF6C21" w:rsidRPr="006F18EE">
        <w:rPr>
          <w:rFonts w:ascii="Calibri" w:hAnsi="Calibri" w:cs="Calibri"/>
          <w:sz w:val="26"/>
          <w:szCs w:val="26"/>
        </w:rPr>
        <w:t>.</w:t>
      </w:r>
      <w:r w:rsidR="00582140" w:rsidRPr="006F18EE">
        <w:rPr>
          <w:rFonts w:ascii="Calibri" w:hAnsi="Calibri" w:cs="Calibri"/>
          <w:sz w:val="26"/>
          <w:szCs w:val="26"/>
        </w:rPr>
        <w:t xml:space="preserve"> </w:t>
      </w:r>
      <w:r w:rsidR="008B4B26" w:rsidRPr="006F18EE">
        <w:rPr>
          <w:rFonts w:ascii="Calibri" w:hAnsi="Calibri" w:cs="Calibri"/>
          <w:sz w:val="26"/>
          <w:szCs w:val="26"/>
        </w:rPr>
        <w:t>W każdym miesiącu</w:t>
      </w:r>
      <w:r w:rsidR="00B968C2" w:rsidRPr="006F18EE">
        <w:rPr>
          <w:rFonts w:ascii="Calibri" w:hAnsi="Calibri" w:cs="Calibri"/>
          <w:sz w:val="26"/>
          <w:szCs w:val="26"/>
        </w:rPr>
        <w:t xml:space="preserve"> </w:t>
      </w:r>
      <w:r w:rsidR="001F4CBB" w:rsidRPr="006F18EE">
        <w:rPr>
          <w:rFonts w:ascii="Calibri" w:hAnsi="Calibri" w:cs="Calibri"/>
          <w:sz w:val="26"/>
          <w:szCs w:val="26"/>
        </w:rPr>
        <w:t>jest</w:t>
      </w:r>
      <w:r w:rsidR="005E1195" w:rsidRPr="006F18EE">
        <w:rPr>
          <w:rFonts w:ascii="Calibri" w:hAnsi="Calibri" w:cs="Calibri"/>
          <w:sz w:val="26"/>
          <w:szCs w:val="26"/>
        </w:rPr>
        <w:t xml:space="preserve"> wys</w:t>
      </w:r>
      <w:r w:rsidR="001F4CBB" w:rsidRPr="006F18EE">
        <w:rPr>
          <w:rFonts w:ascii="Calibri" w:hAnsi="Calibri" w:cs="Calibri"/>
          <w:sz w:val="26"/>
          <w:szCs w:val="26"/>
        </w:rPr>
        <w:t>y</w:t>
      </w:r>
      <w:r w:rsidR="00AF6C21" w:rsidRPr="006F18EE">
        <w:rPr>
          <w:rFonts w:ascii="Calibri" w:hAnsi="Calibri" w:cs="Calibri"/>
          <w:sz w:val="26"/>
          <w:szCs w:val="26"/>
        </w:rPr>
        <w:t>łana do szkół i placówek oświatowych w wersji elektronicznej miesięczna oferta ed</w:t>
      </w:r>
      <w:r w:rsidR="005E1195" w:rsidRPr="006F18EE">
        <w:rPr>
          <w:rFonts w:ascii="Calibri" w:hAnsi="Calibri" w:cs="Calibri"/>
          <w:sz w:val="26"/>
          <w:szCs w:val="26"/>
        </w:rPr>
        <w:t>ukacyjna</w:t>
      </w:r>
      <w:r w:rsidR="003055AA" w:rsidRPr="006F18EE">
        <w:rPr>
          <w:rFonts w:ascii="Calibri" w:hAnsi="Calibri" w:cs="Calibri"/>
          <w:sz w:val="26"/>
          <w:szCs w:val="26"/>
        </w:rPr>
        <w:t xml:space="preserve"> CRE</w:t>
      </w:r>
      <w:r w:rsidR="005E1195" w:rsidRPr="006F18EE">
        <w:rPr>
          <w:rFonts w:ascii="Calibri" w:hAnsi="Calibri" w:cs="Calibri"/>
          <w:sz w:val="26"/>
          <w:szCs w:val="26"/>
        </w:rPr>
        <w:t xml:space="preserve">, która </w:t>
      </w:r>
      <w:r w:rsidR="001F4CBB" w:rsidRPr="006F18EE">
        <w:rPr>
          <w:rFonts w:ascii="Calibri" w:hAnsi="Calibri" w:cs="Calibri"/>
          <w:sz w:val="26"/>
          <w:szCs w:val="26"/>
        </w:rPr>
        <w:t>jest</w:t>
      </w:r>
      <w:r w:rsidR="00167E9F" w:rsidRPr="006F18EE">
        <w:rPr>
          <w:rFonts w:ascii="Calibri" w:hAnsi="Calibri" w:cs="Calibri"/>
          <w:sz w:val="26"/>
          <w:szCs w:val="26"/>
        </w:rPr>
        <w:t xml:space="preserve"> zamieszcza</w:t>
      </w:r>
      <w:r w:rsidR="00AF6C21" w:rsidRPr="006F18EE">
        <w:rPr>
          <w:rFonts w:ascii="Calibri" w:hAnsi="Calibri" w:cs="Calibri"/>
          <w:sz w:val="26"/>
          <w:szCs w:val="26"/>
        </w:rPr>
        <w:t xml:space="preserve">na </w:t>
      </w:r>
      <w:r w:rsidR="00A456E4" w:rsidRPr="006F18EE">
        <w:rPr>
          <w:rFonts w:ascii="Calibri" w:hAnsi="Calibri" w:cs="Calibri"/>
          <w:sz w:val="26"/>
          <w:szCs w:val="26"/>
        </w:rPr>
        <w:t>na </w:t>
      </w:r>
      <w:r w:rsidR="00051546" w:rsidRPr="006F18EE">
        <w:rPr>
          <w:rFonts w:ascii="Calibri" w:hAnsi="Calibri" w:cs="Calibri"/>
          <w:sz w:val="26"/>
          <w:szCs w:val="26"/>
        </w:rPr>
        <w:t xml:space="preserve">stronie internetowej </w:t>
      </w:r>
      <w:r w:rsidR="008B4B26" w:rsidRPr="006F18EE">
        <w:rPr>
          <w:rFonts w:ascii="Calibri" w:hAnsi="Calibri" w:cs="Calibri"/>
          <w:sz w:val="26"/>
          <w:szCs w:val="26"/>
        </w:rPr>
        <w:t xml:space="preserve">i </w:t>
      </w:r>
      <w:r w:rsidR="00051546" w:rsidRPr="006F18EE">
        <w:rPr>
          <w:rFonts w:ascii="Calibri" w:hAnsi="Calibri" w:cs="Calibri"/>
          <w:sz w:val="26"/>
          <w:szCs w:val="26"/>
        </w:rPr>
        <w:t xml:space="preserve">na </w:t>
      </w:r>
      <w:r w:rsidR="008B4B26" w:rsidRPr="006F18EE">
        <w:rPr>
          <w:rFonts w:ascii="Calibri" w:hAnsi="Calibri" w:cs="Calibri"/>
          <w:sz w:val="26"/>
          <w:szCs w:val="26"/>
        </w:rPr>
        <w:t>profilu</w:t>
      </w:r>
      <w:r w:rsidR="00051546" w:rsidRPr="006F18EE">
        <w:rPr>
          <w:rFonts w:ascii="Calibri" w:hAnsi="Calibri" w:cs="Calibri"/>
          <w:sz w:val="26"/>
          <w:szCs w:val="26"/>
        </w:rPr>
        <w:t xml:space="preserve"> </w:t>
      </w:r>
      <w:r w:rsidR="002454CD" w:rsidRPr="006F18EE">
        <w:rPr>
          <w:rFonts w:ascii="Calibri" w:hAnsi="Calibri" w:cs="Calibri"/>
          <w:sz w:val="26"/>
          <w:szCs w:val="26"/>
        </w:rPr>
        <w:t>Facebook</w:t>
      </w:r>
      <w:r w:rsidR="00051546" w:rsidRPr="006F18EE">
        <w:rPr>
          <w:rFonts w:ascii="Calibri" w:hAnsi="Calibri" w:cs="Calibri"/>
          <w:sz w:val="26"/>
          <w:szCs w:val="26"/>
        </w:rPr>
        <w:t xml:space="preserve"> </w:t>
      </w:r>
      <w:r w:rsidR="003055AA" w:rsidRPr="006F18EE">
        <w:rPr>
          <w:rFonts w:ascii="Calibri" w:hAnsi="Calibri" w:cs="Calibri"/>
          <w:sz w:val="26"/>
          <w:szCs w:val="26"/>
        </w:rPr>
        <w:t>CRE WŁ w Piotrkowie Trybunalskim</w:t>
      </w:r>
      <w:r w:rsidR="00AF6C21" w:rsidRPr="006F18EE">
        <w:rPr>
          <w:rFonts w:ascii="Calibri" w:hAnsi="Calibri" w:cs="Calibri"/>
          <w:sz w:val="26"/>
          <w:szCs w:val="26"/>
        </w:rPr>
        <w:t xml:space="preserve">. </w:t>
      </w:r>
    </w:p>
    <w:p w14:paraId="3F3A8587" w14:textId="77777777" w:rsidR="008D0259" w:rsidRDefault="008D0259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432174DE" w14:textId="77777777" w:rsidR="00D95AB9" w:rsidRPr="006F18EE" w:rsidRDefault="00EB58B6" w:rsidP="008D0259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lastRenderedPageBreak/>
        <w:t>Dodatkowo</w:t>
      </w:r>
      <w:r w:rsidR="005E1195" w:rsidRPr="006F18EE">
        <w:rPr>
          <w:rFonts w:ascii="Calibri" w:hAnsi="Calibri" w:cs="Calibri"/>
          <w:sz w:val="26"/>
          <w:szCs w:val="26"/>
        </w:rPr>
        <w:t xml:space="preserve">, </w:t>
      </w:r>
      <w:r w:rsidRPr="006F18EE">
        <w:rPr>
          <w:rFonts w:ascii="Calibri" w:hAnsi="Calibri" w:cs="Calibri"/>
          <w:sz w:val="26"/>
          <w:szCs w:val="26"/>
        </w:rPr>
        <w:t>na</w:t>
      </w:r>
      <w:r w:rsidR="0009334D" w:rsidRPr="006F18EE">
        <w:rPr>
          <w:rFonts w:ascii="Calibri" w:hAnsi="Calibri" w:cs="Calibri"/>
          <w:sz w:val="26"/>
          <w:szCs w:val="26"/>
        </w:rPr>
        <w:t> </w:t>
      </w:r>
      <w:r w:rsidR="00051546" w:rsidRPr="006F18EE">
        <w:rPr>
          <w:rFonts w:ascii="Calibri" w:hAnsi="Calibri" w:cs="Calibri"/>
          <w:sz w:val="26"/>
          <w:szCs w:val="26"/>
        </w:rPr>
        <w:t xml:space="preserve">profilu </w:t>
      </w:r>
      <w:r w:rsidR="002454CD" w:rsidRPr="006F18EE">
        <w:rPr>
          <w:rFonts w:ascii="Calibri" w:hAnsi="Calibri" w:cs="Calibri"/>
          <w:sz w:val="26"/>
          <w:szCs w:val="26"/>
        </w:rPr>
        <w:t>Facebook</w:t>
      </w:r>
      <w:r w:rsidR="00B968C2" w:rsidRPr="006F18EE">
        <w:rPr>
          <w:rFonts w:ascii="Calibri" w:hAnsi="Calibri" w:cs="Calibri"/>
          <w:sz w:val="26"/>
          <w:szCs w:val="26"/>
        </w:rPr>
        <w:t xml:space="preserve"> </w:t>
      </w:r>
      <w:r w:rsidR="00167E9F" w:rsidRPr="006F18EE">
        <w:rPr>
          <w:rFonts w:ascii="Calibri" w:hAnsi="Calibri" w:cs="Calibri"/>
          <w:sz w:val="26"/>
          <w:szCs w:val="26"/>
        </w:rPr>
        <w:t>jest</w:t>
      </w:r>
      <w:r w:rsidR="00AF6C21" w:rsidRPr="006F18EE">
        <w:rPr>
          <w:rFonts w:ascii="Calibri" w:hAnsi="Calibri" w:cs="Calibri"/>
          <w:sz w:val="26"/>
          <w:szCs w:val="26"/>
        </w:rPr>
        <w:t xml:space="preserve"> zamieszczana </w:t>
      </w:r>
      <w:r w:rsidRPr="006F18EE">
        <w:rPr>
          <w:rFonts w:ascii="Calibri" w:hAnsi="Calibri" w:cs="Calibri"/>
          <w:sz w:val="26"/>
          <w:szCs w:val="26"/>
        </w:rPr>
        <w:t xml:space="preserve">tygodniowa oferta edukacyjna. </w:t>
      </w:r>
      <w:r w:rsidR="008B4B26" w:rsidRPr="006F18EE">
        <w:rPr>
          <w:rFonts w:ascii="Calibri" w:hAnsi="Calibri" w:cs="Calibri"/>
          <w:sz w:val="26"/>
          <w:szCs w:val="26"/>
        </w:rPr>
        <w:t xml:space="preserve">Na </w:t>
      </w:r>
      <w:r w:rsidR="00285A90" w:rsidRPr="006F18EE">
        <w:rPr>
          <w:rFonts w:ascii="Calibri" w:hAnsi="Calibri" w:cs="Calibri"/>
          <w:sz w:val="26"/>
          <w:szCs w:val="26"/>
        </w:rPr>
        <w:t xml:space="preserve">stronie internetowej </w:t>
      </w:r>
      <w:r w:rsidR="00AF6C21" w:rsidRPr="006F18EE">
        <w:rPr>
          <w:rFonts w:ascii="Calibri" w:hAnsi="Calibri" w:cs="Calibri"/>
          <w:sz w:val="26"/>
          <w:szCs w:val="26"/>
        </w:rPr>
        <w:t xml:space="preserve">w „Aktualnościach” i </w:t>
      </w:r>
      <w:r w:rsidR="00051546" w:rsidRPr="006F18EE">
        <w:rPr>
          <w:rFonts w:ascii="Calibri" w:hAnsi="Calibri" w:cs="Calibri"/>
          <w:sz w:val="26"/>
          <w:szCs w:val="26"/>
        </w:rPr>
        <w:t xml:space="preserve">w </w:t>
      </w:r>
      <w:r w:rsidR="00285A90" w:rsidRPr="006F18EE">
        <w:rPr>
          <w:rFonts w:ascii="Calibri" w:hAnsi="Calibri" w:cs="Calibri"/>
          <w:sz w:val="26"/>
          <w:szCs w:val="26"/>
        </w:rPr>
        <w:t>dziale „Współpraca – inni informują” or</w:t>
      </w:r>
      <w:r w:rsidR="008B4B26" w:rsidRPr="006F18EE">
        <w:rPr>
          <w:rFonts w:ascii="Calibri" w:hAnsi="Calibri" w:cs="Calibri"/>
          <w:sz w:val="26"/>
          <w:szCs w:val="26"/>
        </w:rPr>
        <w:t>az</w:t>
      </w:r>
      <w:r w:rsidR="00582140" w:rsidRPr="006F18EE">
        <w:rPr>
          <w:rFonts w:ascii="Calibri" w:hAnsi="Calibri" w:cs="Calibri"/>
          <w:sz w:val="26"/>
          <w:szCs w:val="26"/>
        </w:rPr>
        <w:t> </w:t>
      </w:r>
      <w:r w:rsidR="00167E9F" w:rsidRPr="006F18EE">
        <w:rPr>
          <w:rFonts w:ascii="Calibri" w:hAnsi="Calibri" w:cs="Calibri"/>
          <w:sz w:val="26"/>
          <w:szCs w:val="26"/>
        </w:rPr>
        <w:t>na</w:t>
      </w:r>
      <w:r w:rsidR="0009334D" w:rsidRPr="006F18EE">
        <w:rPr>
          <w:rFonts w:ascii="Calibri" w:hAnsi="Calibri" w:cs="Calibri"/>
          <w:sz w:val="26"/>
          <w:szCs w:val="26"/>
        </w:rPr>
        <w:t> </w:t>
      </w:r>
      <w:r w:rsidR="00051546" w:rsidRPr="006F18EE">
        <w:rPr>
          <w:rFonts w:ascii="Calibri" w:hAnsi="Calibri" w:cs="Calibri"/>
          <w:sz w:val="26"/>
          <w:szCs w:val="26"/>
        </w:rPr>
        <w:t xml:space="preserve">profilu na </w:t>
      </w:r>
      <w:r w:rsidR="002454CD" w:rsidRPr="006F18EE">
        <w:rPr>
          <w:rFonts w:ascii="Calibri" w:hAnsi="Calibri" w:cs="Calibri"/>
          <w:sz w:val="26"/>
          <w:szCs w:val="26"/>
        </w:rPr>
        <w:t>Facebook</w:t>
      </w:r>
      <w:r w:rsidR="00167E9F" w:rsidRPr="006F18EE">
        <w:rPr>
          <w:rFonts w:ascii="Calibri" w:hAnsi="Calibri" w:cs="Calibri"/>
          <w:sz w:val="26"/>
          <w:szCs w:val="26"/>
        </w:rPr>
        <w:t xml:space="preserve"> s</w:t>
      </w:r>
      <w:r w:rsidR="008B4B26" w:rsidRPr="006F18EE">
        <w:rPr>
          <w:rFonts w:ascii="Calibri" w:hAnsi="Calibri" w:cs="Calibri"/>
          <w:sz w:val="26"/>
          <w:szCs w:val="26"/>
        </w:rPr>
        <w:t>ą zamieszcz</w:t>
      </w:r>
      <w:r w:rsidR="00AF6C21" w:rsidRPr="006F18EE">
        <w:rPr>
          <w:rFonts w:ascii="Calibri" w:hAnsi="Calibri" w:cs="Calibri"/>
          <w:sz w:val="26"/>
          <w:szCs w:val="26"/>
        </w:rPr>
        <w:t>ane bieżą</w:t>
      </w:r>
      <w:r w:rsidR="008B4B26" w:rsidRPr="006F18EE">
        <w:rPr>
          <w:rFonts w:ascii="Calibri" w:hAnsi="Calibri" w:cs="Calibri"/>
          <w:sz w:val="26"/>
          <w:szCs w:val="26"/>
        </w:rPr>
        <w:t xml:space="preserve">ce informacje </w:t>
      </w:r>
      <w:r w:rsidR="00AF6C21" w:rsidRPr="006F18EE">
        <w:rPr>
          <w:rFonts w:ascii="Calibri" w:hAnsi="Calibri" w:cs="Calibri"/>
          <w:sz w:val="26"/>
          <w:szCs w:val="26"/>
        </w:rPr>
        <w:t xml:space="preserve">o działalności </w:t>
      </w:r>
      <w:r w:rsidR="001D7183" w:rsidRPr="006F18EE">
        <w:rPr>
          <w:rFonts w:ascii="Calibri" w:hAnsi="Calibri" w:cs="Calibri"/>
          <w:sz w:val="26"/>
          <w:szCs w:val="26"/>
        </w:rPr>
        <w:t xml:space="preserve">CRE WŁ </w:t>
      </w:r>
      <w:r w:rsidR="003055AA" w:rsidRPr="006F18EE">
        <w:rPr>
          <w:rFonts w:ascii="Calibri" w:hAnsi="Calibri" w:cs="Calibri"/>
          <w:sz w:val="26"/>
          <w:szCs w:val="26"/>
        </w:rPr>
        <w:t>w</w:t>
      </w:r>
      <w:r w:rsidR="0009334D" w:rsidRPr="006F18EE">
        <w:rPr>
          <w:rFonts w:ascii="Calibri" w:hAnsi="Calibri" w:cs="Calibri"/>
          <w:sz w:val="26"/>
          <w:szCs w:val="26"/>
        </w:rPr>
        <w:t> </w:t>
      </w:r>
      <w:r w:rsidR="003055AA" w:rsidRPr="006F18EE">
        <w:rPr>
          <w:rFonts w:ascii="Calibri" w:hAnsi="Calibri" w:cs="Calibri"/>
          <w:sz w:val="26"/>
          <w:szCs w:val="26"/>
        </w:rPr>
        <w:t>Piotrkowi</w:t>
      </w:r>
      <w:r w:rsidR="001D7183" w:rsidRPr="006F18EE">
        <w:rPr>
          <w:rFonts w:ascii="Calibri" w:hAnsi="Calibri" w:cs="Calibri"/>
          <w:sz w:val="26"/>
          <w:szCs w:val="26"/>
        </w:rPr>
        <w:t>e</w:t>
      </w:r>
      <w:r w:rsidR="003055AA" w:rsidRPr="006F18EE">
        <w:rPr>
          <w:rFonts w:ascii="Calibri" w:hAnsi="Calibri" w:cs="Calibri"/>
          <w:sz w:val="26"/>
          <w:szCs w:val="26"/>
        </w:rPr>
        <w:t xml:space="preserve"> Trybunalskim</w:t>
      </w:r>
      <w:r w:rsidR="00AC5CF3" w:rsidRPr="006F18EE">
        <w:rPr>
          <w:rFonts w:ascii="Calibri" w:hAnsi="Calibri" w:cs="Calibri"/>
          <w:sz w:val="26"/>
          <w:szCs w:val="26"/>
        </w:rPr>
        <w:t xml:space="preserve">, podejmowanych inicjatywach </w:t>
      </w:r>
      <w:r w:rsidR="007618A9" w:rsidRPr="006F18EE">
        <w:rPr>
          <w:rFonts w:ascii="Calibri" w:hAnsi="Calibri" w:cs="Calibri"/>
          <w:sz w:val="26"/>
          <w:szCs w:val="26"/>
        </w:rPr>
        <w:t>o</w:t>
      </w:r>
      <w:r w:rsidR="005E1195" w:rsidRPr="006F18EE">
        <w:rPr>
          <w:rFonts w:ascii="Calibri" w:hAnsi="Calibri" w:cs="Calibri"/>
          <w:sz w:val="26"/>
          <w:szCs w:val="26"/>
        </w:rPr>
        <w:t>raz komunikaty ME</w:t>
      </w:r>
      <w:r w:rsidR="0099609E" w:rsidRPr="006F18EE">
        <w:rPr>
          <w:rFonts w:ascii="Calibri" w:hAnsi="Calibri" w:cs="Calibri"/>
          <w:sz w:val="26"/>
          <w:szCs w:val="26"/>
        </w:rPr>
        <w:t>i</w:t>
      </w:r>
      <w:r w:rsidR="005E1195" w:rsidRPr="006F18EE">
        <w:rPr>
          <w:rFonts w:ascii="Calibri" w:hAnsi="Calibri" w:cs="Calibri"/>
          <w:sz w:val="26"/>
          <w:szCs w:val="26"/>
        </w:rPr>
        <w:t>N i KO w Łodzi, ORE, CKE,</w:t>
      </w:r>
      <w:r w:rsidR="002454CD" w:rsidRPr="006F18EE">
        <w:rPr>
          <w:rFonts w:ascii="Calibri" w:hAnsi="Calibri" w:cs="Calibri"/>
          <w:sz w:val="26"/>
          <w:szCs w:val="26"/>
        </w:rPr>
        <w:t xml:space="preserve"> </w:t>
      </w:r>
      <w:r w:rsidR="005E1195" w:rsidRPr="006F18EE">
        <w:rPr>
          <w:rFonts w:ascii="Calibri" w:hAnsi="Calibri" w:cs="Calibri"/>
          <w:sz w:val="26"/>
          <w:szCs w:val="26"/>
        </w:rPr>
        <w:t>OKE.</w:t>
      </w:r>
    </w:p>
    <w:p w14:paraId="758D46E8" w14:textId="77777777" w:rsidR="00E66226" w:rsidRPr="006F18EE" w:rsidRDefault="00A96F2E" w:rsidP="008D0259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WODN w Piotrkowie Trybunalskim </w:t>
      </w:r>
      <w:r w:rsidR="00051546" w:rsidRPr="006F18EE">
        <w:rPr>
          <w:rFonts w:ascii="Calibri" w:hAnsi="Calibri" w:cs="Calibri"/>
          <w:sz w:val="26"/>
          <w:szCs w:val="26"/>
        </w:rPr>
        <w:t>będzie kontynuował wydawanie w roku szk. 2023/2024</w:t>
      </w:r>
      <w:r w:rsidR="003055AA" w:rsidRPr="006F18EE">
        <w:rPr>
          <w:rFonts w:ascii="Calibri" w:hAnsi="Calibri" w:cs="Calibri"/>
          <w:sz w:val="26"/>
          <w:szCs w:val="26"/>
        </w:rPr>
        <w:t xml:space="preserve"> </w:t>
      </w:r>
      <w:r w:rsidR="004854EA" w:rsidRPr="006F18EE">
        <w:rPr>
          <w:rFonts w:ascii="Calibri" w:hAnsi="Calibri" w:cs="Calibri"/>
          <w:sz w:val="26"/>
          <w:szCs w:val="26"/>
        </w:rPr>
        <w:t>kwartalnik</w:t>
      </w:r>
      <w:r w:rsidR="00051546" w:rsidRPr="006F18EE">
        <w:rPr>
          <w:rFonts w:ascii="Calibri" w:hAnsi="Calibri" w:cs="Calibri"/>
          <w:sz w:val="26"/>
          <w:szCs w:val="26"/>
        </w:rPr>
        <w:t>a</w:t>
      </w:r>
      <w:r w:rsidR="00E66226" w:rsidRPr="006F18EE">
        <w:rPr>
          <w:rFonts w:ascii="Calibri" w:hAnsi="Calibri" w:cs="Calibri"/>
          <w:sz w:val="26"/>
          <w:szCs w:val="26"/>
        </w:rPr>
        <w:t xml:space="preserve"> oświ</w:t>
      </w:r>
      <w:r w:rsidR="00051546" w:rsidRPr="006F18EE">
        <w:rPr>
          <w:rFonts w:ascii="Calibri" w:hAnsi="Calibri" w:cs="Calibri"/>
          <w:sz w:val="26"/>
          <w:szCs w:val="26"/>
        </w:rPr>
        <w:t>atowego</w:t>
      </w:r>
      <w:r w:rsidR="007F7031" w:rsidRPr="006F18EE">
        <w:rPr>
          <w:rFonts w:ascii="Calibri" w:hAnsi="Calibri" w:cs="Calibri"/>
          <w:sz w:val="26"/>
          <w:szCs w:val="26"/>
        </w:rPr>
        <w:t xml:space="preserve"> „Forum Nauczycielskie” w wersji elektronicznej, </w:t>
      </w:r>
      <w:r w:rsidR="008D0259">
        <w:rPr>
          <w:rFonts w:ascii="Calibri" w:hAnsi="Calibri" w:cs="Calibri"/>
          <w:sz w:val="26"/>
          <w:szCs w:val="26"/>
        </w:rPr>
        <w:t xml:space="preserve">w </w:t>
      </w:r>
      <w:r w:rsidR="0099609E" w:rsidRPr="006F18EE">
        <w:rPr>
          <w:rFonts w:ascii="Calibri" w:hAnsi="Calibri" w:cs="Calibri"/>
          <w:sz w:val="26"/>
          <w:szCs w:val="26"/>
        </w:rPr>
        <w:t xml:space="preserve">którym </w:t>
      </w:r>
      <w:r w:rsidR="00051546" w:rsidRPr="006F18EE">
        <w:rPr>
          <w:rFonts w:ascii="Calibri" w:hAnsi="Calibri" w:cs="Calibri"/>
          <w:sz w:val="26"/>
          <w:szCs w:val="26"/>
        </w:rPr>
        <w:t>będą publikowane min.</w:t>
      </w:r>
      <w:r w:rsidR="00E66226" w:rsidRPr="006F18EE">
        <w:rPr>
          <w:rFonts w:ascii="Calibri" w:hAnsi="Calibri" w:cs="Calibri"/>
          <w:sz w:val="26"/>
          <w:szCs w:val="26"/>
        </w:rPr>
        <w:t xml:space="preserve"> artykuły p</w:t>
      </w:r>
      <w:r w:rsidR="007F7031" w:rsidRPr="006F18EE">
        <w:rPr>
          <w:rFonts w:ascii="Calibri" w:hAnsi="Calibri" w:cs="Calibri"/>
          <w:sz w:val="26"/>
          <w:szCs w:val="26"/>
        </w:rPr>
        <w:t>rezentujące dorobek metodyczny</w:t>
      </w:r>
      <w:r w:rsidR="00E66226" w:rsidRPr="006F18EE">
        <w:rPr>
          <w:rFonts w:ascii="Calibri" w:hAnsi="Calibri" w:cs="Calibri"/>
          <w:sz w:val="26"/>
          <w:szCs w:val="26"/>
        </w:rPr>
        <w:t xml:space="preserve"> oraz promujące działalność </w:t>
      </w:r>
      <w:r w:rsidR="003055AA" w:rsidRPr="006F18EE">
        <w:rPr>
          <w:rFonts w:ascii="Calibri" w:hAnsi="Calibri" w:cs="Calibri"/>
          <w:sz w:val="26"/>
          <w:szCs w:val="26"/>
        </w:rPr>
        <w:t>CRE WŁ w Piotrkowie Trybunalskim</w:t>
      </w:r>
      <w:r w:rsidR="00E66226" w:rsidRPr="006F18EE">
        <w:rPr>
          <w:rFonts w:ascii="Calibri" w:hAnsi="Calibri" w:cs="Calibri"/>
          <w:sz w:val="26"/>
          <w:szCs w:val="26"/>
        </w:rPr>
        <w:t>.</w:t>
      </w:r>
    </w:p>
    <w:p w14:paraId="47E61F74" w14:textId="77777777" w:rsidR="00DF40E5" w:rsidRPr="006F18EE" w:rsidRDefault="00DF40E5" w:rsidP="006F18EE">
      <w:pPr>
        <w:suppressAutoHyphens/>
        <w:autoSpaceDE w:val="0"/>
        <w:autoSpaceDN w:val="0"/>
        <w:adjustRightInd w:val="0"/>
        <w:spacing w:after="0" w:line="360" w:lineRule="auto"/>
        <w:ind w:firstLine="851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F763F" w:rsidRPr="006F18EE" w14:paraId="69818BE0" w14:textId="77777777" w:rsidTr="00E07C01">
        <w:tc>
          <w:tcPr>
            <w:tcW w:w="9212" w:type="dxa"/>
            <w:shd w:val="clear" w:color="auto" w:fill="auto"/>
          </w:tcPr>
          <w:p w14:paraId="625171A4" w14:textId="77777777" w:rsidR="00567D2E" w:rsidRPr="006F18EE" w:rsidRDefault="00567D2E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73" w:name="_Realizacja_zadań_nieobowiązkowych."/>
            <w:bookmarkStart w:id="74" w:name="_Toc45519141"/>
            <w:bookmarkStart w:id="75" w:name="_Toc139363621"/>
            <w:bookmarkEnd w:id="73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Realizacja zadań nieobowiązkowy</w:t>
            </w:r>
            <w:r w:rsidR="00813655" w:rsidRPr="006F18EE">
              <w:rPr>
                <w:rFonts w:ascii="Calibri" w:hAnsi="Calibri" w:cs="Calibri"/>
                <w:color w:val="auto"/>
                <w:sz w:val="26"/>
                <w:szCs w:val="26"/>
              </w:rPr>
              <w:t>ch</w:t>
            </w:r>
            <w:r w:rsidR="007F7031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(§ 21 i 23 r</w:t>
            </w:r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ozporządzenia</w:t>
            </w:r>
            <w:r w:rsidR="007F7031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MEN z dnia 28 maja 2019 r.</w:t>
            </w:r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)</w:t>
            </w:r>
            <w:bookmarkEnd w:id="74"/>
            <w:bookmarkEnd w:id="75"/>
          </w:p>
        </w:tc>
      </w:tr>
    </w:tbl>
    <w:p w14:paraId="29DFEE69" w14:textId="77777777" w:rsidR="00567D2E" w:rsidRPr="006F18EE" w:rsidRDefault="00567D2E" w:rsidP="006F18EE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</w:p>
    <w:p w14:paraId="0ECA0A6A" w14:textId="77777777" w:rsidR="00864191" w:rsidRPr="006F18EE" w:rsidRDefault="00CF2A5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76" w:name="_Toc45278780"/>
      <w:bookmarkStart w:id="77" w:name="_Toc45519020"/>
      <w:bookmarkStart w:id="78" w:name="_Toc45519142"/>
      <w:bookmarkStart w:id="79" w:name="_Toc76455514"/>
      <w:bookmarkStart w:id="80" w:name="_Toc76457568"/>
      <w:bookmarkStart w:id="81" w:name="_Toc76459000"/>
      <w:bookmarkStart w:id="82" w:name="_Toc76972481"/>
      <w:bookmarkStart w:id="83" w:name="_Toc77071640"/>
      <w:bookmarkStart w:id="84" w:name="_Toc77071707"/>
      <w:bookmarkStart w:id="85" w:name="_Toc77073810"/>
      <w:bookmarkStart w:id="86" w:name="_Toc77075097"/>
      <w:bookmarkStart w:id="87" w:name="_Toc77146592"/>
      <w:bookmarkStart w:id="88" w:name="_Toc107316262"/>
      <w:bookmarkStart w:id="89" w:name="_Toc107816520"/>
      <w:bookmarkStart w:id="90" w:name="_Toc107824736"/>
      <w:bookmarkStart w:id="91" w:name="_Toc108423871"/>
      <w:bookmarkStart w:id="92" w:name="_Toc108436692"/>
      <w:bookmarkStart w:id="93" w:name="_Toc45519147"/>
      <w:bookmarkStart w:id="94" w:name="_Toc139363622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6F18EE">
        <w:rPr>
          <w:rFonts w:ascii="Calibri" w:hAnsi="Calibri" w:cs="Calibri"/>
          <w:i w:val="0"/>
          <w:color w:val="auto"/>
          <w:sz w:val="26"/>
          <w:szCs w:val="26"/>
        </w:rPr>
        <w:t>Prowadzenie, za zgodą Łódzkiego Kuratora Oświaty, kursów kwalifikacyjnych z</w:t>
      </w:r>
      <w:r w:rsidR="00FB6D3D" w:rsidRPr="006F18EE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="00072B5C" w:rsidRPr="006F18EE">
        <w:rPr>
          <w:rFonts w:ascii="Calibri" w:hAnsi="Calibri" w:cs="Calibri"/>
          <w:i w:val="0"/>
          <w:color w:val="auto"/>
          <w:sz w:val="26"/>
          <w:szCs w:val="26"/>
        </w:rPr>
        <w:t>zakresu zarządzania oświatą i przygotowania pedagogicznego dla nauczycieli praktycznej nauki zawodu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.</w:t>
      </w:r>
      <w:bookmarkEnd w:id="93"/>
      <w:bookmarkEnd w:id="94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35"/>
        <w:gridCol w:w="6520"/>
        <w:gridCol w:w="2158"/>
      </w:tblGrid>
      <w:tr w:rsidR="00CF763F" w:rsidRPr="006F18EE" w14:paraId="1068D0C3" w14:textId="77777777" w:rsidTr="00E07C01">
        <w:tc>
          <w:tcPr>
            <w:tcW w:w="534" w:type="dxa"/>
            <w:shd w:val="clear" w:color="auto" w:fill="auto"/>
          </w:tcPr>
          <w:p w14:paraId="77FE36EE" w14:textId="77777777" w:rsidR="00A96F2E" w:rsidRPr="006F18EE" w:rsidRDefault="00A96F2E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0" w:type="dxa"/>
            <w:shd w:val="clear" w:color="auto" w:fill="auto"/>
          </w:tcPr>
          <w:p w14:paraId="6E8E5207" w14:textId="77777777" w:rsidR="00A96F2E" w:rsidRPr="006F18EE" w:rsidRDefault="00A96F2E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Nazwa kursu</w:t>
            </w:r>
          </w:p>
        </w:tc>
        <w:tc>
          <w:tcPr>
            <w:tcW w:w="2158" w:type="dxa"/>
            <w:shd w:val="clear" w:color="auto" w:fill="auto"/>
          </w:tcPr>
          <w:p w14:paraId="64EDC343" w14:textId="77777777" w:rsidR="00A96F2E" w:rsidRPr="006F18EE" w:rsidRDefault="007F7031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CF763F" w:rsidRPr="006F18EE" w14:paraId="6AD6EB85" w14:textId="77777777" w:rsidTr="00E07C01">
        <w:tc>
          <w:tcPr>
            <w:tcW w:w="534" w:type="dxa"/>
            <w:shd w:val="clear" w:color="auto" w:fill="auto"/>
          </w:tcPr>
          <w:p w14:paraId="201D8024" w14:textId="77777777" w:rsidR="00A96F2E" w:rsidRPr="006F18EE" w:rsidRDefault="00A96F2E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</w:t>
            </w:r>
            <w:r w:rsidR="000D7E5E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14:paraId="26C99A81" w14:textId="77777777" w:rsidR="00A96F2E" w:rsidRPr="006F18EE" w:rsidRDefault="00A96F2E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Kurs kwalifikacyjny z zakresu zarządzania oświat</w:t>
            </w:r>
            <w:r w:rsidR="00B84787" w:rsidRPr="006F18EE">
              <w:rPr>
                <w:rFonts w:ascii="Calibri" w:hAnsi="Calibri" w:cs="Calibri"/>
                <w:sz w:val="26"/>
                <w:szCs w:val="26"/>
              </w:rPr>
              <w:t>ą</w:t>
            </w:r>
          </w:p>
        </w:tc>
        <w:tc>
          <w:tcPr>
            <w:tcW w:w="2158" w:type="dxa"/>
            <w:shd w:val="clear" w:color="auto" w:fill="auto"/>
          </w:tcPr>
          <w:p w14:paraId="1F390DE6" w14:textId="77777777" w:rsidR="00A96F2E" w:rsidRPr="006F18EE" w:rsidRDefault="00FA30DE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21.1.2</w:t>
            </w:r>
            <w:r w:rsidR="000D7E5E" w:rsidRPr="006F18EE">
              <w:rPr>
                <w:rFonts w:ascii="Calibri" w:hAnsi="Calibri" w:cs="Calibri"/>
                <w:sz w:val="26"/>
                <w:szCs w:val="26"/>
              </w:rPr>
              <w:t xml:space="preserve"> j</w:t>
            </w:r>
            <w:r w:rsidR="007F7031" w:rsidRPr="006F18EE">
              <w:rPr>
                <w:rFonts w:ascii="Calibri" w:hAnsi="Calibri" w:cs="Calibri"/>
                <w:sz w:val="26"/>
                <w:szCs w:val="26"/>
              </w:rPr>
              <w:t xml:space="preserve">w. </w:t>
            </w:r>
          </w:p>
        </w:tc>
      </w:tr>
      <w:tr w:rsidR="00072B5C" w:rsidRPr="006F18EE" w14:paraId="69BDB388" w14:textId="77777777" w:rsidTr="00E07C01">
        <w:tc>
          <w:tcPr>
            <w:tcW w:w="534" w:type="dxa"/>
            <w:shd w:val="clear" w:color="auto" w:fill="auto"/>
          </w:tcPr>
          <w:p w14:paraId="52164BA5" w14:textId="77777777" w:rsidR="00072B5C" w:rsidRPr="006F18EE" w:rsidRDefault="00072B5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6520" w:type="dxa"/>
            <w:shd w:val="clear" w:color="auto" w:fill="auto"/>
          </w:tcPr>
          <w:p w14:paraId="3C60DC5F" w14:textId="77777777" w:rsidR="00864191" w:rsidRPr="006F18EE" w:rsidRDefault="00072B5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Kurs pedagogiczny dla instruktorów praktycznej nauki </w:t>
            </w:r>
          </w:p>
          <w:p w14:paraId="6AF303C6" w14:textId="77777777" w:rsidR="00072B5C" w:rsidRPr="006F18EE" w:rsidRDefault="00072B5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zawodu.</w:t>
            </w:r>
          </w:p>
        </w:tc>
        <w:tc>
          <w:tcPr>
            <w:tcW w:w="2158" w:type="dxa"/>
            <w:shd w:val="clear" w:color="auto" w:fill="auto"/>
          </w:tcPr>
          <w:p w14:paraId="07E4A5EA" w14:textId="77777777" w:rsidR="00072B5C" w:rsidRPr="006F18EE" w:rsidRDefault="00180FA9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21.1.1</w:t>
            </w:r>
            <w:r w:rsidR="00072B5C" w:rsidRPr="006F18EE">
              <w:rPr>
                <w:rFonts w:ascii="Calibri" w:hAnsi="Calibri" w:cs="Calibri"/>
                <w:sz w:val="26"/>
                <w:szCs w:val="26"/>
              </w:rPr>
              <w:t xml:space="preserve"> jw.</w:t>
            </w:r>
          </w:p>
        </w:tc>
      </w:tr>
    </w:tbl>
    <w:p w14:paraId="2D9D6B15" w14:textId="77777777" w:rsidR="00A96F2E" w:rsidRPr="001820E8" w:rsidRDefault="00A96F2E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061"/>
      </w:tblGrid>
      <w:tr w:rsidR="00CF763F" w:rsidRPr="006F18EE" w14:paraId="2C1E81C0" w14:textId="77777777" w:rsidTr="00557A3C">
        <w:tc>
          <w:tcPr>
            <w:tcW w:w="9061" w:type="dxa"/>
            <w:shd w:val="clear" w:color="auto" w:fill="auto"/>
          </w:tcPr>
          <w:p w14:paraId="0B21D614" w14:textId="77777777" w:rsidR="00567D2E" w:rsidRPr="006F18EE" w:rsidRDefault="00567D2E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95" w:name="_Inne_zadania_nieobowiązkowe,"/>
            <w:bookmarkStart w:id="96" w:name="_Toc45519149"/>
            <w:bookmarkStart w:id="97" w:name="_Toc139363623"/>
            <w:bookmarkEnd w:id="95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Inne zadania nieobowiązkowe, o których mowa w § 8 statutów Ośrodków</w:t>
            </w:r>
            <w:bookmarkEnd w:id="96"/>
            <w:bookmarkEnd w:id="97"/>
          </w:p>
        </w:tc>
      </w:tr>
    </w:tbl>
    <w:p w14:paraId="29647D57" w14:textId="77777777" w:rsidR="00557A3C" w:rsidRPr="006F18EE" w:rsidRDefault="00557A3C" w:rsidP="006F18EE">
      <w:pPr>
        <w:pStyle w:val="Nagwek2"/>
        <w:numPr>
          <w:ilvl w:val="0"/>
          <w:numId w:val="0"/>
        </w:numPr>
        <w:suppressAutoHyphens/>
        <w:spacing w:before="0"/>
        <w:ind w:left="85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98" w:name="_Toc45278788"/>
      <w:bookmarkStart w:id="99" w:name="_Toc45519028"/>
      <w:bookmarkStart w:id="100" w:name="_Toc45519150"/>
      <w:bookmarkStart w:id="101" w:name="_Toc76455520"/>
      <w:bookmarkStart w:id="102" w:name="_Toc76457574"/>
      <w:bookmarkStart w:id="103" w:name="_Toc76459006"/>
      <w:bookmarkStart w:id="104" w:name="_Toc76972487"/>
      <w:bookmarkStart w:id="105" w:name="_Toc77071646"/>
      <w:bookmarkStart w:id="106" w:name="_Toc77071713"/>
      <w:bookmarkStart w:id="107" w:name="_Toc77073816"/>
      <w:bookmarkStart w:id="108" w:name="_Toc77075103"/>
      <w:bookmarkStart w:id="109" w:name="_Toc77146598"/>
      <w:bookmarkStart w:id="110" w:name="_Toc107316268"/>
      <w:bookmarkStart w:id="111" w:name="_Toc107816526"/>
      <w:bookmarkStart w:id="112" w:name="_Toc107824742"/>
      <w:bookmarkStart w:id="113" w:name="_Toc108423877"/>
      <w:bookmarkStart w:id="114" w:name="_Toc108436698"/>
      <w:bookmarkStart w:id="115" w:name="_Toc45278789"/>
      <w:bookmarkStart w:id="116" w:name="_Toc45519029"/>
      <w:bookmarkStart w:id="117" w:name="_Toc45519151"/>
      <w:bookmarkStart w:id="118" w:name="_Toc76455521"/>
      <w:bookmarkStart w:id="119" w:name="_Toc76457575"/>
      <w:bookmarkStart w:id="120" w:name="_Toc76459007"/>
      <w:bookmarkStart w:id="121" w:name="_Toc76972488"/>
      <w:bookmarkStart w:id="122" w:name="_Toc77071647"/>
      <w:bookmarkStart w:id="123" w:name="_Toc77071714"/>
      <w:bookmarkStart w:id="124" w:name="_Toc77073817"/>
      <w:bookmarkStart w:id="125" w:name="_Toc77075104"/>
      <w:bookmarkStart w:id="126" w:name="_Toc77146599"/>
      <w:bookmarkStart w:id="127" w:name="_Toc107316269"/>
      <w:bookmarkStart w:id="128" w:name="_Toc107816527"/>
      <w:bookmarkStart w:id="129" w:name="_Toc107824743"/>
      <w:bookmarkStart w:id="130" w:name="_Toc108423878"/>
      <w:bookmarkStart w:id="131" w:name="_Toc108436699"/>
      <w:bookmarkStart w:id="132" w:name="_Toc45519152"/>
      <w:bookmarkStart w:id="133" w:name="_Toc139363624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0F293D3D" w14:textId="77777777" w:rsidR="008D0259" w:rsidRDefault="00CF2A5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t>Działania wspierające realizację przez szkoły i placówki oświatowe zadań dydaktycznych, wychowawczych i opiekuńczych</w:t>
      </w:r>
      <w:r w:rsidR="0083595A" w:rsidRPr="006F18EE">
        <w:rPr>
          <w:rFonts w:ascii="Calibri" w:hAnsi="Calibri" w:cs="Calibri"/>
          <w:i w:val="0"/>
          <w:color w:val="auto"/>
          <w:sz w:val="26"/>
          <w:szCs w:val="26"/>
        </w:rPr>
        <w:t>,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skierowanych do uczniów lub ich rodziców, w szczególności konk</w:t>
      </w:r>
      <w:r w:rsidR="008D0259">
        <w:rPr>
          <w:rFonts w:ascii="Calibri" w:hAnsi="Calibri" w:cs="Calibri"/>
          <w:i w:val="0"/>
          <w:color w:val="auto"/>
          <w:sz w:val="26"/>
          <w:szCs w:val="26"/>
        </w:rPr>
        <w:t>ursy przedmiotowe i tematyczne,</w:t>
      </w:r>
    </w:p>
    <w:p w14:paraId="3C1EFD57" w14:textId="77777777" w:rsidR="008D0259" w:rsidRDefault="008D0259">
      <w:pPr>
        <w:rPr>
          <w:rFonts w:ascii="Calibri" w:eastAsia="Times New Roman" w:hAnsi="Calibri" w:cs="Calibri"/>
          <w:b/>
          <w:sz w:val="26"/>
          <w:szCs w:val="26"/>
        </w:rPr>
      </w:pPr>
      <w:r>
        <w:rPr>
          <w:rFonts w:ascii="Calibri" w:hAnsi="Calibri" w:cs="Calibri"/>
          <w:i/>
          <w:sz w:val="26"/>
          <w:szCs w:val="26"/>
        </w:rPr>
        <w:br w:type="page"/>
      </w:r>
    </w:p>
    <w:p w14:paraId="0BE9C495" w14:textId="77777777" w:rsidR="00864191" w:rsidRPr="006F18EE" w:rsidRDefault="00CF2A5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lastRenderedPageBreak/>
        <w:t>seminaria, konferencje, festiwale, przeglądy.</w:t>
      </w:r>
      <w:bookmarkEnd w:id="132"/>
      <w:bookmarkEnd w:id="133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07"/>
        <w:gridCol w:w="4591"/>
        <w:gridCol w:w="3663"/>
      </w:tblGrid>
      <w:tr w:rsidR="00CF763F" w:rsidRPr="006F18EE" w14:paraId="2ABDC006" w14:textId="77777777" w:rsidTr="00E82E6F">
        <w:tc>
          <w:tcPr>
            <w:tcW w:w="807" w:type="dxa"/>
            <w:shd w:val="clear" w:color="auto" w:fill="auto"/>
          </w:tcPr>
          <w:p w14:paraId="222730AB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4591" w:type="dxa"/>
            <w:shd w:val="clear" w:color="auto" w:fill="auto"/>
          </w:tcPr>
          <w:p w14:paraId="5482CDDC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Szkoła/placówka oświatowa</w:t>
            </w:r>
          </w:p>
        </w:tc>
        <w:tc>
          <w:tcPr>
            <w:tcW w:w="3663" w:type="dxa"/>
            <w:shd w:val="clear" w:color="auto" w:fill="auto"/>
          </w:tcPr>
          <w:p w14:paraId="39206489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9046BE" w:rsidRPr="006F18EE" w14:paraId="141C475A" w14:textId="77777777" w:rsidTr="00E82E6F">
        <w:tc>
          <w:tcPr>
            <w:tcW w:w="807" w:type="dxa"/>
            <w:shd w:val="clear" w:color="auto" w:fill="auto"/>
          </w:tcPr>
          <w:p w14:paraId="4C7C815E" w14:textId="77777777" w:rsidR="009046BE" w:rsidRPr="006F18EE" w:rsidRDefault="009046BE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1.</w:t>
            </w:r>
          </w:p>
        </w:tc>
        <w:tc>
          <w:tcPr>
            <w:tcW w:w="4591" w:type="dxa"/>
            <w:shd w:val="clear" w:color="auto" w:fill="auto"/>
          </w:tcPr>
          <w:p w14:paraId="5F7BCF29" w14:textId="77777777" w:rsidR="009046BE" w:rsidRPr="006F18EE" w:rsidRDefault="009046BE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ZSP nr 1 w Piotrkowie Trybunalskim</w:t>
            </w:r>
          </w:p>
        </w:tc>
        <w:tc>
          <w:tcPr>
            <w:tcW w:w="3663" w:type="dxa"/>
            <w:shd w:val="clear" w:color="auto" w:fill="auto"/>
          </w:tcPr>
          <w:p w14:paraId="2BC733D5" w14:textId="77777777" w:rsidR="009046BE" w:rsidRPr="006F18EE" w:rsidRDefault="009046BE" w:rsidP="006F18EE">
            <w:pPr>
              <w:tabs>
                <w:tab w:val="left" w:pos="34"/>
              </w:tabs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Międzynarodowy Dzień Liczby π.</w:t>
            </w:r>
          </w:p>
        </w:tc>
      </w:tr>
      <w:tr w:rsidR="009046BE" w:rsidRPr="006F18EE" w14:paraId="22426182" w14:textId="77777777" w:rsidTr="00E82E6F">
        <w:tc>
          <w:tcPr>
            <w:tcW w:w="807" w:type="dxa"/>
            <w:shd w:val="clear" w:color="auto" w:fill="auto"/>
          </w:tcPr>
          <w:p w14:paraId="1BE9FA6D" w14:textId="77777777" w:rsidR="009046BE" w:rsidRPr="006F18EE" w:rsidRDefault="00E82E6F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</w:t>
            </w:r>
            <w:r w:rsidR="009046BE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91" w:type="dxa"/>
            <w:shd w:val="clear" w:color="auto" w:fill="auto"/>
          </w:tcPr>
          <w:p w14:paraId="7A38D9F2" w14:textId="77777777" w:rsidR="009046BE" w:rsidRPr="006F18EE" w:rsidRDefault="009046BE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Współ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praca z placówkami oświatowymi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z miast powiatowych i powiatu tomaszowskiego, bełchatowskiego, radomszczańskiego, opoczyńskiego, piotrkowskiego.</w:t>
            </w:r>
          </w:p>
        </w:tc>
        <w:tc>
          <w:tcPr>
            <w:tcW w:w="3663" w:type="dxa"/>
            <w:shd w:val="clear" w:color="auto" w:fill="auto"/>
          </w:tcPr>
          <w:p w14:paraId="720E1B83" w14:textId="77777777" w:rsidR="009046BE" w:rsidRPr="006F18EE" w:rsidRDefault="00051546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Pomoc </w:t>
            </w:r>
            <w:r w:rsidR="009046BE" w:rsidRPr="006F18EE">
              <w:rPr>
                <w:rFonts w:ascii="Calibri" w:hAnsi="Calibri" w:cs="Calibri"/>
                <w:sz w:val="26"/>
                <w:szCs w:val="26"/>
              </w:rPr>
              <w:t>w organi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zowaniu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 i praca w charakterze jurorów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 komisjach</w:t>
            </w:r>
            <w:r w:rsidR="009046BE" w:rsidRPr="006F18EE">
              <w:rPr>
                <w:rFonts w:ascii="Calibri" w:hAnsi="Calibri" w:cs="Calibri"/>
                <w:sz w:val="26"/>
                <w:szCs w:val="26"/>
              </w:rPr>
              <w:t xml:space="preserve"> konkursowych. </w:t>
            </w:r>
          </w:p>
        </w:tc>
      </w:tr>
      <w:tr w:rsidR="00F555A4" w:rsidRPr="006F18EE" w14:paraId="15F4C25C" w14:textId="77777777" w:rsidTr="00E82E6F">
        <w:tc>
          <w:tcPr>
            <w:tcW w:w="807" w:type="dxa"/>
            <w:shd w:val="clear" w:color="auto" w:fill="auto"/>
          </w:tcPr>
          <w:p w14:paraId="67A387E0" w14:textId="77777777" w:rsidR="00F555A4" w:rsidRPr="006F18EE" w:rsidRDefault="00E82E6F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3.</w:t>
            </w:r>
          </w:p>
        </w:tc>
        <w:tc>
          <w:tcPr>
            <w:tcW w:w="4591" w:type="dxa"/>
            <w:shd w:val="clear" w:color="auto" w:fill="auto"/>
          </w:tcPr>
          <w:p w14:paraId="07A07971" w14:textId="77777777" w:rsidR="00F555A4" w:rsidRPr="006F18EE" w:rsidRDefault="00F555A4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ZSP nr 1 w Piotrkowie Trybunalskim, ZSP nr 2 w Piotrkowie Trybunalskim i Muzeum w Piotrkowie Trybunalskim</w:t>
            </w:r>
          </w:p>
        </w:tc>
        <w:tc>
          <w:tcPr>
            <w:tcW w:w="3663" w:type="dxa"/>
            <w:shd w:val="clear" w:color="auto" w:fill="auto"/>
          </w:tcPr>
          <w:p w14:paraId="325F8818" w14:textId="77777777" w:rsidR="00F555A4" w:rsidRPr="006F18EE" w:rsidRDefault="00F555A4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Dzień Dziecka – piknik rodzinny</w:t>
            </w:r>
            <w:r w:rsidR="00051546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  <w:tr w:rsidR="00F555A4" w:rsidRPr="006F18EE" w14:paraId="359A8A42" w14:textId="77777777" w:rsidTr="00E82E6F">
        <w:tc>
          <w:tcPr>
            <w:tcW w:w="807" w:type="dxa"/>
            <w:shd w:val="clear" w:color="auto" w:fill="auto"/>
          </w:tcPr>
          <w:p w14:paraId="69D0FB64" w14:textId="77777777" w:rsidR="00F555A4" w:rsidRPr="006F18EE" w:rsidRDefault="00E82E6F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</w:t>
            </w:r>
          </w:p>
        </w:tc>
        <w:tc>
          <w:tcPr>
            <w:tcW w:w="4591" w:type="dxa"/>
            <w:shd w:val="clear" w:color="auto" w:fill="auto"/>
          </w:tcPr>
          <w:p w14:paraId="11491F78" w14:textId="77777777" w:rsidR="00F555A4" w:rsidRPr="006F18EE" w:rsidRDefault="00F555A4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ZSP nr 1 w Piotrkowie Trybunalskim, ZSP nr 2 w Piotrkowie Trybunalskim</w:t>
            </w:r>
          </w:p>
        </w:tc>
        <w:tc>
          <w:tcPr>
            <w:tcW w:w="3663" w:type="dxa"/>
            <w:shd w:val="clear" w:color="auto" w:fill="auto"/>
          </w:tcPr>
          <w:p w14:paraId="3D4906E6" w14:textId="77777777" w:rsidR="00F555A4" w:rsidRPr="006F18EE" w:rsidRDefault="00F555A4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Mikołajki – naukowo i zabawowo</w:t>
            </w:r>
            <w:r w:rsidR="00051546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</w:tbl>
    <w:p w14:paraId="04B6E49D" w14:textId="77777777" w:rsidR="00557A3C" w:rsidRPr="006F18EE" w:rsidRDefault="00557A3C" w:rsidP="006F18EE">
      <w:pPr>
        <w:suppressAutoHyphens/>
        <w:spacing w:line="360" w:lineRule="auto"/>
        <w:rPr>
          <w:rFonts w:ascii="Calibri" w:eastAsia="Times New Roman" w:hAnsi="Calibri" w:cs="Calibri"/>
          <w:b/>
          <w:sz w:val="26"/>
          <w:szCs w:val="26"/>
        </w:rPr>
      </w:pPr>
      <w:bookmarkStart w:id="134" w:name="_Toc45519153"/>
      <w:bookmarkStart w:id="135" w:name="_Toc139363625"/>
    </w:p>
    <w:p w14:paraId="776D1E51" w14:textId="77777777" w:rsidR="00E82E6F" w:rsidRPr="008D0259" w:rsidRDefault="00CF2A5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t>Realizacja projektów finansowanych ze</w:t>
      </w:r>
      <w:r w:rsidR="00E82E6F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środków krajowych lub zagranicznych o</w:t>
      </w:r>
      <w:r w:rsidR="00E82E6F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zasięgu regionalnym, ogólnopolskim lub międzynarodowym</w:t>
      </w:r>
      <w:r w:rsidR="0083595A" w:rsidRPr="006F18EE">
        <w:rPr>
          <w:rFonts w:ascii="Calibri" w:hAnsi="Calibri" w:cs="Calibri"/>
          <w:i w:val="0"/>
          <w:color w:val="auto"/>
          <w:sz w:val="26"/>
          <w:szCs w:val="26"/>
        </w:rPr>
        <w:t>,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związanych z realizacją zadań statutowych.</w:t>
      </w:r>
      <w:bookmarkEnd w:id="134"/>
      <w:bookmarkEnd w:id="135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11"/>
        <w:gridCol w:w="4590"/>
        <w:gridCol w:w="3660"/>
      </w:tblGrid>
      <w:tr w:rsidR="00CF763F" w:rsidRPr="006F18EE" w14:paraId="3FEBC965" w14:textId="77777777" w:rsidTr="00557A3C">
        <w:tc>
          <w:tcPr>
            <w:tcW w:w="811" w:type="dxa"/>
            <w:shd w:val="clear" w:color="auto" w:fill="auto"/>
          </w:tcPr>
          <w:p w14:paraId="30310DFA" w14:textId="77777777" w:rsidR="009C53DA" w:rsidRPr="006F18EE" w:rsidRDefault="009C53DA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4590" w:type="dxa"/>
            <w:shd w:val="clear" w:color="auto" w:fill="auto"/>
          </w:tcPr>
          <w:p w14:paraId="64F1EFBB" w14:textId="77777777" w:rsidR="009C53DA" w:rsidRPr="006F18EE" w:rsidRDefault="009C53DA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Źródło finansowania</w:t>
            </w:r>
          </w:p>
        </w:tc>
        <w:tc>
          <w:tcPr>
            <w:tcW w:w="3660" w:type="dxa"/>
            <w:shd w:val="clear" w:color="auto" w:fill="auto"/>
          </w:tcPr>
          <w:p w14:paraId="3086D6D0" w14:textId="77777777" w:rsidR="009C53DA" w:rsidRPr="006F18EE" w:rsidRDefault="009C53DA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CF763F" w:rsidRPr="006F18EE" w14:paraId="06109450" w14:textId="77777777" w:rsidTr="00557A3C">
        <w:tc>
          <w:tcPr>
            <w:tcW w:w="811" w:type="dxa"/>
            <w:shd w:val="clear" w:color="auto" w:fill="auto"/>
          </w:tcPr>
          <w:p w14:paraId="539A0DBE" w14:textId="77777777" w:rsidR="009C53DA" w:rsidRPr="006F18EE" w:rsidRDefault="009C53DA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</w:t>
            </w:r>
            <w:r w:rsidR="00AA49E8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90" w:type="dxa"/>
            <w:shd w:val="clear" w:color="auto" w:fill="auto"/>
          </w:tcPr>
          <w:p w14:paraId="580E1AFF" w14:textId="77777777" w:rsidR="009C53DA" w:rsidRPr="006F18EE" w:rsidRDefault="003055AA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Urząd Marszałkowski Województwa Łódzkiego</w:t>
            </w:r>
          </w:p>
        </w:tc>
        <w:tc>
          <w:tcPr>
            <w:tcW w:w="3660" w:type="dxa"/>
            <w:shd w:val="clear" w:color="auto" w:fill="auto"/>
          </w:tcPr>
          <w:p w14:paraId="302E94D6" w14:textId="77777777" w:rsidR="00A96CCE" w:rsidRPr="006F18EE" w:rsidRDefault="003055AA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Projekt „Łódzkie gra w szachy”</w:t>
            </w:r>
            <w:r w:rsidR="00051546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  <w:tr w:rsidR="00557A3C" w:rsidRPr="006F18EE" w14:paraId="13066008" w14:textId="77777777" w:rsidTr="00557A3C">
        <w:tc>
          <w:tcPr>
            <w:tcW w:w="811" w:type="dxa"/>
            <w:shd w:val="clear" w:color="auto" w:fill="auto"/>
          </w:tcPr>
          <w:p w14:paraId="451667E0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4590" w:type="dxa"/>
            <w:shd w:val="clear" w:color="auto" w:fill="auto"/>
          </w:tcPr>
          <w:p w14:paraId="079BD9AA" w14:textId="77777777" w:rsidR="00557A3C" w:rsidRPr="006F18EE" w:rsidRDefault="008D0259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Urząd Marszałkowski </w:t>
            </w:r>
            <w:r w:rsidR="00557A3C" w:rsidRPr="006F18EE">
              <w:rPr>
                <w:rFonts w:ascii="Calibri" w:hAnsi="Calibri" w:cs="Calibri"/>
                <w:sz w:val="26"/>
                <w:szCs w:val="26"/>
              </w:rPr>
              <w:t>Województwa Łódzkiego</w:t>
            </w:r>
          </w:p>
        </w:tc>
        <w:tc>
          <w:tcPr>
            <w:tcW w:w="3660" w:type="dxa"/>
            <w:shd w:val="clear" w:color="auto" w:fill="auto"/>
          </w:tcPr>
          <w:p w14:paraId="00FA07B5" w14:textId="77777777" w:rsidR="00557A3C" w:rsidRPr="006F18EE" w:rsidRDefault="00557A3C" w:rsidP="006F18EE">
            <w:pPr>
              <w:tabs>
                <w:tab w:val="left" w:pos="34"/>
              </w:tabs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Projekt „Łódzkie dwujęzyczne”.</w:t>
            </w:r>
          </w:p>
        </w:tc>
      </w:tr>
      <w:tr w:rsidR="003570F9" w:rsidRPr="006F18EE" w14:paraId="63A1F8BE" w14:textId="77777777" w:rsidTr="00557A3C">
        <w:tc>
          <w:tcPr>
            <w:tcW w:w="811" w:type="dxa"/>
            <w:shd w:val="clear" w:color="auto" w:fill="auto"/>
          </w:tcPr>
          <w:p w14:paraId="769ECC00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3.</w:t>
            </w:r>
          </w:p>
        </w:tc>
        <w:tc>
          <w:tcPr>
            <w:tcW w:w="4590" w:type="dxa"/>
            <w:shd w:val="clear" w:color="auto" w:fill="auto"/>
          </w:tcPr>
          <w:p w14:paraId="45051113" w14:textId="77777777" w:rsidR="00557A3C" w:rsidRPr="006F18EE" w:rsidRDefault="008D0259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Urząd Marszałkowski </w:t>
            </w:r>
            <w:r w:rsidR="00557A3C" w:rsidRPr="006F18EE">
              <w:rPr>
                <w:rFonts w:ascii="Calibri" w:hAnsi="Calibri" w:cs="Calibri"/>
                <w:sz w:val="26"/>
                <w:szCs w:val="26"/>
              </w:rPr>
              <w:t>Województwa Łódzkiego</w:t>
            </w:r>
          </w:p>
        </w:tc>
        <w:tc>
          <w:tcPr>
            <w:tcW w:w="3660" w:type="dxa"/>
            <w:shd w:val="clear" w:color="auto" w:fill="auto"/>
          </w:tcPr>
          <w:p w14:paraId="6E6CEBE1" w14:textId="77777777" w:rsidR="00557A3C" w:rsidRPr="006F18EE" w:rsidRDefault="00557A3C" w:rsidP="006F18EE">
            <w:pPr>
              <w:tabs>
                <w:tab w:val="left" w:pos="34"/>
              </w:tabs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III edycja konkursu pięknego czytania „Książka Mówi”.</w:t>
            </w:r>
          </w:p>
        </w:tc>
      </w:tr>
      <w:tr w:rsidR="00557A3C" w:rsidRPr="006F18EE" w14:paraId="2E50F6D3" w14:textId="77777777" w:rsidTr="00557A3C">
        <w:tc>
          <w:tcPr>
            <w:tcW w:w="811" w:type="dxa"/>
            <w:shd w:val="clear" w:color="auto" w:fill="auto"/>
          </w:tcPr>
          <w:p w14:paraId="57D08157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4.</w:t>
            </w:r>
          </w:p>
        </w:tc>
        <w:tc>
          <w:tcPr>
            <w:tcW w:w="4590" w:type="dxa"/>
            <w:shd w:val="clear" w:color="auto" w:fill="auto"/>
          </w:tcPr>
          <w:p w14:paraId="74FECB28" w14:textId="77777777" w:rsidR="00557A3C" w:rsidRPr="006F18EE" w:rsidRDefault="008D0259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Urząd Marszałkowski </w:t>
            </w:r>
            <w:r w:rsidR="00557A3C" w:rsidRPr="006F18EE">
              <w:rPr>
                <w:rFonts w:ascii="Calibri" w:hAnsi="Calibri" w:cs="Calibri"/>
                <w:sz w:val="26"/>
                <w:szCs w:val="26"/>
              </w:rPr>
              <w:t>Województwa Łódzkiego</w:t>
            </w:r>
          </w:p>
        </w:tc>
        <w:tc>
          <w:tcPr>
            <w:tcW w:w="3660" w:type="dxa"/>
            <w:shd w:val="clear" w:color="auto" w:fill="auto"/>
          </w:tcPr>
          <w:p w14:paraId="6DC4B497" w14:textId="77777777" w:rsidR="00557A3C" w:rsidRPr="006F18EE" w:rsidRDefault="00557A3C" w:rsidP="006F18EE">
            <w:pPr>
              <w:tabs>
                <w:tab w:val="left" w:pos="34"/>
              </w:tabs>
              <w:suppressAutoHyphens/>
              <w:spacing w:before="100" w:line="360" w:lineRule="auto"/>
              <w:rPr>
                <w:rFonts w:ascii="Calibri" w:hAnsi="Calibri" w:cs="Calibri"/>
                <w:color w:val="050505"/>
                <w:sz w:val="26"/>
                <w:szCs w:val="26"/>
                <w:shd w:val="clear" w:color="auto" w:fill="FFFFFF"/>
              </w:rPr>
            </w:pPr>
            <w:r w:rsidRPr="006F18EE">
              <w:rPr>
                <w:rFonts w:ascii="Calibri" w:hAnsi="Calibri" w:cs="Calibri"/>
                <w:color w:val="050505"/>
                <w:sz w:val="26"/>
                <w:szCs w:val="26"/>
                <w:shd w:val="clear" w:color="auto" w:fill="FFFFFF"/>
              </w:rPr>
              <w:t>Konkurs „ Żołnierze Wyklęci – niezłomni obrońcy Rzeczypospolitej”.</w:t>
            </w:r>
          </w:p>
        </w:tc>
      </w:tr>
    </w:tbl>
    <w:p w14:paraId="7319BAC4" w14:textId="77777777" w:rsidR="00653593" w:rsidRPr="001820E8" w:rsidRDefault="00653593" w:rsidP="006F18EE">
      <w:pPr>
        <w:pStyle w:val="Nagwek2"/>
        <w:numPr>
          <w:ilvl w:val="0"/>
          <w:numId w:val="0"/>
        </w:numPr>
        <w:suppressAutoHyphens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36" w:name="_Toc45519154"/>
    </w:p>
    <w:p w14:paraId="3D1EE14C" w14:textId="77777777" w:rsidR="00CF2A58" w:rsidRPr="006F18EE" w:rsidRDefault="00CF2A5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37" w:name="_Toc139363626"/>
      <w:r w:rsidRPr="006F18EE">
        <w:rPr>
          <w:rFonts w:ascii="Calibri" w:hAnsi="Calibri" w:cs="Calibri"/>
          <w:i w:val="0"/>
          <w:color w:val="auto"/>
          <w:sz w:val="26"/>
          <w:szCs w:val="26"/>
        </w:rPr>
        <w:t>Współpraca z pracodawcami w zakresie wspierania szkół i placówek oświatowych w realizacji doradztwa zawodowego oraz kształcenia zawodowego.</w:t>
      </w:r>
      <w:bookmarkEnd w:id="136"/>
      <w:bookmarkEnd w:id="137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12"/>
        <w:gridCol w:w="8249"/>
      </w:tblGrid>
      <w:tr w:rsidR="00CF763F" w:rsidRPr="006F18EE" w14:paraId="4801D709" w14:textId="77777777" w:rsidTr="00ED4B9B">
        <w:tc>
          <w:tcPr>
            <w:tcW w:w="812" w:type="dxa"/>
            <w:shd w:val="clear" w:color="auto" w:fill="auto"/>
          </w:tcPr>
          <w:p w14:paraId="64B5F042" w14:textId="77777777" w:rsidR="00013A88" w:rsidRPr="006F18EE" w:rsidRDefault="00013A88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8249" w:type="dxa"/>
            <w:shd w:val="clear" w:color="auto" w:fill="auto"/>
          </w:tcPr>
          <w:p w14:paraId="32CEF10A" w14:textId="77777777" w:rsidR="00013A88" w:rsidRPr="006F18EE" w:rsidRDefault="00013A88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F555A4" w:rsidRPr="006F18EE" w14:paraId="3497BA32" w14:textId="77777777" w:rsidTr="00ED4B9B">
        <w:tc>
          <w:tcPr>
            <w:tcW w:w="812" w:type="dxa"/>
            <w:shd w:val="clear" w:color="auto" w:fill="auto"/>
          </w:tcPr>
          <w:p w14:paraId="09A35C46" w14:textId="77777777" w:rsidR="00F555A4" w:rsidRPr="006F18EE" w:rsidRDefault="00F555A4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1.</w:t>
            </w:r>
          </w:p>
        </w:tc>
        <w:tc>
          <w:tcPr>
            <w:tcW w:w="8249" w:type="dxa"/>
            <w:shd w:val="clear" w:color="auto" w:fill="auto"/>
          </w:tcPr>
          <w:p w14:paraId="5B17A166" w14:textId="77777777" w:rsidR="00F555A4" w:rsidRPr="006F18EE" w:rsidRDefault="00E82E6F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„Edukacja, partnerstwo, rynek pracy 2024”</w:t>
            </w:r>
            <w:r w:rsidR="00F555A4" w:rsidRPr="006F18EE">
              <w:rPr>
                <w:rFonts w:ascii="Calibri" w:hAnsi="Calibri" w:cs="Calibri"/>
                <w:sz w:val="26"/>
                <w:szCs w:val="26"/>
              </w:rPr>
              <w:t xml:space="preserve"> – spotkanie warsztatowo-wystawiennicze</w:t>
            </w:r>
            <w:r w:rsidR="00313DDA" w:rsidRPr="006F18EE">
              <w:rPr>
                <w:rFonts w:ascii="Calibri" w:hAnsi="Calibri" w:cs="Calibri"/>
                <w:sz w:val="26"/>
                <w:szCs w:val="26"/>
              </w:rPr>
              <w:t xml:space="preserve"> (prezentacja oferty CRE WŁ w Piotrkowie Trybunalskim)</w:t>
            </w:r>
            <w:r w:rsidR="00F555A4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</w:tbl>
    <w:p w14:paraId="3BCED878" w14:textId="77777777" w:rsidR="003240E4" w:rsidRPr="001820E8" w:rsidRDefault="003240E4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</w:p>
    <w:p w14:paraId="0953584D" w14:textId="77777777" w:rsidR="00B95CFD" w:rsidRPr="006F18EE" w:rsidRDefault="00CF2A5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38" w:name="_Toc45519155"/>
      <w:bookmarkStart w:id="139" w:name="_Toc139363627"/>
      <w:r w:rsidRPr="006F18EE">
        <w:rPr>
          <w:rFonts w:ascii="Calibri" w:hAnsi="Calibri" w:cs="Calibri"/>
          <w:i w:val="0"/>
          <w:color w:val="auto"/>
          <w:sz w:val="26"/>
          <w:szCs w:val="26"/>
        </w:rPr>
        <w:t>Współpraca z</w:t>
      </w:r>
      <w:r w:rsidR="002454CD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instytucjami, organizacjami i</w:t>
      </w:r>
      <w:r w:rsidR="002454CD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stowarzyszeniami działającymi w</w:t>
      </w:r>
      <w:r w:rsidR="002454CD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zakresie edukacji, mającymi swoją siedzibę na obszarze całego kraju oraz poza jego granicami.</w:t>
      </w:r>
      <w:bookmarkEnd w:id="138"/>
      <w:bookmarkEnd w:id="139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08"/>
        <w:gridCol w:w="4586"/>
        <w:gridCol w:w="3667"/>
      </w:tblGrid>
      <w:tr w:rsidR="00CF763F" w:rsidRPr="006F18EE" w14:paraId="4FF82BD3" w14:textId="77777777" w:rsidTr="00ED4B9B">
        <w:tc>
          <w:tcPr>
            <w:tcW w:w="808" w:type="dxa"/>
            <w:shd w:val="clear" w:color="auto" w:fill="auto"/>
          </w:tcPr>
          <w:p w14:paraId="5D6F3A3E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4586" w:type="dxa"/>
            <w:shd w:val="clear" w:color="auto" w:fill="auto"/>
          </w:tcPr>
          <w:p w14:paraId="0F1A462D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Nazwa instytucji, organizacji, stowarzy</w:t>
            </w:r>
            <w:r w:rsidR="00B10343" w:rsidRPr="006F18EE">
              <w:rPr>
                <w:rFonts w:ascii="Calibri" w:hAnsi="Calibri" w:cs="Calibri"/>
                <w:b/>
                <w:sz w:val="26"/>
                <w:szCs w:val="26"/>
              </w:rPr>
              <w:t>szenia działającego w zakresie e</w:t>
            </w: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dukacji</w:t>
            </w:r>
          </w:p>
        </w:tc>
        <w:tc>
          <w:tcPr>
            <w:tcW w:w="3667" w:type="dxa"/>
            <w:shd w:val="clear" w:color="auto" w:fill="auto"/>
          </w:tcPr>
          <w:p w14:paraId="7E02E42A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CF763F" w:rsidRPr="006F18EE" w14:paraId="7BD5B096" w14:textId="77777777" w:rsidTr="00ED4B9B">
        <w:tc>
          <w:tcPr>
            <w:tcW w:w="808" w:type="dxa"/>
            <w:shd w:val="clear" w:color="auto" w:fill="auto"/>
          </w:tcPr>
          <w:p w14:paraId="7EB60E32" w14:textId="77777777" w:rsidR="00B95CFD" w:rsidRPr="006F18EE" w:rsidRDefault="00EA1C43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</w:t>
            </w:r>
            <w:r w:rsidR="00AA49E8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86" w:type="dxa"/>
            <w:shd w:val="clear" w:color="auto" w:fill="auto"/>
          </w:tcPr>
          <w:p w14:paraId="294B9E7C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Kuratorium Oświaty w Łodzi</w:t>
            </w:r>
          </w:p>
        </w:tc>
        <w:tc>
          <w:tcPr>
            <w:tcW w:w="3667" w:type="dxa"/>
            <w:shd w:val="clear" w:color="auto" w:fill="auto"/>
          </w:tcPr>
          <w:p w14:paraId="550BBA83" w14:textId="77777777" w:rsidR="00F36D9B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Interdyscyplinarny Konkurs </w:t>
            </w:r>
          </w:p>
          <w:p w14:paraId="3DFF07A9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Ekologiczno-Regionalny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2A2BA0" w:rsidRPr="006F18EE">
              <w:rPr>
                <w:rFonts w:ascii="Calibri" w:hAnsi="Calibri" w:cs="Calibri"/>
                <w:sz w:val="26"/>
                <w:szCs w:val="26"/>
              </w:rPr>
              <w:t>(XXV</w:t>
            </w:r>
            <w:r w:rsidR="00D9795B" w:rsidRPr="006F18EE">
              <w:rPr>
                <w:rFonts w:ascii="Calibri" w:hAnsi="Calibri" w:cs="Calibri"/>
                <w:sz w:val="26"/>
                <w:szCs w:val="26"/>
              </w:rPr>
              <w:t>I</w:t>
            </w:r>
            <w:r w:rsidR="006E5E4B" w:rsidRPr="006F18EE">
              <w:rPr>
                <w:rFonts w:ascii="Calibri" w:hAnsi="Calibri" w:cs="Calibri"/>
                <w:sz w:val="26"/>
                <w:szCs w:val="26"/>
              </w:rPr>
              <w:t>I</w:t>
            </w:r>
            <w:r w:rsidR="00AA49E8" w:rsidRPr="006F18EE">
              <w:rPr>
                <w:rFonts w:ascii="Calibri" w:hAnsi="Calibri" w:cs="Calibri"/>
                <w:sz w:val="26"/>
                <w:szCs w:val="26"/>
              </w:rPr>
              <w:t xml:space="preserve">. </w:t>
            </w:r>
            <w:r w:rsidR="002A2BA0" w:rsidRPr="006F18EE">
              <w:rPr>
                <w:rFonts w:ascii="Calibri" w:hAnsi="Calibri" w:cs="Calibri"/>
                <w:sz w:val="26"/>
                <w:szCs w:val="26"/>
              </w:rPr>
              <w:t>edycja)</w:t>
            </w:r>
            <w:r w:rsidR="00AA49E8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  <w:tr w:rsidR="00CF763F" w:rsidRPr="006F18EE" w14:paraId="118CEC19" w14:textId="77777777" w:rsidTr="002454CD">
        <w:trPr>
          <w:trHeight w:val="998"/>
        </w:trPr>
        <w:tc>
          <w:tcPr>
            <w:tcW w:w="808" w:type="dxa"/>
            <w:shd w:val="clear" w:color="auto" w:fill="auto"/>
          </w:tcPr>
          <w:p w14:paraId="4FE474A9" w14:textId="77777777" w:rsidR="00B95CFD" w:rsidRPr="006F18EE" w:rsidRDefault="00EA1C43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</w:t>
            </w:r>
            <w:r w:rsidR="00AA49E8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86" w:type="dxa"/>
            <w:shd w:val="clear" w:color="auto" w:fill="auto"/>
          </w:tcPr>
          <w:p w14:paraId="0A5C4F24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Miejska Biblioteka Publiczna w Piotrkowie Trybunalskim</w:t>
            </w:r>
          </w:p>
        </w:tc>
        <w:tc>
          <w:tcPr>
            <w:tcW w:w="3667" w:type="dxa"/>
            <w:shd w:val="clear" w:color="auto" w:fill="auto"/>
          </w:tcPr>
          <w:p w14:paraId="1254C018" w14:textId="77777777" w:rsidR="00F36D9B" w:rsidRPr="006F18EE" w:rsidRDefault="002A2BA0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VI</w:t>
            </w:r>
            <w:r w:rsidR="006C11FB" w:rsidRPr="006F18EE">
              <w:rPr>
                <w:rFonts w:ascii="Calibri" w:hAnsi="Calibri" w:cs="Calibri"/>
                <w:sz w:val="26"/>
                <w:szCs w:val="26"/>
              </w:rPr>
              <w:t>I</w:t>
            </w:r>
            <w:r w:rsidR="00D9795B" w:rsidRPr="006F18EE">
              <w:rPr>
                <w:rFonts w:ascii="Calibri" w:hAnsi="Calibri" w:cs="Calibri"/>
                <w:sz w:val="26"/>
                <w:szCs w:val="26"/>
              </w:rPr>
              <w:t>I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. </w:t>
            </w:r>
            <w:r w:rsidR="00B95CFD" w:rsidRPr="006F18EE">
              <w:rPr>
                <w:rFonts w:ascii="Calibri" w:hAnsi="Calibri" w:cs="Calibri"/>
                <w:sz w:val="26"/>
                <w:szCs w:val="26"/>
              </w:rPr>
              <w:t xml:space="preserve">Dzień Głośnego Czytania </w:t>
            </w:r>
          </w:p>
          <w:p w14:paraId="585A0C0B" w14:textId="77777777" w:rsidR="00B95CFD" w:rsidRPr="006F18EE" w:rsidRDefault="00B95CFD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Biblii</w:t>
            </w:r>
            <w:r w:rsidR="000B35DA" w:rsidRPr="006F18EE">
              <w:rPr>
                <w:rFonts w:ascii="Calibri" w:hAnsi="Calibri" w:cs="Calibri"/>
                <w:sz w:val="26"/>
                <w:szCs w:val="26"/>
              </w:rPr>
              <w:t xml:space="preserve"> i biblijny konkurs plastyczny</w:t>
            </w:r>
            <w:r w:rsidR="00AA49E8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  <w:tr w:rsidR="0046168B" w:rsidRPr="006F18EE" w14:paraId="34DD717B" w14:textId="77777777" w:rsidTr="00ED4B9B">
        <w:tc>
          <w:tcPr>
            <w:tcW w:w="808" w:type="dxa"/>
            <w:shd w:val="clear" w:color="auto" w:fill="auto"/>
          </w:tcPr>
          <w:p w14:paraId="664A3659" w14:textId="77777777" w:rsidR="0046168B" w:rsidRPr="006F18EE" w:rsidRDefault="00ED4B9B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</w:t>
            </w:r>
            <w:r w:rsidR="0046168B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86" w:type="dxa"/>
            <w:shd w:val="clear" w:color="auto" w:fill="auto"/>
          </w:tcPr>
          <w:p w14:paraId="4813E82C" w14:textId="77777777" w:rsidR="0046168B" w:rsidRPr="006F18EE" w:rsidRDefault="0046168B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ORE/ Instytut Goethego w Warszawie Wydawnictwo Macmillan</w:t>
            </w:r>
          </w:p>
        </w:tc>
        <w:tc>
          <w:tcPr>
            <w:tcW w:w="3667" w:type="dxa"/>
            <w:shd w:val="clear" w:color="auto" w:fill="auto"/>
          </w:tcPr>
          <w:p w14:paraId="3EBEB2C8" w14:textId="77777777" w:rsidR="0046168B" w:rsidRPr="006F18EE" w:rsidRDefault="006E5E4B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IX</w:t>
            </w:r>
            <w:r w:rsidR="008D0259">
              <w:rPr>
                <w:rFonts w:ascii="Calibri" w:hAnsi="Calibri" w:cs="Calibri"/>
                <w:sz w:val="26"/>
                <w:szCs w:val="26"/>
              </w:rPr>
              <w:t xml:space="preserve">. Konferencja metodyczna </w:t>
            </w:r>
            <w:r w:rsidR="0046168B" w:rsidRPr="006F18EE">
              <w:rPr>
                <w:rFonts w:ascii="Calibri" w:hAnsi="Calibri" w:cs="Calibri"/>
                <w:sz w:val="26"/>
                <w:szCs w:val="26"/>
              </w:rPr>
              <w:t>dla nauczycieli języków obcych.</w:t>
            </w:r>
          </w:p>
        </w:tc>
      </w:tr>
      <w:tr w:rsidR="0046168B" w:rsidRPr="006F18EE" w14:paraId="4F426023" w14:textId="77777777" w:rsidTr="00ED4B9B">
        <w:tc>
          <w:tcPr>
            <w:tcW w:w="808" w:type="dxa"/>
            <w:shd w:val="clear" w:color="auto" w:fill="auto"/>
          </w:tcPr>
          <w:p w14:paraId="2E5758D2" w14:textId="77777777" w:rsidR="0046168B" w:rsidRPr="006F18EE" w:rsidRDefault="00ED4B9B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4.</w:t>
            </w:r>
          </w:p>
        </w:tc>
        <w:tc>
          <w:tcPr>
            <w:tcW w:w="4586" w:type="dxa"/>
            <w:shd w:val="clear" w:color="auto" w:fill="auto"/>
          </w:tcPr>
          <w:p w14:paraId="67F741A9" w14:textId="77777777" w:rsidR="0046168B" w:rsidRPr="006F18EE" w:rsidRDefault="00ED4B9B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Powiatowe Stowarzyszenie Honorowych Dawców Krwi ”KRWINKA”</w:t>
            </w:r>
          </w:p>
        </w:tc>
        <w:tc>
          <w:tcPr>
            <w:tcW w:w="3667" w:type="dxa"/>
            <w:shd w:val="clear" w:color="auto" w:fill="auto"/>
          </w:tcPr>
          <w:p w14:paraId="139ED447" w14:textId="77777777" w:rsidR="0046168B" w:rsidRPr="006F18EE" w:rsidRDefault="00ED4B9B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„Impuls dla serca”</w:t>
            </w:r>
          </w:p>
        </w:tc>
      </w:tr>
    </w:tbl>
    <w:p w14:paraId="406F0F55" w14:textId="77777777" w:rsidR="008D0259" w:rsidRPr="001820E8" w:rsidRDefault="008D0259" w:rsidP="006F18EE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</w:p>
    <w:p w14:paraId="7FAC09F0" w14:textId="77777777" w:rsidR="00557A3C" w:rsidRPr="001820E8" w:rsidRDefault="008D0259" w:rsidP="008D0259">
      <w:pPr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i/>
          <w:sz w:val="26"/>
          <w:szCs w:val="26"/>
        </w:rPr>
        <w:br w:type="page"/>
      </w:r>
    </w:p>
    <w:p w14:paraId="06064922" w14:textId="77777777" w:rsidR="00F36D9B" w:rsidRPr="008D0259" w:rsidRDefault="00CF2A58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40" w:name="_Toc45519156"/>
      <w:bookmarkStart w:id="141" w:name="_Toc139363628"/>
      <w:r w:rsidRPr="006F18EE">
        <w:rPr>
          <w:rFonts w:ascii="Calibri" w:hAnsi="Calibri" w:cs="Calibri"/>
          <w:i w:val="0"/>
          <w:color w:val="auto"/>
          <w:sz w:val="26"/>
          <w:szCs w:val="26"/>
        </w:rPr>
        <w:lastRenderedPageBreak/>
        <w:t>Działalność wydawnicza.</w:t>
      </w:r>
      <w:bookmarkEnd w:id="140"/>
      <w:bookmarkEnd w:id="141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46"/>
        <w:gridCol w:w="8215"/>
      </w:tblGrid>
      <w:tr w:rsidR="00CF763F" w:rsidRPr="006F18EE" w14:paraId="68DA35E9" w14:textId="77777777" w:rsidTr="002454CD">
        <w:tc>
          <w:tcPr>
            <w:tcW w:w="846" w:type="dxa"/>
            <w:shd w:val="clear" w:color="auto" w:fill="auto"/>
          </w:tcPr>
          <w:p w14:paraId="3A304417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8215" w:type="dxa"/>
            <w:shd w:val="clear" w:color="auto" w:fill="auto"/>
          </w:tcPr>
          <w:p w14:paraId="68B0FCAC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</w:t>
            </w:r>
          </w:p>
        </w:tc>
      </w:tr>
      <w:tr w:rsidR="00CF763F" w:rsidRPr="006F18EE" w14:paraId="67A20B2C" w14:textId="77777777" w:rsidTr="002454CD">
        <w:trPr>
          <w:trHeight w:val="712"/>
        </w:trPr>
        <w:tc>
          <w:tcPr>
            <w:tcW w:w="846" w:type="dxa"/>
            <w:shd w:val="clear" w:color="auto" w:fill="auto"/>
          </w:tcPr>
          <w:p w14:paraId="16532D46" w14:textId="77777777" w:rsidR="000E4175" w:rsidRPr="006F18EE" w:rsidRDefault="000E4175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</w:t>
            </w:r>
            <w:r w:rsidR="003D038C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8215" w:type="dxa"/>
            <w:shd w:val="clear" w:color="auto" w:fill="auto"/>
          </w:tcPr>
          <w:p w14:paraId="0FFC930D" w14:textId="77777777" w:rsidR="000E4175" w:rsidRPr="006F18EE" w:rsidRDefault="00841D63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Wydanie </w:t>
            </w:r>
            <w:r w:rsidR="000E4175" w:rsidRPr="006F18EE">
              <w:rPr>
                <w:rFonts w:ascii="Calibri" w:hAnsi="Calibri" w:cs="Calibri"/>
                <w:sz w:val="26"/>
                <w:szCs w:val="26"/>
              </w:rPr>
              <w:t>kwartalnika oświatowego „Forum Nauczycielskie” (w wersji elektronicznej).</w:t>
            </w:r>
          </w:p>
        </w:tc>
      </w:tr>
      <w:tr w:rsidR="00CF763F" w:rsidRPr="006F18EE" w14:paraId="62A3E01F" w14:textId="77777777" w:rsidTr="002454CD">
        <w:trPr>
          <w:trHeight w:val="423"/>
        </w:trPr>
        <w:tc>
          <w:tcPr>
            <w:tcW w:w="846" w:type="dxa"/>
            <w:shd w:val="clear" w:color="auto" w:fill="auto"/>
          </w:tcPr>
          <w:p w14:paraId="4E9392B1" w14:textId="77777777" w:rsidR="000E4175" w:rsidRPr="006F18EE" w:rsidRDefault="00ED4B9B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8215" w:type="dxa"/>
            <w:shd w:val="clear" w:color="auto" w:fill="auto"/>
          </w:tcPr>
          <w:p w14:paraId="0E6F65DF" w14:textId="77777777" w:rsidR="000E4175" w:rsidRPr="006F18EE" w:rsidRDefault="00ED4B9B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Wydawanie publikacji tematycznych dla uczestników szkoleń.</w:t>
            </w:r>
          </w:p>
        </w:tc>
      </w:tr>
    </w:tbl>
    <w:p w14:paraId="43D9E35F" w14:textId="77777777" w:rsidR="003E7C54" w:rsidRPr="001820E8" w:rsidRDefault="003E7C54" w:rsidP="006F18EE">
      <w:pPr>
        <w:suppressAutoHyphens/>
        <w:spacing w:before="100" w:line="360" w:lineRule="auto"/>
        <w:rPr>
          <w:rFonts w:ascii="Calibri" w:hAnsi="Calibri" w:cs="Calibri"/>
          <w:b/>
          <w:sz w:val="26"/>
          <w:szCs w:val="26"/>
        </w:rPr>
      </w:pP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212"/>
      </w:tblGrid>
      <w:tr w:rsidR="00CF763F" w:rsidRPr="006F18EE" w14:paraId="79AE7E0D" w14:textId="77777777" w:rsidTr="00E07C01">
        <w:tc>
          <w:tcPr>
            <w:tcW w:w="9212" w:type="dxa"/>
            <w:shd w:val="clear" w:color="auto" w:fill="auto"/>
          </w:tcPr>
          <w:p w14:paraId="18F492C0" w14:textId="77777777" w:rsidR="00806FD0" w:rsidRPr="006F18EE" w:rsidRDefault="00806FD0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42" w:name="_Formy_realizacji_zadań"/>
            <w:bookmarkStart w:id="143" w:name="_Toc45519157"/>
            <w:bookmarkStart w:id="144" w:name="_Toc139363629"/>
            <w:bookmarkEnd w:id="142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Formy</w:t>
            </w:r>
            <w:r w:rsidR="0083595A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realizacji zadań obowiązkowych zgodnie z </w:t>
            </w:r>
            <w:r w:rsidR="003D038C" w:rsidRPr="006F18EE">
              <w:rPr>
                <w:rFonts w:ascii="Calibri" w:hAnsi="Calibri" w:cs="Calibri"/>
                <w:color w:val="auto"/>
                <w:sz w:val="26"/>
                <w:szCs w:val="26"/>
              </w:rPr>
              <w:t>§20 ust. 1 r</w:t>
            </w:r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ozporządzenia</w:t>
            </w:r>
            <w:bookmarkEnd w:id="143"/>
            <w:bookmarkEnd w:id="144"/>
          </w:p>
        </w:tc>
      </w:tr>
    </w:tbl>
    <w:p w14:paraId="3626C2AB" w14:textId="77777777" w:rsidR="00CF2A58" w:rsidRPr="006F18EE" w:rsidRDefault="00CF2A58" w:rsidP="006F18EE">
      <w:pPr>
        <w:tabs>
          <w:tab w:val="left" w:pos="1005"/>
        </w:tabs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6"/>
          <w:szCs w:val="26"/>
        </w:rPr>
      </w:pPr>
    </w:p>
    <w:p w14:paraId="0806DD09" w14:textId="77777777" w:rsidR="00F36D9B" w:rsidRPr="006F18EE" w:rsidRDefault="00D5739C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45" w:name="_Toc45278796"/>
      <w:bookmarkStart w:id="146" w:name="_Toc45519036"/>
      <w:bookmarkStart w:id="147" w:name="_Toc45519158"/>
      <w:bookmarkStart w:id="148" w:name="_Toc76455528"/>
      <w:bookmarkStart w:id="149" w:name="_Toc76457582"/>
      <w:bookmarkStart w:id="150" w:name="_Toc76459014"/>
      <w:bookmarkStart w:id="151" w:name="_Toc76972495"/>
      <w:bookmarkStart w:id="152" w:name="_Toc77071654"/>
      <w:bookmarkStart w:id="153" w:name="_Toc77071721"/>
      <w:bookmarkStart w:id="154" w:name="_Toc77073824"/>
      <w:bookmarkStart w:id="155" w:name="_Toc77075111"/>
      <w:bookmarkStart w:id="156" w:name="_Toc77146606"/>
      <w:bookmarkStart w:id="157" w:name="_Toc107316276"/>
      <w:bookmarkStart w:id="158" w:name="_Toc107816534"/>
      <w:bookmarkStart w:id="159" w:name="_Toc107824750"/>
      <w:bookmarkStart w:id="160" w:name="_Toc108423885"/>
      <w:bookmarkStart w:id="161" w:name="_Toc108436706"/>
      <w:bookmarkStart w:id="162" w:name="_Toc45519159"/>
      <w:bookmarkStart w:id="163" w:name="_Toc139363630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</w:t>
      </w:r>
      <w:r w:rsidR="00B84787" w:rsidRPr="006F18EE">
        <w:rPr>
          <w:rFonts w:ascii="Calibri" w:hAnsi="Calibri" w:cs="Calibri"/>
          <w:i w:val="0"/>
          <w:color w:val="auto"/>
          <w:sz w:val="26"/>
          <w:szCs w:val="26"/>
        </w:rPr>
        <w:t>i</w:t>
      </w:r>
      <w:r w:rsidR="006F58A8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e wspomagania szkół i placówek zgodnie z </w:t>
      </w:r>
      <w:r w:rsidR="00B84787" w:rsidRPr="006F18EE">
        <w:rPr>
          <w:rFonts w:ascii="Calibri" w:hAnsi="Calibri" w:cs="Calibri"/>
          <w:i w:val="0"/>
          <w:color w:val="auto"/>
          <w:sz w:val="26"/>
          <w:szCs w:val="26"/>
        </w:rPr>
        <w:t>§20.1.1</w:t>
      </w:r>
      <w:r w:rsidR="00582140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D76DD7" w:rsidRPr="006F18EE">
        <w:rPr>
          <w:rFonts w:ascii="Calibri" w:hAnsi="Calibri" w:cs="Calibri"/>
          <w:i w:val="0"/>
          <w:color w:val="auto"/>
          <w:sz w:val="26"/>
          <w:szCs w:val="26"/>
        </w:rPr>
        <w:t>rozp. MEN z dnia 28 maja 2019 r. w sprawie placówek doskonalenia nauczycieli</w:t>
      </w:r>
      <w:bookmarkEnd w:id="162"/>
      <w:bookmarkEnd w:id="163"/>
      <w:r w:rsidR="00F36D9B" w:rsidRPr="006F18EE">
        <w:rPr>
          <w:rFonts w:ascii="Calibri" w:hAnsi="Calibri" w:cs="Calibri"/>
          <w:i w:val="0"/>
          <w:color w:val="auto"/>
          <w:sz w:val="26"/>
          <w:szCs w:val="26"/>
        </w:rPr>
        <w:t>.</w:t>
      </w:r>
    </w:p>
    <w:p w14:paraId="0A5A5D9E" w14:textId="77777777" w:rsidR="00C126C6" w:rsidRPr="006F18EE" w:rsidRDefault="00F833AC" w:rsidP="008D0259">
      <w:pPr>
        <w:pStyle w:val="Akapitzlist"/>
        <w:suppressAutoHyphens/>
        <w:ind w:left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WODN w Piotrkowie Trybunalskim</w:t>
      </w:r>
      <w:r w:rsidR="00ED4B9B" w:rsidRPr="006F18EE">
        <w:rPr>
          <w:rFonts w:ascii="Calibri" w:hAnsi="Calibri" w:cs="Calibri"/>
          <w:sz w:val="26"/>
          <w:szCs w:val="26"/>
        </w:rPr>
        <w:t xml:space="preserve"> </w:t>
      </w:r>
      <w:r w:rsidR="004854EA" w:rsidRPr="006F18EE">
        <w:rPr>
          <w:rFonts w:ascii="Calibri" w:hAnsi="Calibri" w:cs="Calibri"/>
          <w:sz w:val="26"/>
          <w:szCs w:val="26"/>
        </w:rPr>
        <w:t>organizuje</w:t>
      </w:r>
      <w:r w:rsidR="00ED4B9B" w:rsidRPr="006F18EE">
        <w:rPr>
          <w:rFonts w:ascii="Calibri" w:hAnsi="Calibri" w:cs="Calibri"/>
          <w:sz w:val="26"/>
          <w:szCs w:val="26"/>
        </w:rPr>
        <w:t xml:space="preserve"> </w:t>
      </w:r>
      <w:r w:rsidR="00C126C6" w:rsidRPr="006F18EE">
        <w:rPr>
          <w:rFonts w:ascii="Calibri" w:hAnsi="Calibri" w:cs="Calibri"/>
          <w:sz w:val="26"/>
          <w:szCs w:val="26"/>
        </w:rPr>
        <w:t>i</w:t>
      </w:r>
      <w:r w:rsidR="00ED4B9B" w:rsidRPr="006F18EE">
        <w:rPr>
          <w:rFonts w:ascii="Calibri" w:hAnsi="Calibri" w:cs="Calibri"/>
          <w:sz w:val="26"/>
          <w:szCs w:val="26"/>
        </w:rPr>
        <w:t xml:space="preserve"> </w:t>
      </w:r>
      <w:r w:rsidR="00C126C6" w:rsidRPr="006F18EE">
        <w:rPr>
          <w:rFonts w:ascii="Calibri" w:hAnsi="Calibri" w:cs="Calibri"/>
          <w:sz w:val="26"/>
          <w:szCs w:val="26"/>
        </w:rPr>
        <w:t>realiz</w:t>
      </w:r>
      <w:r w:rsidR="004854EA" w:rsidRPr="006F18EE">
        <w:rPr>
          <w:rFonts w:ascii="Calibri" w:hAnsi="Calibri" w:cs="Calibri"/>
          <w:sz w:val="26"/>
          <w:szCs w:val="26"/>
        </w:rPr>
        <w:t>uje wspomaganie</w:t>
      </w:r>
      <w:r w:rsidR="00C126C6" w:rsidRPr="006F18EE">
        <w:rPr>
          <w:rFonts w:ascii="Calibri" w:hAnsi="Calibri" w:cs="Calibri"/>
          <w:sz w:val="26"/>
          <w:szCs w:val="26"/>
        </w:rPr>
        <w:t xml:space="preserve"> szkół i placówek. </w:t>
      </w:r>
      <w:r w:rsidR="00762701" w:rsidRPr="006F18EE">
        <w:rPr>
          <w:rFonts w:ascii="Calibri" w:hAnsi="Calibri" w:cs="Calibri"/>
          <w:sz w:val="26"/>
          <w:szCs w:val="26"/>
        </w:rPr>
        <w:t>J</w:t>
      </w:r>
      <w:r w:rsidR="00C126C6" w:rsidRPr="006F18EE">
        <w:rPr>
          <w:rFonts w:ascii="Calibri" w:hAnsi="Calibri" w:cs="Calibri"/>
          <w:sz w:val="26"/>
          <w:szCs w:val="26"/>
        </w:rPr>
        <w:t xml:space="preserve">est </w:t>
      </w:r>
      <w:r w:rsidR="00762701" w:rsidRPr="006F18EE">
        <w:rPr>
          <w:rFonts w:ascii="Calibri" w:hAnsi="Calibri" w:cs="Calibri"/>
          <w:sz w:val="26"/>
          <w:szCs w:val="26"/>
        </w:rPr>
        <w:t xml:space="preserve">ono </w:t>
      </w:r>
      <w:r w:rsidR="00C126C6" w:rsidRPr="006F18EE">
        <w:rPr>
          <w:rFonts w:ascii="Calibri" w:hAnsi="Calibri" w:cs="Calibri"/>
          <w:sz w:val="26"/>
          <w:szCs w:val="26"/>
        </w:rPr>
        <w:t>zgodne z przepisami prawa oświatowego. Celem prowadzonego wspomagania jest poprawa jakości pracy szkoły/placówki w zakresie wskazanym przez szkołę/placówkę i</w:t>
      </w:r>
      <w:r w:rsidR="000E4175" w:rsidRPr="006F18EE">
        <w:rPr>
          <w:rFonts w:ascii="Calibri" w:hAnsi="Calibri" w:cs="Calibri"/>
          <w:sz w:val="26"/>
          <w:szCs w:val="26"/>
        </w:rPr>
        <w:t> </w:t>
      </w:r>
      <w:r w:rsidR="00C126C6" w:rsidRPr="006F18EE">
        <w:rPr>
          <w:rFonts w:ascii="Calibri" w:hAnsi="Calibri" w:cs="Calibri"/>
          <w:sz w:val="26"/>
          <w:szCs w:val="26"/>
        </w:rPr>
        <w:t xml:space="preserve">wynikającym z </w:t>
      </w:r>
      <w:r w:rsidR="00762701" w:rsidRPr="006F18EE">
        <w:rPr>
          <w:rFonts w:ascii="Calibri" w:hAnsi="Calibri" w:cs="Calibri"/>
          <w:sz w:val="26"/>
          <w:szCs w:val="26"/>
        </w:rPr>
        <w:t>jej potrzeb.</w:t>
      </w:r>
    </w:p>
    <w:p w14:paraId="47C6247B" w14:textId="77777777" w:rsidR="00C126C6" w:rsidRPr="006F18EE" w:rsidRDefault="00C126C6" w:rsidP="008D0259">
      <w:pPr>
        <w:suppressAutoHyphens/>
        <w:spacing w:after="0" w:line="360" w:lineRule="auto"/>
        <w:rPr>
          <w:rFonts w:ascii="Calibri" w:eastAsia="Times New Roman" w:hAnsi="Calibri" w:cs="Calibri"/>
          <w:sz w:val="26"/>
          <w:szCs w:val="26"/>
        </w:rPr>
      </w:pPr>
      <w:r w:rsidRPr="006F18EE">
        <w:rPr>
          <w:rFonts w:ascii="Calibri" w:eastAsia="Times New Roman" w:hAnsi="Calibri" w:cs="Calibri"/>
          <w:sz w:val="26"/>
          <w:szCs w:val="26"/>
        </w:rPr>
        <w:t>Wspomaganie szkół i placówek jest działaniem procesowym i  obejmuje:</w:t>
      </w:r>
    </w:p>
    <w:p w14:paraId="1772515C" w14:textId="77777777" w:rsidR="00661F6A" w:rsidRPr="006F18EE" w:rsidRDefault="00C126C6" w:rsidP="006F18EE">
      <w:pPr>
        <w:pStyle w:val="Akapitzlist"/>
        <w:numPr>
          <w:ilvl w:val="0"/>
          <w:numId w:val="19"/>
        </w:numPr>
        <w:suppressAutoHyphens/>
        <w:ind w:left="993" w:hanging="426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wspólną diagnozę potrzeb szkoły/placówki;</w:t>
      </w:r>
    </w:p>
    <w:p w14:paraId="17A805A0" w14:textId="77777777" w:rsidR="00661F6A" w:rsidRPr="006F18EE" w:rsidRDefault="00C126C6" w:rsidP="006F18EE">
      <w:pPr>
        <w:pStyle w:val="Akapitzlist"/>
        <w:numPr>
          <w:ilvl w:val="0"/>
          <w:numId w:val="19"/>
        </w:numPr>
        <w:suppressAutoHyphens/>
        <w:ind w:left="993" w:hanging="426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ustalenie sposobów działania prow</w:t>
      </w:r>
      <w:r w:rsidR="00661F6A" w:rsidRPr="006F18EE">
        <w:rPr>
          <w:rFonts w:ascii="Calibri" w:hAnsi="Calibri" w:cs="Calibri"/>
          <w:sz w:val="26"/>
          <w:szCs w:val="26"/>
        </w:rPr>
        <w:t>adzących do zaspokojenia potrzeb</w:t>
      </w:r>
      <w:r w:rsidR="006E5E4B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szkoły/placówki oraz zaplanowanie form wspomagania wynikających</w:t>
      </w:r>
      <w:r w:rsidR="008D0259">
        <w:rPr>
          <w:rFonts w:ascii="Calibri" w:hAnsi="Calibri" w:cs="Calibri"/>
          <w:sz w:val="26"/>
          <w:szCs w:val="26"/>
        </w:rPr>
        <w:t xml:space="preserve"> z </w:t>
      </w:r>
      <w:r w:rsidRPr="006F18EE">
        <w:rPr>
          <w:rFonts w:ascii="Calibri" w:hAnsi="Calibri" w:cs="Calibri"/>
          <w:sz w:val="26"/>
          <w:szCs w:val="26"/>
        </w:rPr>
        <w:t>diagnozy;</w:t>
      </w:r>
    </w:p>
    <w:p w14:paraId="23EC7E61" w14:textId="77777777" w:rsidR="00661F6A" w:rsidRPr="006F18EE" w:rsidRDefault="00C126C6" w:rsidP="006F18EE">
      <w:pPr>
        <w:pStyle w:val="Akapitzlist"/>
        <w:numPr>
          <w:ilvl w:val="0"/>
          <w:numId w:val="19"/>
        </w:numPr>
        <w:suppressAutoHyphens/>
        <w:ind w:left="993" w:hanging="426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aktywną realizację do</w:t>
      </w:r>
      <w:r w:rsidR="00F36D9B" w:rsidRPr="006F18EE">
        <w:rPr>
          <w:rFonts w:ascii="Calibri" w:hAnsi="Calibri" w:cs="Calibri"/>
          <w:sz w:val="26"/>
          <w:szCs w:val="26"/>
        </w:rPr>
        <w:t xml:space="preserve">skonalenia zawodowego w oparciu </w:t>
      </w:r>
      <w:r w:rsidRPr="006F18EE">
        <w:rPr>
          <w:rFonts w:ascii="Calibri" w:hAnsi="Calibri" w:cs="Calibri"/>
          <w:sz w:val="26"/>
          <w:szCs w:val="26"/>
        </w:rPr>
        <w:t>o</w:t>
      </w:r>
      <w:r w:rsidR="00F36D9B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 xml:space="preserve"> indywidualne </w:t>
      </w:r>
      <w:r w:rsidR="008D0259">
        <w:rPr>
          <w:rFonts w:ascii="Calibri" w:hAnsi="Calibri" w:cs="Calibri"/>
          <w:sz w:val="26"/>
          <w:szCs w:val="26"/>
        </w:rPr>
        <w:t xml:space="preserve">i </w:t>
      </w:r>
      <w:r w:rsidRPr="006F18EE">
        <w:rPr>
          <w:rFonts w:ascii="Calibri" w:hAnsi="Calibri" w:cs="Calibri"/>
          <w:sz w:val="26"/>
          <w:szCs w:val="26"/>
        </w:rPr>
        <w:t>zdefiniowane potrzeby szkoły/placówki, wsparcie we wdrażaniu nowych rozwiązań;</w:t>
      </w:r>
    </w:p>
    <w:p w14:paraId="42B90C01" w14:textId="77777777" w:rsidR="00557A3C" w:rsidRPr="008D0259" w:rsidRDefault="00C126C6" w:rsidP="008D0259">
      <w:pPr>
        <w:pStyle w:val="Akapitzlist"/>
        <w:numPr>
          <w:ilvl w:val="0"/>
          <w:numId w:val="19"/>
        </w:numPr>
        <w:suppressAutoHyphens/>
        <w:ind w:left="993" w:hanging="426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realizację zadań w</w:t>
      </w:r>
      <w:r w:rsidR="00051546" w:rsidRPr="006F18EE">
        <w:rPr>
          <w:rFonts w:ascii="Calibri" w:hAnsi="Calibri" w:cs="Calibri"/>
          <w:sz w:val="26"/>
          <w:szCs w:val="26"/>
        </w:rPr>
        <w:t xml:space="preserve"> placówce i monitorowanie zmian, </w:t>
      </w:r>
      <w:r w:rsidRPr="006F18EE">
        <w:rPr>
          <w:rFonts w:ascii="Calibri" w:hAnsi="Calibri" w:cs="Calibri"/>
          <w:sz w:val="26"/>
          <w:szCs w:val="26"/>
        </w:rPr>
        <w:t xml:space="preserve">wspólną </w:t>
      </w:r>
      <w:r w:rsidR="00572EEC" w:rsidRPr="006F18EE">
        <w:rPr>
          <w:rFonts w:ascii="Calibri" w:hAnsi="Calibri" w:cs="Calibri"/>
          <w:sz w:val="26"/>
          <w:szCs w:val="26"/>
        </w:rPr>
        <w:t xml:space="preserve">ocenę efektów i </w:t>
      </w:r>
      <w:r w:rsidRPr="006F18EE">
        <w:rPr>
          <w:rFonts w:ascii="Calibri" w:hAnsi="Calibri" w:cs="Calibri"/>
          <w:sz w:val="26"/>
          <w:szCs w:val="26"/>
        </w:rPr>
        <w:t>ewaluację, podsumowanie efektów i opracowanie</w:t>
      </w:r>
      <w:r w:rsidR="00A946EA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wniosków</w:t>
      </w:r>
      <w:r w:rsidR="00A946EA" w:rsidRPr="006F18EE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do dalszej pracy</w:t>
      </w:r>
      <w:r w:rsidR="003D038C" w:rsidRPr="006F18EE">
        <w:rPr>
          <w:rFonts w:ascii="Calibri" w:hAnsi="Calibri" w:cs="Calibri"/>
          <w:sz w:val="26"/>
          <w:szCs w:val="26"/>
        </w:rPr>
        <w:t>.</w:t>
      </w:r>
    </w:p>
    <w:p w14:paraId="500E681E" w14:textId="77777777" w:rsidR="008D0259" w:rsidRDefault="00BD117D" w:rsidP="008D0259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</w:t>
      </w:r>
      <w:r w:rsidR="00D9795B" w:rsidRPr="006F18EE">
        <w:rPr>
          <w:rFonts w:ascii="Calibri" w:hAnsi="Calibri" w:cs="Calibri"/>
          <w:sz w:val="26"/>
          <w:szCs w:val="26"/>
        </w:rPr>
        <w:t xml:space="preserve"> roku szkolnym 202</w:t>
      </w:r>
      <w:r w:rsidR="002A59F6" w:rsidRPr="006F18EE">
        <w:rPr>
          <w:rFonts w:ascii="Calibri" w:hAnsi="Calibri" w:cs="Calibri"/>
          <w:sz w:val="26"/>
          <w:szCs w:val="26"/>
        </w:rPr>
        <w:t>3</w:t>
      </w:r>
      <w:r w:rsidR="00D9795B" w:rsidRPr="006F18EE">
        <w:rPr>
          <w:rFonts w:ascii="Calibri" w:hAnsi="Calibri" w:cs="Calibri"/>
          <w:sz w:val="26"/>
          <w:szCs w:val="26"/>
        </w:rPr>
        <w:t>/2</w:t>
      </w:r>
      <w:r w:rsidR="002A59F6" w:rsidRPr="006F18EE">
        <w:rPr>
          <w:rFonts w:ascii="Calibri" w:hAnsi="Calibri" w:cs="Calibri"/>
          <w:sz w:val="26"/>
          <w:szCs w:val="26"/>
        </w:rPr>
        <w:t>4</w:t>
      </w:r>
      <w:r w:rsidR="007C47A5" w:rsidRPr="006F18EE">
        <w:rPr>
          <w:rFonts w:ascii="Calibri" w:hAnsi="Calibri" w:cs="Calibri"/>
          <w:sz w:val="26"/>
          <w:szCs w:val="26"/>
        </w:rPr>
        <w:t xml:space="preserve"> koncepcja, organizacja i prowadzenie procesu w</w:t>
      </w:r>
      <w:r w:rsidR="00762701" w:rsidRPr="006F18EE">
        <w:rPr>
          <w:rFonts w:ascii="Calibri" w:hAnsi="Calibri" w:cs="Calibri"/>
          <w:sz w:val="26"/>
          <w:szCs w:val="26"/>
        </w:rPr>
        <w:t xml:space="preserve">spomagania szkół/placówek </w:t>
      </w:r>
      <w:r w:rsidR="00831F8A" w:rsidRPr="006F18EE">
        <w:rPr>
          <w:rFonts w:ascii="Calibri" w:hAnsi="Calibri" w:cs="Calibri"/>
          <w:sz w:val="26"/>
          <w:szCs w:val="26"/>
        </w:rPr>
        <w:t>s</w:t>
      </w:r>
      <w:r w:rsidR="00762701" w:rsidRPr="006F18EE">
        <w:rPr>
          <w:rFonts w:ascii="Calibri" w:hAnsi="Calibri" w:cs="Calibri"/>
          <w:sz w:val="26"/>
          <w:szCs w:val="26"/>
        </w:rPr>
        <w:t>ą</w:t>
      </w:r>
      <w:r w:rsidR="007C47A5" w:rsidRPr="006F18EE">
        <w:rPr>
          <w:rFonts w:ascii="Calibri" w:hAnsi="Calibri" w:cs="Calibri"/>
          <w:sz w:val="26"/>
          <w:szCs w:val="26"/>
        </w:rPr>
        <w:t xml:space="preserve"> realizowane zg</w:t>
      </w:r>
      <w:r w:rsidR="008D0259">
        <w:rPr>
          <w:rFonts w:ascii="Calibri" w:hAnsi="Calibri" w:cs="Calibri"/>
          <w:sz w:val="26"/>
          <w:szCs w:val="26"/>
        </w:rPr>
        <w:t>odnie ze zgłaszanymi potrzebami</w:t>
      </w:r>
    </w:p>
    <w:p w14:paraId="53BD1400" w14:textId="77777777" w:rsidR="008D0259" w:rsidRDefault="008D0259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17B51A52" w14:textId="77777777" w:rsidR="00F36D9B" w:rsidRPr="006F18EE" w:rsidRDefault="007C47A5" w:rsidP="008D0259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lastRenderedPageBreak/>
        <w:t>szkół/placówek.</w:t>
      </w:r>
      <w:r w:rsidR="00051546" w:rsidRPr="006F18EE">
        <w:rPr>
          <w:rFonts w:ascii="Calibri" w:hAnsi="Calibri" w:cs="Calibri"/>
          <w:sz w:val="26"/>
          <w:szCs w:val="26"/>
        </w:rPr>
        <w:t xml:space="preserve"> Zaplanowano</w:t>
      </w:r>
      <w:r w:rsidR="00721BA1" w:rsidRPr="006F18EE">
        <w:rPr>
          <w:rFonts w:ascii="Calibri" w:hAnsi="Calibri" w:cs="Calibri"/>
          <w:sz w:val="26"/>
          <w:szCs w:val="26"/>
        </w:rPr>
        <w:t xml:space="preserve"> „Seminarium dla dyrektorów szkół/placówek objętych wspomaganiem”, poświęcone organizacji wspomagania w świetle przepisów prawa </w:t>
      </w:r>
      <w:r w:rsidR="00051546" w:rsidRPr="006F18EE">
        <w:rPr>
          <w:rFonts w:ascii="Calibri" w:hAnsi="Calibri" w:cs="Calibri"/>
          <w:sz w:val="26"/>
          <w:szCs w:val="26"/>
        </w:rPr>
        <w:br/>
      </w:r>
      <w:r w:rsidR="008F7FC3" w:rsidRPr="006F18EE">
        <w:rPr>
          <w:rFonts w:ascii="Calibri" w:hAnsi="Calibri" w:cs="Calibri"/>
          <w:sz w:val="26"/>
          <w:szCs w:val="26"/>
        </w:rPr>
        <w:t xml:space="preserve">i </w:t>
      </w:r>
      <w:r w:rsidR="00721BA1" w:rsidRPr="006F18EE">
        <w:rPr>
          <w:rFonts w:ascii="Calibri" w:hAnsi="Calibri" w:cs="Calibri"/>
          <w:sz w:val="26"/>
          <w:szCs w:val="26"/>
        </w:rPr>
        <w:t xml:space="preserve">różnym sposobom diagnozowania potrzeb w szkole/placówce. </w:t>
      </w: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101"/>
        <w:gridCol w:w="5244"/>
        <w:gridCol w:w="2835"/>
      </w:tblGrid>
      <w:tr w:rsidR="00CF763F" w:rsidRPr="006F18EE" w14:paraId="710BA1E1" w14:textId="77777777" w:rsidTr="00E07C01">
        <w:tc>
          <w:tcPr>
            <w:tcW w:w="1101" w:type="dxa"/>
            <w:shd w:val="clear" w:color="auto" w:fill="auto"/>
          </w:tcPr>
          <w:p w14:paraId="19BF78DC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5244" w:type="dxa"/>
            <w:shd w:val="clear" w:color="auto" w:fill="auto"/>
          </w:tcPr>
          <w:p w14:paraId="618C44D2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w każdej szkole/placówce objętej wspomaganiem</w:t>
            </w:r>
          </w:p>
        </w:tc>
        <w:tc>
          <w:tcPr>
            <w:tcW w:w="2835" w:type="dxa"/>
            <w:shd w:val="clear" w:color="auto" w:fill="auto"/>
          </w:tcPr>
          <w:p w14:paraId="5D390F45" w14:textId="77777777" w:rsidR="00053C0F" w:rsidRPr="006F18EE" w:rsidRDefault="00762701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CF763F" w:rsidRPr="006F18EE" w14:paraId="06172A09" w14:textId="77777777" w:rsidTr="00E07C01">
        <w:trPr>
          <w:trHeight w:val="424"/>
        </w:trPr>
        <w:tc>
          <w:tcPr>
            <w:tcW w:w="1101" w:type="dxa"/>
            <w:shd w:val="clear" w:color="auto" w:fill="auto"/>
          </w:tcPr>
          <w:p w14:paraId="664E3071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</w:t>
            </w:r>
            <w:r w:rsidR="003D038C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60A55B0E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Warsztat diagnostyczno-rozwojowy</w:t>
            </w:r>
            <w:r w:rsidR="00762701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42A31987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20.1.1.lit. a, b</w:t>
            </w:r>
            <w:r w:rsidR="00582140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C078DF" w:rsidRPr="006F18EE">
              <w:rPr>
                <w:rFonts w:ascii="Calibri" w:hAnsi="Calibri" w:cs="Calibri"/>
                <w:sz w:val="26"/>
                <w:szCs w:val="26"/>
              </w:rPr>
              <w:t>rozp. MEN z dnia 28 maja 2019r. w sprawie placówek doskonalenia nauczycieli</w:t>
            </w:r>
          </w:p>
        </w:tc>
      </w:tr>
      <w:tr w:rsidR="00CF763F" w:rsidRPr="006F18EE" w14:paraId="55991CF1" w14:textId="77777777" w:rsidTr="00E07C01">
        <w:trPr>
          <w:trHeight w:val="492"/>
        </w:trPr>
        <w:tc>
          <w:tcPr>
            <w:tcW w:w="1101" w:type="dxa"/>
            <w:shd w:val="clear" w:color="auto" w:fill="auto"/>
          </w:tcPr>
          <w:p w14:paraId="41B45484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2</w:t>
            </w:r>
            <w:r w:rsidR="003D038C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3E1B1D1A" w14:textId="77777777" w:rsidR="00053C0F" w:rsidRPr="006F18EE" w:rsidRDefault="001E424B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Konsultacje</w:t>
            </w:r>
            <w:r w:rsidR="00C73755" w:rsidRPr="006F18EE">
              <w:rPr>
                <w:rFonts w:ascii="Calibri" w:hAnsi="Calibri" w:cs="Calibri"/>
                <w:sz w:val="26"/>
                <w:szCs w:val="26"/>
              </w:rPr>
              <w:t>, obserwacja lekcji otwartych</w:t>
            </w:r>
            <w:r w:rsidR="00762701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31383D6C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20.1.1.lit. c</w:t>
            </w:r>
            <w:r w:rsidR="003D038C" w:rsidRPr="006F18EE">
              <w:rPr>
                <w:rFonts w:ascii="Calibri" w:hAnsi="Calibri" w:cs="Calibri"/>
                <w:sz w:val="26"/>
                <w:szCs w:val="26"/>
              </w:rPr>
              <w:t>, j</w:t>
            </w:r>
            <w:r w:rsidR="00762701" w:rsidRPr="006F18EE">
              <w:rPr>
                <w:rFonts w:ascii="Calibri" w:hAnsi="Calibri" w:cs="Calibri"/>
                <w:sz w:val="26"/>
                <w:szCs w:val="26"/>
              </w:rPr>
              <w:t>w.</w:t>
            </w:r>
          </w:p>
        </w:tc>
      </w:tr>
      <w:tr w:rsidR="00CF763F" w:rsidRPr="006F18EE" w14:paraId="6C417705" w14:textId="77777777" w:rsidTr="00E07C01">
        <w:trPr>
          <w:trHeight w:val="673"/>
        </w:trPr>
        <w:tc>
          <w:tcPr>
            <w:tcW w:w="1101" w:type="dxa"/>
            <w:shd w:val="clear" w:color="auto" w:fill="auto"/>
          </w:tcPr>
          <w:p w14:paraId="6DF8390B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</w:t>
            </w:r>
            <w:r w:rsidR="003D038C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66B13F9F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Szkolenia zaplanowane do realizacji na podstawie przeprowadzonej diagnozy indywidualnych potrzeb szkoły/placówki</w:t>
            </w:r>
            <w:r w:rsidR="00762701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38E2B4DE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20.1.1.lit. c</w:t>
            </w:r>
            <w:r w:rsidR="00762701" w:rsidRPr="006F18EE">
              <w:rPr>
                <w:rFonts w:ascii="Calibri" w:hAnsi="Calibri" w:cs="Calibri"/>
                <w:sz w:val="26"/>
                <w:szCs w:val="26"/>
              </w:rPr>
              <w:t>, jw.</w:t>
            </w:r>
          </w:p>
        </w:tc>
      </w:tr>
      <w:tr w:rsidR="00CF763F" w:rsidRPr="006F18EE" w14:paraId="1B95D42F" w14:textId="77777777" w:rsidTr="00E07C01">
        <w:trPr>
          <w:trHeight w:val="673"/>
        </w:trPr>
        <w:tc>
          <w:tcPr>
            <w:tcW w:w="1101" w:type="dxa"/>
            <w:shd w:val="clear" w:color="auto" w:fill="auto"/>
          </w:tcPr>
          <w:p w14:paraId="267FFADF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</w:t>
            </w:r>
            <w:r w:rsidR="003D038C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16C800D3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Warsztat ewaluacyjn</w:t>
            </w:r>
            <w:r w:rsidR="00ED4B9B" w:rsidRPr="006F18EE">
              <w:rPr>
                <w:rFonts w:ascii="Calibri" w:hAnsi="Calibri" w:cs="Calibri"/>
                <w:sz w:val="26"/>
                <w:szCs w:val="26"/>
              </w:rPr>
              <w:t>o-rozwojowy</w:t>
            </w:r>
            <w:r w:rsidR="00661F6A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11D460E4" w14:textId="77777777" w:rsidR="00053C0F" w:rsidRPr="006F18EE" w:rsidRDefault="00053C0F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§ 20.1.1.lit. </w:t>
            </w:r>
            <w:r w:rsidR="0026724A" w:rsidRPr="006F18EE">
              <w:rPr>
                <w:rFonts w:ascii="Calibri" w:hAnsi="Calibri" w:cs="Calibri"/>
                <w:sz w:val="26"/>
                <w:szCs w:val="26"/>
              </w:rPr>
              <w:t>d</w:t>
            </w:r>
            <w:r w:rsidR="003D038C" w:rsidRPr="006F18EE">
              <w:rPr>
                <w:rFonts w:ascii="Calibri" w:hAnsi="Calibri" w:cs="Calibri"/>
                <w:sz w:val="26"/>
                <w:szCs w:val="26"/>
              </w:rPr>
              <w:t>, j</w:t>
            </w:r>
            <w:r w:rsidR="00762701" w:rsidRPr="006F18EE">
              <w:rPr>
                <w:rFonts w:ascii="Calibri" w:hAnsi="Calibri" w:cs="Calibri"/>
                <w:sz w:val="26"/>
                <w:szCs w:val="26"/>
              </w:rPr>
              <w:t>w.</w:t>
            </w:r>
          </w:p>
        </w:tc>
      </w:tr>
    </w:tbl>
    <w:p w14:paraId="5DF9E23E" w14:textId="77777777" w:rsidR="00053C0F" w:rsidRPr="006F18EE" w:rsidRDefault="00053C0F" w:rsidP="006F18EE">
      <w:pPr>
        <w:suppressAutoHyphens/>
        <w:spacing w:after="0" w:line="360" w:lineRule="auto"/>
        <w:ind w:firstLine="851"/>
        <w:rPr>
          <w:rFonts w:ascii="Calibri" w:eastAsia="Times New Roman" w:hAnsi="Calibri" w:cs="Calibri"/>
          <w:sz w:val="26"/>
          <w:szCs w:val="26"/>
        </w:rPr>
      </w:pPr>
    </w:p>
    <w:p w14:paraId="56695630" w14:textId="77777777" w:rsidR="00557A3C" w:rsidRPr="00387C38" w:rsidRDefault="00806FD0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64" w:name="_Toc45519160"/>
      <w:bookmarkStart w:id="165" w:name="_Toc139363631"/>
      <w:r w:rsidRPr="006F18EE">
        <w:rPr>
          <w:rFonts w:ascii="Calibri" w:hAnsi="Calibri" w:cs="Calibri"/>
          <w:i w:val="0"/>
          <w:color w:val="auto"/>
          <w:sz w:val="26"/>
          <w:szCs w:val="26"/>
        </w:rPr>
        <w:t>Organizowanie i prowadzenie sieci współpracy i samokształcenia dla nauczycieli oraz dyrektorów szkół i placówek</w:t>
      </w:r>
      <w:r w:rsidR="00762701" w:rsidRPr="006F18EE">
        <w:rPr>
          <w:rFonts w:ascii="Calibri" w:hAnsi="Calibri" w:cs="Calibri"/>
          <w:i w:val="0"/>
          <w:color w:val="auto"/>
          <w:sz w:val="26"/>
          <w:szCs w:val="26"/>
        </w:rPr>
        <w:t>, którzy w zorganizowany sposób współpracują ze sobą w celu doskonalenia swojej pracy, w szczególnoś</w:t>
      </w:r>
      <w:r w:rsidR="006F58A8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ci poprzez wymianę doświadczeń zgodnie z </w:t>
      </w:r>
      <w:r w:rsidR="00B84787" w:rsidRPr="006F18EE">
        <w:rPr>
          <w:rFonts w:ascii="Calibri" w:hAnsi="Calibri" w:cs="Calibri"/>
          <w:i w:val="0"/>
          <w:color w:val="auto"/>
          <w:sz w:val="26"/>
          <w:szCs w:val="26"/>
        </w:rPr>
        <w:t>§ 20. 1.2</w:t>
      </w:r>
      <w:r w:rsidR="00582140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C078DF" w:rsidRPr="006F18EE">
        <w:rPr>
          <w:rFonts w:ascii="Calibri" w:hAnsi="Calibri" w:cs="Calibri"/>
          <w:i w:val="0"/>
          <w:color w:val="auto"/>
          <w:sz w:val="26"/>
          <w:szCs w:val="26"/>
        </w:rPr>
        <w:t>rozp. MEN z dnia 28 maja 2019 r. w sprawie placówek doskonalenia nauczycieli</w:t>
      </w:r>
      <w:bookmarkEnd w:id="164"/>
      <w:bookmarkEnd w:id="165"/>
    </w:p>
    <w:p w14:paraId="221C5E55" w14:textId="77777777" w:rsidR="00387C38" w:rsidRDefault="007618A9" w:rsidP="00387C38">
      <w:pPr>
        <w:pStyle w:val="NormalnyWeb"/>
        <w:suppressAutoHyphens/>
        <w:spacing w:before="0" w:beforeAutospacing="0" w:after="0" w:afterAutospacing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Wojewódzki Ośr</w:t>
      </w:r>
      <w:r w:rsidR="00ED69F2">
        <w:rPr>
          <w:rFonts w:ascii="Calibri" w:hAnsi="Calibri" w:cs="Calibri"/>
          <w:sz w:val="26"/>
          <w:szCs w:val="26"/>
        </w:rPr>
        <w:t xml:space="preserve">odek Doskonalenia Nauczycieli w </w:t>
      </w:r>
      <w:r w:rsidRPr="006F18EE">
        <w:rPr>
          <w:rFonts w:ascii="Calibri" w:hAnsi="Calibri" w:cs="Calibri"/>
          <w:sz w:val="26"/>
          <w:szCs w:val="26"/>
        </w:rPr>
        <w:t>Piotrkowie Trybunalskim od</w:t>
      </w:r>
      <w:r w:rsidR="00387C38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 xml:space="preserve">wielu </w:t>
      </w:r>
      <w:r w:rsidR="00387C38">
        <w:rPr>
          <w:rFonts w:ascii="Calibri" w:hAnsi="Calibri" w:cs="Calibri"/>
          <w:sz w:val="26"/>
          <w:szCs w:val="26"/>
        </w:rPr>
        <w:t xml:space="preserve">lat prowadzi sieci współpracy i </w:t>
      </w:r>
      <w:r w:rsidRPr="006F18EE">
        <w:rPr>
          <w:rFonts w:ascii="Calibri" w:hAnsi="Calibri" w:cs="Calibri"/>
          <w:sz w:val="26"/>
          <w:szCs w:val="26"/>
        </w:rPr>
        <w:t>samokształcenia, które umożliwiają nauczycielom wymianę doświadczeń, wspólne rozwiązywanie problemów dydaktyczno-wychowawczych, dzi</w:t>
      </w:r>
      <w:r w:rsidR="00387C38">
        <w:rPr>
          <w:rFonts w:ascii="Calibri" w:hAnsi="Calibri" w:cs="Calibri"/>
          <w:sz w:val="26"/>
          <w:szCs w:val="26"/>
        </w:rPr>
        <w:t xml:space="preserve">elenie się dobrymi praktykami i </w:t>
      </w:r>
      <w:r w:rsidRPr="006F18EE">
        <w:rPr>
          <w:rFonts w:ascii="Calibri" w:hAnsi="Calibri" w:cs="Calibri"/>
          <w:sz w:val="26"/>
          <w:szCs w:val="26"/>
        </w:rPr>
        <w:t>uzyskanie wsparcia dydaktyczno-m</w:t>
      </w:r>
      <w:r w:rsidR="00387C38">
        <w:rPr>
          <w:rFonts w:ascii="Calibri" w:hAnsi="Calibri" w:cs="Calibri"/>
          <w:sz w:val="26"/>
          <w:szCs w:val="26"/>
        </w:rPr>
        <w:t xml:space="preserve">etodycznego. Sieci współpracy i </w:t>
      </w:r>
      <w:r w:rsidRPr="006F18EE">
        <w:rPr>
          <w:rFonts w:ascii="Calibri" w:hAnsi="Calibri" w:cs="Calibri"/>
          <w:sz w:val="26"/>
          <w:szCs w:val="26"/>
        </w:rPr>
        <w:t>samokształcenia tworzą zespoły nau</w:t>
      </w:r>
      <w:r w:rsidR="00ED69F2">
        <w:rPr>
          <w:rFonts w:ascii="Calibri" w:hAnsi="Calibri" w:cs="Calibri"/>
          <w:sz w:val="26"/>
          <w:szCs w:val="26"/>
        </w:rPr>
        <w:t xml:space="preserve">czycieli lub dyrektorów z </w:t>
      </w:r>
      <w:r w:rsidRPr="006F18EE">
        <w:rPr>
          <w:rFonts w:ascii="Calibri" w:hAnsi="Calibri" w:cs="Calibri"/>
          <w:sz w:val="26"/>
          <w:szCs w:val="26"/>
        </w:rPr>
        <w:t>różnych szkół i przedszkoli</w:t>
      </w:r>
      <w:r w:rsidR="001820E8">
        <w:rPr>
          <w:rFonts w:ascii="Calibri" w:hAnsi="Calibri" w:cs="Calibri"/>
          <w:sz w:val="26"/>
          <w:szCs w:val="26"/>
        </w:rPr>
        <w:t>, którzy współpracują ze sobą w</w:t>
      </w:r>
      <w:r w:rsidR="00387C38">
        <w:rPr>
          <w:rFonts w:ascii="Calibri" w:hAnsi="Calibri" w:cs="Calibri"/>
          <w:sz w:val="26"/>
          <w:szCs w:val="26"/>
        </w:rPr>
        <w:t xml:space="preserve"> </w:t>
      </w:r>
      <w:r w:rsidRPr="006F18EE">
        <w:rPr>
          <w:rFonts w:ascii="Calibri" w:hAnsi="Calibri" w:cs="Calibri"/>
          <w:sz w:val="26"/>
          <w:szCs w:val="26"/>
        </w:rPr>
        <w:t>ramach wybranego przedmiotu, problemu czy zagadnienia. Członkowie sieci</w:t>
      </w:r>
      <w:r w:rsidR="003D038C" w:rsidRPr="006F18EE">
        <w:rPr>
          <w:rFonts w:ascii="Calibri" w:hAnsi="Calibri" w:cs="Calibri"/>
          <w:sz w:val="26"/>
          <w:szCs w:val="26"/>
        </w:rPr>
        <w:t xml:space="preserve">, </w:t>
      </w:r>
      <w:r w:rsidR="00387C38">
        <w:rPr>
          <w:rFonts w:ascii="Calibri" w:hAnsi="Calibri" w:cs="Calibri"/>
          <w:sz w:val="26"/>
          <w:szCs w:val="26"/>
        </w:rPr>
        <w:t>korzystają</w:t>
      </w:r>
    </w:p>
    <w:p w14:paraId="355BB620" w14:textId="77777777" w:rsidR="00387C38" w:rsidRDefault="00387C38">
      <w:pPr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1A66BBE6" w14:textId="77777777" w:rsidR="007618A9" w:rsidRPr="006F18EE" w:rsidRDefault="00387C38" w:rsidP="00387C38">
      <w:pPr>
        <w:pStyle w:val="NormalnyWeb"/>
        <w:suppressAutoHyphens/>
        <w:spacing w:before="0" w:beforeAutospacing="0" w:after="0" w:afterAutospacing="0"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lastRenderedPageBreak/>
        <w:t xml:space="preserve">z </w:t>
      </w:r>
      <w:r w:rsidR="007618A9" w:rsidRPr="006F18EE">
        <w:rPr>
          <w:rFonts w:ascii="Calibri" w:hAnsi="Calibri" w:cs="Calibri"/>
          <w:sz w:val="26"/>
          <w:szCs w:val="26"/>
        </w:rPr>
        <w:t>własnych doświadczeń, ale</w:t>
      </w:r>
      <w:r w:rsidR="001820E8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mogą również uczestniczyć w </w:t>
      </w:r>
      <w:r w:rsidR="007618A9" w:rsidRPr="006F18EE">
        <w:rPr>
          <w:rFonts w:ascii="Calibri" w:hAnsi="Calibri" w:cs="Calibri"/>
          <w:sz w:val="26"/>
          <w:szCs w:val="26"/>
        </w:rPr>
        <w:t>spotkaniac</w:t>
      </w:r>
      <w:r w:rsidR="00C078DF" w:rsidRPr="006F18EE">
        <w:rPr>
          <w:rFonts w:ascii="Calibri" w:hAnsi="Calibri" w:cs="Calibri"/>
          <w:sz w:val="26"/>
          <w:szCs w:val="26"/>
        </w:rPr>
        <w:t xml:space="preserve">h prowadzonych przez ekspertów </w:t>
      </w:r>
      <w:r w:rsidR="007618A9" w:rsidRPr="006F18EE">
        <w:rPr>
          <w:rFonts w:ascii="Calibri" w:hAnsi="Calibri" w:cs="Calibri"/>
          <w:sz w:val="26"/>
          <w:szCs w:val="26"/>
        </w:rPr>
        <w:t xml:space="preserve">pod kierunkiem </w:t>
      </w:r>
      <w:r>
        <w:rPr>
          <w:rFonts w:ascii="Calibri" w:hAnsi="Calibri" w:cs="Calibri"/>
          <w:sz w:val="26"/>
          <w:szCs w:val="26"/>
        </w:rPr>
        <w:t xml:space="preserve">koordynatora sieci współpracy i </w:t>
      </w:r>
      <w:r w:rsidR="007618A9" w:rsidRPr="006F18EE">
        <w:rPr>
          <w:rFonts w:ascii="Calibri" w:hAnsi="Calibri" w:cs="Calibri"/>
          <w:sz w:val="26"/>
          <w:szCs w:val="26"/>
        </w:rPr>
        <w:t>samokształcenia.</w:t>
      </w:r>
    </w:p>
    <w:p w14:paraId="72432AF6" w14:textId="77777777" w:rsidR="00941F10" w:rsidRPr="00387C38" w:rsidRDefault="00F06CC5" w:rsidP="00387C38">
      <w:pPr>
        <w:pStyle w:val="NormalnyWeb"/>
        <w:suppressAutoHyphens/>
        <w:spacing w:before="0" w:beforeAutospacing="0" w:after="0" w:afterAutospacing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 roku szkolnym</w:t>
      </w:r>
      <w:r w:rsidR="00ED1A39" w:rsidRPr="006F18EE">
        <w:rPr>
          <w:rFonts w:ascii="Calibri" w:hAnsi="Calibri" w:cs="Calibri"/>
          <w:sz w:val="26"/>
          <w:szCs w:val="26"/>
        </w:rPr>
        <w:t xml:space="preserve"> 202</w:t>
      </w:r>
      <w:r w:rsidR="002A59F6" w:rsidRPr="006F18EE">
        <w:rPr>
          <w:rFonts w:ascii="Calibri" w:hAnsi="Calibri" w:cs="Calibri"/>
          <w:sz w:val="26"/>
          <w:szCs w:val="26"/>
        </w:rPr>
        <w:t>3</w:t>
      </w:r>
      <w:r w:rsidR="00ED1A39" w:rsidRPr="006F18EE">
        <w:rPr>
          <w:rFonts w:ascii="Calibri" w:hAnsi="Calibri" w:cs="Calibri"/>
          <w:sz w:val="26"/>
          <w:szCs w:val="26"/>
        </w:rPr>
        <w:t>/</w:t>
      </w:r>
      <w:r w:rsidR="00F36D9B" w:rsidRPr="006F18EE">
        <w:rPr>
          <w:rFonts w:ascii="Calibri" w:hAnsi="Calibri" w:cs="Calibri"/>
          <w:sz w:val="26"/>
          <w:szCs w:val="26"/>
        </w:rPr>
        <w:t>20</w:t>
      </w:r>
      <w:r w:rsidR="00ED1A39" w:rsidRPr="006F18EE">
        <w:rPr>
          <w:rFonts w:ascii="Calibri" w:hAnsi="Calibri" w:cs="Calibri"/>
          <w:sz w:val="26"/>
          <w:szCs w:val="26"/>
        </w:rPr>
        <w:t>2</w:t>
      </w:r>
      <w:r w:rsidR="002A59F6" w:rsidRPr="006F18EE">
        <w:rPr>
          <w:rFonts w:ascii="Calibri" w:hAnsi="Calibri" w:cs="Calibri"/>
          <w:sz w:val="26"/>
          <w:szCs w:val="26"/>
        </w:rPr>
        <w:t>4</w:t>
      </w:r>
      <w:r w:rsidR="00D12019" w:rsidRPr="006F18EE">
        <w:rPr>
          <w:rFonts w:ascii="Calibri" w:hAnsi="Calibri" w:cs="Calibri"/>
          <w:sz w:val="26"/>
          <w:szCs w:val="26"/>
        </w:rPr>
        <w:t xml:space="preserve"> WODN w Piotrkowie Trybunalskim </w:t>
      </w:r>
      <w:r w:rsidR="00831F8A" w:rsidRPr="006F18EE">
        <w:rPr>
          <w:rFonts w:ascii="Calibri" w:hAnsi="Calibri" w:cs="Calibri"/>
          <w:sz w:val="26"/>
          <w:szCs w:val="26"/>
        </w:rPr>
        <w:t>za</w:t>
      </w:r>
      <w:r w:rsidR="00D12019" w:rsidRPr="006F18EE">
        <w:rPr>
          <w:rFonts w:ascii="Calibri" w:hAnsi="Calibri" w:cs="Calibri"/>
          <w:sz w:val="26"/>
          <w:szCs w:val="26"/>
        </w:rPr>
        <w:t>plan</w:t>
      </w:r>
      <w:r w:rsidR="00831F8A" w:rsidRPr="006F18EE">
        <w:rPr>
          <w:rFonts w:ascii="Calibri" w:hAnsi="Calibri" w:cs="Calibri"/>
          <w:sz w:val="26"/>
          <w:szCs w:val="26"/>
        </w:rPr>
        <w:t>ował</w:t>
      </w:r>
      <w:r w:rsidR="00582140" w:rsidRPr="006F18EE">
        <w:rPr>
          <w:rFonts w:ascii="Calibri" w:hAnsi="Calibri" w:cs="Calibri"/>
          <w:sz w:val="26"/>
          <w:szCs w:val="26"/>
        </w:rPr>
        <w:t xml:space="preserve"> </w:t>
      </w:r>
      <w:r w:rsidR="00831F8A" w:rsidRPr="006F18EE">
        <w:rPr>
          <w:rFonts w:ascii="Calibri" w:hAnsi="Calibri" w:cs="Calibri"/>
          <w:sz w:val="26"/>
          <w:szCs w:val="26"/>
        </w:rPr>
        <w:t>z</w:t>
      </w:r>
      <w:r w:rsidR="00666637" w:rsidRPr="006F18EE">
        <w:rPr>
          <w:rFonts w:ascii="Calibri" w:hAnsi="Calibri" w:cs="Calibri"/>
          <w:sz w:val="26"/>
          <w:szCs w:val="26"/>
        </w:rPr>
        <w:t xml:space="preserve">organizowanie i prowadzenie </w:t>
      </w:r>
      <w:r w:rsidR="006F58A8" w:rsidRPr="006F18EE">
        <w:rPr>
          <w:rFonts w:ascii="Calibri" w:hAnsi="Calibri" w:cs="Calibri"/>
          <w:sz w:val="26"/>
          <w:szCs w:val="26"/>
        </w:rPr>
        <w:t>1</w:t>
      </w:r>
      <w:r w:rsidR="00557A3C" w:rsidRPr="006F18EE">
        <w:rPr>
          <w:rFonts w:ascii="Calibri" w:hAnsi="Calibri" w:cs="Calibri"/>
          <w:sz w:val="26"/>
          <w:szCs w:val="26"/>
        </w:rPr>
        <w:t>5</w:t>
      </w:r>
      <w:r w:rsidR="00582140" w:rsidRPr="006F18EE">
        <w:rPr>
          <w:rFonts w:ascii="Calibri" w:hAnsi="Calibri" w:cs="Calibri"/>
          <w:sz w:val="26"/>
          <w:szCs w:val="26"/>
        </w:rPr>
        <w:t xml:space="preserve"> </w:t>
      </w:r>
      <w:r w:rsidR="00D12019" w:rsidRPr="006F18EE">
        <w:rPr>
          <w:rFonts w:ascii="Calibri" w:hAnsi="Calibri" w:cs="Calibri"/>
          <w:sz w:val="26"/>
          <w:szCs w:val="26"/>
        </w:rPr>
        <w:t>sie</w:t>
      </w:r>
      <w:r w:rsidR="0041443F" w:rsidRPr="006F18EE">
        <w:rPr>
          <w:rFonts w:ascii="Calibri" w:hAnsi="Calibri" w:cs="Calibri"/>
          <w:sz w:val="26"/>
          <w:szCs w:val="26"/>
        </w:rPr>
        <w:t>ci współpracy i samokształcenia.</w:t>
      </w:r>
      <w:bookmarkStart w:id="166" w:name="_Toc45519161"/>
      <w:bookmarkStart w:id="167" w:name="_Toc139363632"/>
    </w:p>
    <w:p w14:paraId="15D4195A" w14:textId="77777777" w:rsidR="00C126C6" w:rsidRPr="006F18EE" w:rsidRDefault="00C126C6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t>Upowszechn</w:t>
      </w:r>
      <w:r w:rsidR="00B84787" w:rsidRPr="006F18EE">
        <w:rPr>
          <w:rFonts w:ascii="Calibri" w:hAnsi="Calibri" w:cs="Calibri"/>
          <w:i w:val="0"/>
          <w:color w:val="auto"/>
          <w:sz w:val="26"/>
          <w:szCs w:val="26"/>
        </w:rPr>
        <w:t>ianie przykładów dobrej praktyk</w:t>
      </w:r>
      <w:r w:rsidR="00B83D69" w:rsidRPr="006F18EE">
        <w:rPr>
          <w:rFonts w:ascii="Calibri" w:hAnsi="Calibri" w:cs="Calibri"/>
          <w:i w:val="0"/>
          <w:color w:val="auto"/>
          <w:sz w:val="26"/>
          <w:szCs w:val="26"/>
        </w:rPr>
        <w:t>i</w:t>
      </w:r>
      <w:r w:rsidR="006F58A8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zgodnie z </w:t>
      </w:r>
      <w:r w:rsidR="00B84787" w:rsidRPr="006F18EE">
        <w:rPr>
          <w:rFonts w:ascii="Calibri" w:hAnsi="Calibri" w:cs="Calibri"/>
          <w:i w:val="0"/>
          <w:color w:val="auto"/>
          <w:sz w:val="26"/>
          <w:szCs w:val="26"/>
        </w:rPr>
        <w:t>§ 20. 1.5</w:t>
      </w:r>
      <w:bookmarkEnd w:id="166"/>
      <w:bookmarkEnd w:id="167"/>
    </w:p>
    <w:p w14:paraId="04DD6073" w14:textId="77777777" w:rsidR="00572EEC" w:rsidRPr="006F18EE" w:rsidRDefault="00D217E3" w:rsidP="00387C38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Upowszechnia</w:t>
      </w:r>
      <w:r w:rsidR="0099609E" w:rsidRPr="006F18EE">
        <w:rPr>
          <w:rFonts w:ascii="Calibri" w:hAnsi="Calibri" w:cs="Calibri"/>
          <w:sz w:val="26"/>
          <w:szCs w:val="26"/>
        </w:rPr>
        <w:t>nie</w:t>
      </w:r>
      <w:r w:rsidR="00DA01AB" w:rsidRPr="006F18EE">
        <w:rPr>
          <w:rFonts w:ascii="Calibri" w:hAnsi="Calibri" w:cs="Calibri"/>
          <w:sz w:val="26"/>
          <w:szCs w:val="26"/>
        </w:rPr>
        <w:t xml:space="preserve"> przykładów dobrej praktyki jest ważnym zadaniem realizowanym przez Wojewódzki Ośrodek</w:t>
      </w:r>
      <w:r w:rsidR="00572EEC" w:rsidRPr="006F18EE">
        <w:rPr>
          <w:rFonts w:ascii="Calibri" w:hAnsi="Calibri" w:cs="Calibri"/>
          <w:sz w:val="26"/>
          <w:szCs w:val="26"/>
        </w:rPr>
        <w:t xml:space="preserve"> Doskonalenia Nauczycieli </w:t>
      </w:r>
      <w:r w:rsidR="00B83D69" w:rsidRPr="006F18EE">
        <w:rPr>
          <w:rFonts w:ascii="Calibri" w:hAnsi="Calibri" w:cs="Calibri"/>
          <w:sz w:val="26"/>
          <w:szCs w:val="26"/>
        </w:rPr>
        <w:t xml:space="preserve">w </w:t>
      </w:r>
      <w:r w:rsidR="00572EEC" w:rsidRPr="006F18EE">
        <w:rPr>
          <w:rFonts w:ascii="Calibri" w:hAnsi="Calibri" w:cs="Calibri"/>
          <w:sz w:val="26"/>
          <w:szCs w:val="26"/>
        </w:rPr>
        <w:t>Piotrkowie Trybunalskim</w:t>
      </w:r>
      <w:r w:rsidR="00DA01AB" w:rsidRPr="006F18EE">
        <w:rPr>
          <w:rFonts w:ascii="Calibri" w:hAnsi="Calibri" w:cs="Calibri"/>
          <w:sz w:val="26"/>
          <w:szCs w:val="26"/>
        </w:rPr>
        <w:t>. W WODN w Piotrkowie Trybunalskim</w:t>
      </w:r>
      <w:r w:rsidR="00572EEC" w:rsidRPr="006F18EE">
        <w:rPr>
          <w:rFonts w:ascii="Calibri" w:hAnsi="Calibri" w:cs="Calibri"/>
          <w:sz w:val="26"/>
          <w:szCs w:val="26"/>
        </w:rPr>
        <w:t xml:space="preserve"> działa „Zespół inform</w:t>
      </w:r>
      <w:r w:rsidR="00DA01AB" w:rsidRPr="006F18EE">
        <w:rPr>
          <w:rFonts w:ascii="Calibri" w:hAnsi="Calibri" w:cs="Calibri"/>
          <w:sz w:val="26"/>
          <w:szCs w:val="26"/>
        </w:rPr>
        <w:t>acji pedagogicznej i promocji”,</w:t>
      </w:r>
      <w:r w:rsidR="000B452A" w:rsidRPr="006F18EE">
        <w:rPr>
          <w:rFonts w:ascii="Calibri" w:hAnsi="Calibri" w:cs="Calibri"/>
          <w:sz w:val="26"/>
          <w:szCs w:val="26"/>
        </w:rPr>
        <w:t xml:space="preserve"> do zadań </w:t>
      </w:r>
      <w:r w:rsidR="0099609E" w:rsidRPr="006F18EE">
        <w:rPr>
          <w:rFonts w:ascii="Calibri" w:hAnsi="Calibri" w:cs="Calibri"/>
          <w:sz w:val="26"/>
          <w:szCs w:val="26"/>
        </w:rPr>
        <w:t xml:space="preserve">którego </w:t>
      </w:r>
      <w:r w:rsidR="000B452A" w:rsidRPr="006F18EE">
        <w:rPr>
          <w:rFonts w:ascii="Calibri" w:hAnsi="Calibri" w:cs="Calibri"/>
          <w:sz w:val="26"/>
          <w:szCs w:val="26"/>
        </w:rPr>
        <w:t>należy, m.</w:t>
      </w:r>
      <w:r w:rsidRPr="006F18EE">
        <w:rPr>
          <w:rFonts w:ascii="Calibri" w:hAnsi="Calibri" w:cs="Calibri"/>
          <w:sz w:val="26"/>
          <w:szCs w:val="26"/>
        </w:rPr>
        <w:t>in.:</w:t>
      </w:r>
    </w:p>
    <w:p w14:paraId="3BC9CB95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planowanie strategii informacyjno-promocyjnej;</w:t>
      </w:r>
    </w:p>
    <w:p w14:paraId="4793E89F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upowszechnianie doświadczeń pedagogicznych, dorobku twórczego nauczycieli i nowatorskich inicjatyw;</w:t>
      </w:r>
    </w:p>
    <w:p w14:paraId="104FFF45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tworzenie wojewódzkiego systemu informacji pedagogicznej;</w:t>
      </w:r>
    </w:p>
    <w:p w14:paraId="6800B5EF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administrowanie i prowadzenie strony internetowej </w:t>
      </w:r>
      <w:r w:rsidR="00542F4E" w:rsidRPr="006F18EE">
        <w:rPr>
          <w:rFonts w:ascii="Calibri" w:hAnsi="Calibri" w:cs="Calibri"/>
          <w:sz w:val="26"/>
          <w:szCs w:val="26"/>
        </w:rPr>
        <w:t>Centrum</w:t>
      </w:r>
      <w:r w:rsidRPr="006F18EE">
        <w:rPr>
          <w:rFonts w:ascii="Calibri" w:hAnsi="Calibri" w:cs="Calibri"/>
          <w:sz w:val="26"/>
          <w:szCs w:val="26"/>
        </w:rPr>
        <w:t>;</w:t>
      </w:r>
    </w:p>
    <w:p w14:paraId="7E5070AE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prowadzenie i administrowanie profilu </w:t>
      </w:r>
      <w:r w:rsidR="00460AB7" w:rsidRPr="006F18EE">
        <w:rPr>
          <w:rFonts w:ascii="Calibri" w:hAnsi="Calibri" w:cs="Calibri"/>
          <w:sz w:val="26"/>
          <w:szCs w:val="26"/>
        </w:rPr>
        <w:t xml:space="preserve">CRE WŁ w Piotrkowie Tryb. </w:t>
      </w:r>
      <w:r w:rsidR="00F36D9B" w:rsidRPr="006F18EE">
        <w:rPr>
          <w:rFonts w:ascii="Calibri" w:hAnsi="Calibri" w:cs="Calibri"/>
          <w:sz w:val="26"/>
          <w:szCs w:val="26"/>
        </w:rPr>
        <w:t>w mediach społecznościowych</w:t>
      </w:r>
      <w:r w:rsidRPr="006F18EE">
        <w:rPr>
          <w:rFonts w:ascii="Calibri" w:hAnsi="Calibri" w:cs="Calibri"/>
          <w:sz w:val="26"/>
          <w:szCs w:val="26"/>
        </w:rPr>
        <w:t>;</w:t>
      </w:r>
    </w:p>
    <w:p w14:paraId="6EFFC1C3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prowadzenie działalności wydawniczej – przygotowanie do wy</w:t>
      </w:r>
      <w:r w:rsidR="00EE7DC6" w:rsidRPr="006F18EE">
        <w:rPr>
          <w:rFonts w:ascii="Calibri" w:hAnsi="Calibri" w:cs="Calibri"/>
          <w:sz w:val="26"/>
          <w:szCs w:val="26"/>
        </w:rPr>
        <w:t>dania „Forum Nauczycielskiego”;</w:t>
      </w:r>
    </w:p>
    <w:p w14:paraId="64B94E19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upowszechnianie i promowanie oferty edukacyjnej </w:t>
      </w:r>
      <w:r w:rsidR="00542F4E" w:rsidRPr="006F18EE">
        <w:rPr>
          <w:rFonts w:ascii="Calibri" w:hAnsi="Calibri" w:cs="Calibri"/>
          <w:sz w:val="26"/>
          <w:szCs w:val="26"/>
        </w:rPr>
        <w:t>CRE WŁ w Piotrkowie Tryb.</w:t>
      </w:r>
      <w:r w:rsidRPr="006F18EE">
        <w:rPr>
          <w:rFonts w:ascii="Calibri" w:hAnsi="Calibri" w:cs="Calibri"/>
          <w:sz w:val="26"/>
          <w:szCs w:val="26"/>
        </w:rPr>
        <w:t>;</w:t>
      </w:r>
    </w:p>
    <w:p w14:paraId="33F60374" w14:textId="77777777" w:rsidR="00572EEC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 xml:space="preserve">prowadzenie działań promujących </w:t>
      </w:r>
      <w:r w:rsidR="00542F4E" w:rsidRPr="006F18EE">
        <w:rPr>
          <w:rFonts w:ascii="Calibri" w:hAnsi="Calibri" w:cs="Calibri"/>
          <w:sz w:val="26"/>
          <w:szCs w:val="26"/>
        </w:rPr>
        <w:t>Centrum</w:t>
      </w:r>
      <w:r w:rsidRPr="006F18EE">
        <w:rPr>
          <w:rFonts w:ascii="Calibri" w:hAnsi="Calibri" w:cs="Calibri"/>
          <w:sz w:val="26"/>
          <w:szCs w:val="26"/>
        </w:rPr>
        <w:t>;</w:t>
      </w:r>
    </w:p>
    <w:p w14:paraId="7FEF41F8" w14:textId="77777777" w:rsidR="00432E4B" w:rsidRPr="006F18EE" w:rsidRDefault="00572EEC" w:rsidP="006F18EE">
      <w:pPr>
        <w:pStyle w:val="Akapitzlist"/>
        <w:numPr>
          <w:ilvl w:val="0"/>
          <w:numId w:val="9"/>
        </w:numPr>
        <w:suppressAutoHyphens/>
        <w:ind w:left="851" w:hanging="425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dokumentowanie i prezentacja</w:t>
      </w:r>
      <w:r w:rsidR="00542F4E" w:rsidRPr="006F18EE">
        <w:rPr>
          <w:rFonts w:ascii="Calibri" w:hAnsi="Calibri" w:cs="Calibri"/>
          <w:sz w:val="26"/>
          <w:szCs w:val="26"/>
        </w:rPr>
        <w:t xml:space="preserve"> dorobku merytorycznego Centrum</w:t>
      </w:r>
      <w:r w:rsidR="00F833AC" w:rsidRPr="006F18EE">
        <w:rPr>
          <w:rFonts w:ascii="Calibri" w:hAnsi="Calibri" w:cs="Calibri"/>
          <w:sz w:val="26"/>
          <w:szCs w:val="26"/>
        </w:rPr>
        <w:t>.</w:t>
      </w:r>
    </w:p>
    <w:p w14:paraId="18C2B637" w14:textId="77777777" w:rsidR="00F36D9B" w:rsidRPr="00387C38" w:rsidRDefault="00DA01AB" w:rsidP="00387C38">
      <w:pPr>
        <w:pStyle w:val="Akapitzlist"/>
        <w:suppressAutoHyphens/>
        <w:ind w:left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Planowane przez WODN w Piotrkowie Try</w:t>
      </w:r>
      <w:r w:rsidR="00460AB7" w:rsidRPr="006F18EE">
        <w:rPr>
          <w:rFonts w:ascii="Calibri" w:hAnsi="Calibri" w:cs="Calibri"/>
          <w:sz w:val="26"/>
          <w:szCs w:val="26"/>
        </w:rPr>
        <w:t>bunalskim w roku szkolnym 202</w:t>
      </w:r>
      <w:r w:rsidR="002A59F6" w:rsidRPr="006F18EE">
        <w:rPr>
          <w:rFonts w:ascii="Calibri" w:hAnsi="Calibri" w:cs="Calibri"/>
          <w:sz w:val="26"/>
          <w:szCs w:val="26"/>
        </w:rPr>
        <w:t>3</w:t>
      </w:r>
      <w:r w:rsidR="00460AB7" w:rsidRPr="006F18EE">
        <w:rPr>
          <w:rFonts w:ascii="Calibri" w:hAnsi="Calibri" w:cs="Calibri"/>
          <w:sz w:val="26"/>
          <w:szCs w:val="26"/>
        </w:rPr>
        <w:t>/</w:t>
      </w:r>
      <w:r w:rsidR="001344E2" w:rsidRPr="006F18EE">
        <w:rPr>
          <w:rFonts w:ascii="Calibri" w:hAnsi="Calibri" w:cs="Calibri"/>
          <w:sz w:val="26"/>
          <w:szCs w:val="26"/>
        </w:rPr>
        <w:t>20</w:t>
      </w:r>
      <w:r w:rsidR="00460AB7" w:rsidRPr="006F18EE">
        <w:rPr>
          <w:rFonts w:ascii="Calibri" w:hAnsi="Calibri" w:cs="Calibri"/>
          <w:sz w:val="26"/>
          <w:szCs w:val="26"/>
        </w:rPr>
        <w:t>2</w:t>
      </w:r>
      <w:r w:rsidR="002A59F6" w:rsidRPr="006F18EE">
        <w:rPr>
          <w:rFonts w:ascii="Calibri" w:hAnsi="Calibri" w:cs="Calibri"/>
          <w:sz w:val="26"/>
          <w:szCs w:val="26"/>
        </w:rPr>
        <w:t>4</w:t>
      </w:r>
      <w:r w:rsidRPr="006F18EE">
        <w:rPr>
          <w:rFonts w:ascii="Calibri" w:hAnsi="Calibri" w:cs="Calibri"/>
          <w:sz w:val="26"/>
          <w:szCs w:val="26"/>
        </w:rPr>
        <w:t xml:space="preserve"> sposoby upowszechniania przykładów dobrej praktyki przedstawia</w:t>
      </w:r>
      <w:r w:rsidR="00D217E3" w:rsidRPr="006F18EE">
        <w:rPr>
          <w:rFonts w:ascii="Calibri" w:hAnsi="Calibri" w:cs="Calibri"/>
          <w:sz w:val="26"/>
          <w:szCs w:val="26"/>
        </w:rPr>
        <w:t>ją się następująco</w:t>
      </w:r>
      <w:r w:rsidRPr="006F18EE">
        <w:rPr>
          <w:rFonts w:ascii="Calibri" w:hAnsi="Calibri" w:cs="Calibri"/>
          <w:sz w:val="26"/>
          <w:szCs w:val="26"/>
        </w:rPr>
        <w:t xml:space="preserve">: </w:t>
      </w: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78"/>
        <w:gridCol w:w="2666"/>
        <w:gridCol w:w="5317"/>
      </w:tblGrid>
      <w:tr w:rsidR="00CF763F" w:rsidRPr="006F18EE" w14:paraId="01152352" w14:textId="77777777" w:rsidTr="007A78F9">
        <w:tc>
          <w:tcPr>
            <w:tcW w:w="1078" w:type="dxa"/>
            <w:shd w:val="clear" w:color="auto" w:fill="auto"/>
          </w:tcPr>
          <w:p w14:paraId="00D51DD9" w14:textId="77777777" w:rsidR="00432E4B" w:rsidRPr="006F18EE" w:rsidRDefault="00432E4B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2666" w:type="dxa"/>
            <w:shd w:val="clear" w:color="auto" w:fill="auto"/>
          </w:tcPr>
          <w:p w14:paraId="0AE6B459" w14:textId="77777777" w:rsidR="00432E4B" w:rsidRPr="006F18EE" w:rsidRDefault="00432E4B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Zadanie</w:t>
            </w:r>
          </w:p>
        </w:tc>
        <w:tc>
          <w:tcPr>
            <w:tcW w:w="5317" w:type="dxa"/>
            <w:shd w:val="clear" w:color="auto" w:fill="auto"/>
          </w:tcPr>
          <w:p w14:paraId="4FA17BBF" w14:textId="77777777" w:rsidR="00432E4B" w:rsidRPr="006F18EE" w:rsidRDefault="00432E4B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</w:t>
            </w:r>
            <w:r w:rsidR="0079744C" w:rsidRPr="006F18EE">
              <w:rPr>
                <w:rFonts w:ascii="Calibri" w:hAnsi="Calibri" w:cs="Calibri"/>
                <w:b/>
                <w:sz w:val="26"/>
                <w:szCs w:val="26"/>
              </w:rPr>
              <w:t>alizacji</w:t>
            </w:r>
          </w:p>
        </w:tc>
      </w:tr>
      <w:tr w:rsidR="00CF763F" w:rsidRPr="006F18EE" w14:paraId="27F57564" w14:textId="77777777" w:rsidTr="007A78F9">
        <w:tc>
          <w:tcPr>
            <w:tcW w:w="1078" w:type="dxa"/>
            <w:shd w:val="clear" w:color="auto" w:fill="auto"/>
          </w:tcPr>
          <w:p w14:paraId="22F8C32D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1</w:t>
            </w:r>
            <w:r w:rsidR="000B452A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666" w:type="dxa"/>
            <w:shd w:val="clear" w:color="auto" w:fill="auto"/>
          </w:tcPr>
          <w:p w14:paraId="3C646CA4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Upowszechnianie literatury i innych źródeł dotyczących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tematyki szkolenia.</w:t>
            </w:r>
          </w:p>
        </w:tc>
        <w:tc>
          <w:tcPr>
            <w:tcW w:w="5317" w:type="dxa"/>
            <w:shd w:val="clear" w:color="auto" w:fill="auto"/>
          </w:tcPr>
          <w:p w14:paraId="73A8A601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Udostępnianie podczas szkoleń (w formie papierowej lub/i elektronicznej) wykazu bibliograficznego związanego z tematyką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szkolenia.</w:t>
            </w:r>
          </w:p>
        </w:tc>
      </w:tr>
      <w:tr w:rsidR="007A78F9" w:rsidRPr="006F18EE" w14:paraId="526AC9D2" w14:textId="77777777" w:rsidTr="007A78F9">
        <w:trPr>
          <w:trHeight w:val="667"/>
        </w:trPr>
        <w:tc>
          <w:tcPr>
            <w:tcW w:w="1078" w:type="dxa"/>
            <w:vMerge w:val="restart"/>
            <w:tcBorders>
              <w:bottom w:val="single" w:sz="4" w:space="0" w:color="000000" w:themeColor="text1"/>
            </w:tcBorders>
            <w:shd w:val="clear" w:color="auto" w:fill="auto"/>
          </w:tcPr>
          <w:p w14:paraId="0EA54F14" w14:textId="77777777" w:rsidR="007A78F9" w:rsidRPr="006F18EE" w:rsidRDefault="007A78F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2.</w:t>
            </w:r>
          </w:p>
          <w:p w14:paraId="76D76C42" w14:textId="77777777" w:rsidR="007A78F9" w:rsidRPr="006F18EE" w:rsidRDefault="007A78F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66" w:type="dxa"/>
            <w:vMerge w:val="restart"/>
            <w:tcBorders>
              <w:bottom w:val="single" w:sz="4" w:space="0" w:color="000000" w:themeColor="text1"/>
            </w:tcBorders>
            <w:shd w:val="clear" w:color="auto" w:fill="auto"/>
          </w:tcPr>
          <w:p w14:paraId="41611072" w14:textId="77777777" w:rsidR="007A78F9" w:rsidRPr="006F18EE" w:rsidRDefault="007A78F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Upowszechnianie przykładów dobrych praktyk i umożliwienie wymiany doświadczeń</w:t>
            </w:r>
          </w:p>
        </w:tc>
        <w:tc>
          <w:tcPr>
            <w:tcW w:w="5317" w:type="dxa"/>
            <w:shd w:val="clear" w:color="auto" w:fill="auto"/>
          </w:tcPr>
          <w:p w14:paraId="43C0B19E" w14:textId="77777777" w:rsidR="007A78F9" w:rsidRPr="006F18EE" w:rsidRDefault="007A78F9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Wydanie 4 numerów kwartalnika oświatowego „Forum Nauczycielskie” (w wersji elektronicznej)</w:t>
            </w:r>
          </w:p>
        </w:tc>
      </w:tr>
      <w:tr w:rsidR="00CF763F" w:rsidRPr="006F18EE" w14:paraId="29BB2F36" w14:textId="77777777" w:rsidTr="007A78F9">
        <w:tc>
          <w:tcPr>
            <w:tcW w:w="1078" w:type="dxa"/>
            <w:vMerge/>
            <w:shd w:val="clear" w:color="auto" w:fill="auto"/>
          </w:tcPr>
          <w:p w14:paraId="65CD6BCE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14:paraId="14ADBAF8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317" w:type="dxa"/>
            <w:shd w:val="clear" w:color="auto" w:fill="auto"/>
          </w:tcPr>
          <w:p w14:paraId="67EA7C9B" w14:textId="77777777" w:rsidR="003E7C54" w:rsidRPr="006F18EE" w:rsidRDefault="00542F4E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Zamieszczanie na profilu </w:t>
            </w:r>
            <w:r w:rsidR="003E7C54" w:rsidRPr="006F18EE">
              <w:rPr>
                <w:rFonts w:ascii="Calibri" w:hAnsi="Calibri" w:cs="Calibri"/>
                <w:sz w:val="26"/>
                <w:szCs w:val="26"/>
              </w:rPr>
              <w:t xml:space="preserve">na </w:t>
            </w:r>
            <w:r w:rsidR="002454CD" w:rsidRPr="006F18EE">
              <w:rPr>
                <w:rFonts w:ascii="Calibri" w:hAnsi="Calibri" w:cs="Calibri"/>
                <w:sz w:val="26"/>
                <w:szCs w:val="26"/>
              </w:rPr>
              <w:t>Facebooku</w:t>
            </w:r>
            <w:r w:rsidR="003E7C54" w:rsidRPr="006F18EE">
              <w:rPr>
                <w:rFonts w:ascii="Calibri" w:hAnsi="Calibri" w:cs="Calibri"/>
                <w:sz w:val="26"/>
                <w:szCs w:val="26"/>
              </w:rPr>
              <w:t xml:space="preserve"> przykładowych zadań, scenariuszy, mat</w:t>
            </w:r>
            <w:r w:rsidR="00D217E3" w:rsidRPr="006F18EE">
              <w:rPr>
                <w:rFonts w:ascii="Calibri" w:hAnsi="Calibri" w:cs="Calibri"/>
                <w:sz w:val="26"/>
                <w:szCs w:val="26"/>
              </w:rPr>
              <w:t xml:space="preserve">eriałów edukacyjno-metodycznych, </w:t>
            </w:r>
            <w:r w:rsidR="003E7C54" w:rsidRPr="006F18EE">
              <w:rPr>
                <w:rFonts w:ascii="Calibri" w:hAnsi="Calibri" w:cs="Calibri"/>
                <w:sz w:val="26"/>
                <w:szCs w:val="26"/>
              </w:rPr>
              <w:t>prezentujących różne sposoby rozwijania kompetencji kluczowych uczniów i związanych z kalendarzem ważnych wyd</w:t>
            </w:r>
            <w:r w:rsidR="00ED1A39" w:rsidRPr="006F18EE">
              <w:rPr>
                <w:rFonts w:ascii="Calibri" w:hAnsi="Calibri" w:cs="Calibri"/>
                <w:sz w:val="26"/>
                <w:szCs w:val="26"/>
              </w:rPr>
              <w:t>arzeń i rocznic w roku szk. 202</w:t>
            </w:r>
            <w:r w:rsidR="002A59F6" w:rsidRPr="006F18EE">
              <w:rPr>
                <w:rFonts w:ascii="Calibri" w:hAnsi="Calibri" w:cs="Calibri"/>
                <w:sz w:val="26"/>
                <w:szCs w:val="26"/>
              </w:rPr>
              <w:t>3</w:t>
            </w:r>
            <w:r w:rsidR="00ED1A39" w:rsidRPr="006F18EE">
              <w:rPr>
                <w:rFonts w:ascii="Calibri" w:hAnsi="Calibri" w:cs="Calibri"/>
                <w:sz w:val="26"/>
                <w:szCs w:val="26"/>
              </w:rPr>
              <w:t>/</w:t>
            </w:r>
            <w:r w:rsidR="00F36D9B" w:rsidRPr="006F18EE">
              <w:rPr>
                <w:rFonts w:ascii="Calibri" w:hAnsi="Calibri" w:cs="Calibri"/>
                <w:sz w:val="26"/>
                <w:szCs w:val="26"/>
              </w:rPr>
              <w:t>20</w:t>
            </w:r>
            <w:r w:rsidR="00ED1A39" w:rsidRPr="006F18EE">
              <w:rPr>
                <w:rFonts w:ascii="Calibri" w:hAnsi="Calibri" w:cs="Calibri"/>
                <w:sz w:val="26"/>
                <w:szCs w:val="26"/>
              </w:rPr>
              <w:t>2</w:t>
            </w:r>
            <w:r w:rsidR="002A59F6" w:rsidRPr="006F18EE">
              <w:rPr>
                <w:rFonts w:ascii="Calibri" w:hAnsi="Calibri" w:cs="Calibri"/>
                <w:sz w:val="26"/>
                <w:szCs w:val="26"/>
              </w:rPr>
              <w:t>4</w:t>
            </w:r>
            <w:r w:rsidR="003E7C54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  <w:tr w:rsidR="00CF763F" w:rsidRPr="006F18EE" w14:paraId="5811F0E3" w14:textId="77777777" w:rsidTr="007A78F9">
        <w:tc>
          <w:tcPr>
            <w:tcW w:w="1078" w:type="dxa"/>
            <w:vMerge/>
            <w:shd w:val="clear" w:color="auto" w:fill="auto"/>
          </w:tcPr>
          <w:p w14:paraId="0D0EE97C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14:paraId="101FFCBC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317" w:type="dxa"/>
            <w:shd w:val="clear" w:color="auto" w:fill="auto"/>
          </w:tcPr>
          <w:p w14:paraId="362F8519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Udostępnianie członkom sieci współpracy i samokształcenia materiałów metodyczno-przedmiotowych i materiałów wypracowanych przez członków sieci (redakcja i korekta merytoryczna materiałów przez koordynatora sieci).</w:t>
            </w:r>
          </w:p>
        </w:tc>
      </w:tr>
      <w:tr w:rsidR="00CF763F" w:rsidRPr="006F18EE" w14:paraId="454922CA" w14:textId="77777777" w:rsidTr="007A78F9">
        <w:tc>
          <w:tcPr>
            <w:tcW w:w="1078" w:type="dxa"/>
            <w:vMerge w:val="restart"/>
            <w:shd w:val="clear" w:color="auto" w:fill="auto"/>
          </w:tcPr>
          <w:p w14:paraId="43532861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3</w:t>
            </w:r>
            <w:r w:rsidR="000B452A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6840EB00" w14:textId="77777777" w:rsidR="003E7C54" w:rsidRPr="006F18EE" w:rsidRDefault="003E7C54" w:rsidP="006F18EE">
            <w:pPr>
              <w:pStyle w:val="Pa9"/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Upowszechnianie praktycznych rozwiązań metodycznych</w:t>
            </w:r>
          </w:p>
          <w:p w14:paraId="1D845012" w14:textId="77777777" w:rsidR="003E7C54" w:rsidRPr="006F18EE" w:rsidRDefault="003E7C54" w:rsidP="006F18EE">
            <w:pPr>
              <w:pStyle w:val="Pa9"/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317" w:type="dxa"/>
            <w:shd w:val="clear" w:color="auto" w:fill="auto"/>
          </w:tcPr>
          <w:p w14:paraId="780079AF" w14:textId="77777777" w:rsidR="003E7C54" w:rsidRPr="006F18EE" w:rsidRDefault="0075173C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Udostępnia</w:t>
            </w:r>
            <w:r w:rsidR="003E7C54" w:rsidRPr="006F18EE">
              <w:rPr>
                <w:rFonts w:ascii="Calibri" w:hAnsi="Calibri" w:cs="Calibri"/>
                <w:sz w:val="26"/>
                <w:szCs w:val="26"/>
              </w:rPr>
              <w:t>nie uczestnikom szkoleń autorskich materiałów przedmiotowo-metodycznych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,</w:t>
            </w:r>
            <w:r w:rsidR="007A78F9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3E7C54" w:rsidRPr="006F18EE">
              <w:rPr>
                <w:rFonts w:ascii="Calibri" w:hAnsi="Calibri" w:cs="Calibri"/>
                <w:sz w:val="26"/>
                <w:szCs w:val="26"/>
              </w:rPr>
              <w:t>związanych z tematyką szkoleń (m. in. przykładowych programów dodatkowych zajęć edukacyjnych, scenariuszy lekc</w:t>
            </w:r>
            <w:r w:rsidR="005B06B0" w:rsidRPr="006F18EE">
              <w:rPr>
                <w:rFonts w:ascii="Calibri" w:hAnsi="Calibri" w:cs="Calibri"/>
                <w:sz w:val="26"/>
                <w:szCs w:val="26"/>
              </w:rPr>
              <w:t>ji, kart pracy, zadań, ćwiczeń).</w:t>
            </w:r>
          </w:p>
        </w:tc>
      </w:tr>
      <w:tr w:rsidR="00CF763F" w:rsidRPr="006F18EE" w14:paraId="660B4553" w14:textId="77777777" w:rsidTr="007A78F9">
        <w:tc>
          <w:tcPr>
            <w:tcW w:w="1078" w:type="dxa"/>
            <w:vMerge/>
            <w:shd w:val="clear" w:color="auto" w:fill="auto"/>
          </w:tcPr>
          <w:p w14:paraId="21C86EBC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14:paraId="214CE37D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317" w:type="dxa"/>
            <w:shd w:val="clear" w:color="auto" w:fill="auto"/>
          </w:tcPr>
          <w:p w14:paraId="1DBFE6F0" w14:textId="77777777" w:rsidR="003E7C54" w:rsidRPr="006F18EE" w:rsidRDefault="003E7C54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Udo</w:t>
            </w:r>
            <w:r w:rsidR="001344E2" w:rsidRPr="006F18EE">
              <w:rPr>
                <w:rFonts w:ascii="Calibri" w:hAnsi="Calibri" w:cs="Calibri"/>
                <w:sz w:val="26"/>
                <w:szCs w:val="26"/>
              </w:rPr>
              <w:t xml:space="preserve">stępnianie uczestnikom szkoleń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materiałów wypracowanych podczas szkoleń (redakcja</w:t>
            </w:r>
            <w:r w:rsidR="00ED69F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i korekta</w:t>
            </w:r>
            <w:r w:rsidR="0075173C" w:rsidRPr="006F18EE">
              <w:rPr>
                <w:rFonts w:ascii="Calibri" w:hAnsi="Calibri" w:cs="Calibri"/>
                <w:sz w:val="26"/>
                <w:szCs w:val="26"/>
              </w:rPr>
              <w:t xml:space="preserve"> merytoryczna materiałów</w:t>
            </w:r>
            <w:r w:rsidR="0099609E" w:rsidRPr="006F18EE">
              <w:rPr>
                <w:rFonts w:ascii="Calibri" w:hAnsi="Calibri" w:cs="Calibri"/>
                <w:sz w:val="26"/>
                <w:szCs w:val="26"/>
              </w:rPr>
              <w:t xml:space="preserve"> dokonana</w:t>
            </w:r>
            <w:r w:rsidR="007A78F9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75173C" w:rsidRPr="006F18EE">
              <w:rPr>
                <w:rFonts w:ascii="Calibri" w:hAnsi="Calibri" w:cs="Calibri"/>
                <w:sz w:val="26"/>
                <w:szCs w:val="26"/>
              </w:rPr>
              <w:t xml:space="preserve"> przez p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rowadzącego).</w:t>
            </w:r>
          </w:p>
        </w:tc>
      </w:tr>
      <w:tr w:rsidR="00CF763F" w:rsidRPr="006F18EE" w14:paraId="0C6A6D94" w14:textId="77777777" w:rsidTr="007A78F9">
        <w:tc>
          <w:tcPr>
            <w:tcW w:w="1078" w:type="dxa"/>
            <w:shd w:val="clear" w:color="auto" w:fill="auto"/>
          </w:tcPr>
          <w:p w14:paraId="596F6D93" w14:textId="77777777" w:rsidR="00197AC1" w:rsidRPr="006F18EE" w:rsidRDefault="0033398C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4</w:t>
            </w:r>
            <w:r w:rsidR="000B452A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666" w:type="dxa"/>
            <w:shd w:val="clear" w:color="auto" w:fill="auto"/>
          </w:tcPr>
          <w:p w14:paraId="22CB73E0" w14:textId="77777777" w:rsidR="00197AC1" w:rsidRPr="006F18EE" w:rsidRDefault="00197AC1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</w:t>
            </w:r>
            <w:r w:rsidR="0033398C" w:rsidRPr="006F18EE">
              <w:rPr>
                <w:rFonts w:ascii="Calibri" w:hAnsi="Calibri" w:cs="Calibri"/>
                <w:sz w:val="26"/>
                <w:szCs w:val="26"/>
              </w:rPr>
              <w:t>dostępnianie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 materiałów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>edukacyjnych.</w:t>
            </w:r>
          </w:p>
        </w:tc>
        <w:tc>
          <w:tcPr>
            <w:tcW w:w="5317" w:type="dxa"/>
            <w:shd w:val="clear" w:color="auto" w:fill="auto"/>
          </w:tcPr>
          <w:p w14:paraId="7229192F" w14:textId="77777777" w:rsidR="00E45A8E" w:rsidRPr="006F18EE" w:rsidRDefault="00197AC1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Udostępnianie uczestnikom szkoleń materiałów edukacyjnych w formie elektronicznej na </w:t>
            </w:r>
            <w:r w:rsidRPr="006F18EE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platformie Moodle, Microsoft Teams, </w:t>
            </w:r>
          </w:p>
          <w:p w14:paraId="2DB824D9" w14:textId="77777777" w:rsidR="00197AC1" w:rsidRPr="006F18EE" w:rsidRDefault="00B27E66" w:rsidP="006F18EE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pa</w:t>
            </w:r>
            <w:r w:rsidR="00BD295D" w:rsidRPr="006F18EE">
              <w:rPr>
                <w:rFonts w:ascii="Calibri" w:hAnsi="Calibri" w:cs="Calibri"/>
                <w:sz w:val="26"/>
                <w:szCs w:val="26"/>
              </w:rPr>
              <w:t>d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letach i wakeletach</w:t>
            </w:r>
            <w:r w:rsidR="00197AC1" w:rsidRPr="006F18EE">
              <w:rPr>
                <w:rFonts w:ascii="Calibri" w:hAnsi="Calibri" w:cs="Calibri"/>
                <w:sz w:val="26"/>
                <w:szCs w:val="26"/>
              </w:rPr>
              <w:t xml:space="preserve"> tematycznych</w:t>
            </w:r>
            <w:r w:rsidR="007A78F9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</w:tr>
    </w:tbl>
    <w:p w14:paraId="69FA8AF3" w14:textId="77777777" w:rsidR="00572EEC" w:rsidRPr="006F18EE" w:rsidRDefault="00572EEC" w:rsidP="006F18EE">
      <w:pPr>
        <w:suppressAutoHyphens/>
        <w:spacing w:after="0" w:line="360" w:lineRule="auto"/>
        <w:rPr>
          <w:rFonts w:ascii="Calibri" w:hAnsi="Calibri" w:cs="Calibri"/>
          <w:b/>
          <w:i/>
          <w:sz w:val="26"/>
          <w:szCs w:val="26"/>
        </w:rPr>
      </w:pPr>
    </w:p>
    <w:p w14:paraId="4BB1715B" w14:textId="77777777" w:rsidR="00A5186D" w:rsidRPr="006F18EE" w:rsidRDefault="00572EEC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68" w:name="_Toc139363633"/>
      <w:bookmarkStart w:id="169" w:name="_Toc45519162"/>
      <w:r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Prowadzenie form </w:t>
      </w:r>
      <w:r w:rsidR="006F58A8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doskonalenia zgodnie z </w:t>
      </w:r>
      <w:r w:rsidR="00B84787" w:rsidRPr="006F18EE">
        <w:rPr>
          <w:rFonts w:ascii="Calibri" w:hAnsi="Calibri" w:cs="Calibri"/>
          <w:i w:val="0"/>
          <w:color w:val="auto"/>
          <w:sz w:val="26"/>
          <w:szCs w:val="26"/>
        </w:rPr>
        <w:t>§ 20. 1</w:t>
      </w:r>
      <w:r w:rsidR="0047417B" w:rsidRPr="006F18EE">
        <w:rPr>
          <w:rFonts w:ascii="Calibri" w:hAnsi="Calibri" w:cs="Calibri"/>
          <w:i w:val="0"/>
          <w:color w:val="auto"/>
          <w:sz w:val="26"/>
          <w:szCs w:val="26"/>
        </w:rPr>
        <w:t>.3</w:t>
      </w:r>
      <w:r w:rsidR="00582140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C078DF" w:rsidRPr="006F18EE">
        <w:rPr>
          <w:rFonts w:ascii="Calibri" w:hAnsi="Calibri" w:cs="Calibri"/>
          <w:i w:val="0"/>
          <w:color w:val="auto"/>
          <w:sz w:val="26"/>
          <w:szCs w:val="26"/>
        </w:rPr>
        <w:t>ro</w:t>
      </w:r>
      <w:r w:rsidR="006F58A8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zp. MEN z dnia 28 maja 2019 r. </w:t>
      </w:r>
      <w:r w:rsidR="00C078DF" w:rsidRPr="006F18EE">
        <w:rPr>
          <w:rFonts w:ascii="Calibri" w:hAnsi="Calibri" w:cs="Calibri"/>
          <w:i w:val="0"/>
          <w:color w:val="auto"/>
          <w:sz w:val="26"/>
          <w:szCs w:val="26"/>
        </w:rPr>
        <w:t>w sprawie placówek doskonalenia nauczycieli:</w:t>
      </w:r>
      <w:bookmarkEnd w:id="168"/>
    </w:p>
    <w:p w14:paraId="71568B2B" w14:textId="77777777" w:rsidR="00A5186D" w:rsidRPr="006F18EE" w:rsidRDefault="006F58A8" w:rsidP="006F18EE">
      <w:pPr>
        <w:pStyle w:val="Nagwek2"/>
        <w:numPr>
          <w:ilvl w:val="0"/>
          <w:numId w:val="18"/>
        </w:numPr>
        <w:suppressAutoHyphens/>
        <w:spacing w:before="0"/>
        <w:jc w:val="left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0" w:name="_Toc139363634"/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s</w:t>
      </w:r>
      <w:r w:rsidR="00A5186D"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eminaria</w:t>
      </w:r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0"/>
    </w:p>
    <w:p w14:paraId="2025EC08" w14:textId="77777777" w:rsidR="00A5186D" w:rsidRPr="006F18EE" w:rsidRDefault="006F58A8" w:rsidP="006F18EE">
      <w:pPr>
        <w:pStyle w:val="Nagwek2"/>
        <w:numPr>
          <w:ilvl w:val="0"/>
          <w:numId w:val="18"/>
        </w:numPr>
        <w:suppressAutoHyphens/>
        <w:spacing w:before="0"/>
        <w:jc w:val="left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1" w:name="_Toc139363635"/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k</w:t>
      </w:r>
      <w:r w:rsidR="00A5186D"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onferencje</w:t>
      </w:r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1"/>
    </w:p>
    <w:p w14:paraId="69DCA8AC" w14:textId="77777777" w:rsidR="00A5186D" w:rsidRPr="006F18EE" w:rsidRDefault="00A5186D" w:rsidP="006F18EE">
      <w:pPr>
        <w:pStyle w:val="Nagwek2"/>
        <w:numPr>
          <w:ilvl w:val="0"/>
          <w:numId w:val="18"/>
        </w:numPr>
        <w:suppressAutoHyphens/>
        <w:spacing w:before="0"/>
        <w:jc w:val="left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2" w:name="_Toc139363636"/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wykłady</w:t>
      </w:r>
      <w:r w:rsidR="006F58A8"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2"/>
    </w:p>
    <w:p w14:paraId="513FD069" w14:textId="77777777" w:rsidR="00A5186D" w:rsidRPr="006F18EE" w:rsidRDefault="00A5186D" w:rsidP="006F18EE">
      <w:pPr>
        <w:pStyle w:val="Nagwek2"/>
        <w:numPr>
          <w:ilvl w:val="0"/>
          <w:numId w:val="18"/>
        </w:numPr>
        <w:suppressAutoHyphens/>
        <w:spacing w:before="0"/>
        <w:jc w:val="left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3" w:name="_Toc139363637"/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warsztaty</w:t>
      </w:r>
      <w:r w:rsidR="006F58A8"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3"/>
    </w:p>
    <w:p w14:paraId="182B24A3" w14:textId="77777777" w:rsidR="00A5186D" w:rsidRPr="006F18EE" w:rsidRDefault="00A5186D" w:rsidP="006F18EE">
      <w:pPr>
        <w:pStyle w:val="Nagwek2"/>
        <w:numPr>
          <w:ilvl w:val="0"/>
          <w:numId w:val="18"/>
        </w:numPr>
        <w:suppressAutoHyphens/>
        <w:spacing w:before="0"/>
        <w:jc w:val="left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4" w:name="_Toc139363638"/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szkolenia</w:t>
      </w:r>
      <w:r w:rsidR="006F58A8"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4"/>
    </w:p>
    <w:p w14:paraId="4A29488C" w14:textId="77777777" w:rsidR="00572EEC" w:rsidRPr="006F18EE" w:rsidRDefault="00A5186D" w:rsidP="006F18EE">
      <w:pPr>
        <w:pStyle w:val="Nagwek2"/>
        <w:numPr>
          <w:ilvl w:val="0"/>
          <w:numId w:val="18"/>
        </w:numPr>
        <w:suppressAutoHyphens/>
        <w:spacing w:before="0"/>
        <w:jc w:val="left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5" w:name="_Toc139363639"/>
      <w:r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konsultacje</w:t>
      </w:r>
      <w:bookmarkEnd w:id="169"/>
      <w:r w:rsidR="006F58A8" w:rsidRPr="006F18EE">
        <w:rPr>
          <w:rFonts w:ascii="Calibri" w:hAnsi="Calibri" w:cs="Calibri"/>
          <w:b w:val="0"/>
          <w:i w:val="0"/>
          <w:color w:val="auto"/>
          <w:sz w:val="26"/>
          <w:szCs w:val="26"/>
        </w:rPr>
        <w:t>.</w:t>
      </w:r>
      <w:bookmarkEnd w:id="175"/>
    </w:p>
    <w:p w14:paraId="2CD0F9B4" w14:textId="77777777" w:rsidR="0047417B" w:rsidRPr="006F18EE" w:rsidRDefault="00C078DF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76" w:name="_Toc45519163"/>
      <w:bookmarkStart w:id="177" w:name="_Toc139363640"/>
      <w:r w:rsidRPr="006F18EE">
        <w:rPr>
          <w:rFonts w:ascii="Calibri" w:hAnsi="Calibri" w:cs="Calibri"/>
          <w:i w:val="0"/>
          <w:color w:val="auto"/>
          <w:sz w:val="26"/>
          <w:szCs w:val="26"/>
        </w:rPr>
        <w:t>Udzielanie konsultacji</w:t>
      </w:r>
      <w:r w:rsidR="006F58A8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zgodnie z</w:t>
      </w:r>
      <w:r w:rsidR="002A59F6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D257CB" w:rsidRPr="006F18EE">
        <w:rPr>
          <w:rFonts w:ascii="Calibri" w:hAnsi="Calibri" w:cs="Calibri"/>
          <w:i w:val="0"/>
          <w:color w:val="auto"/>
          <w:sz w:val="26"/>
          <w:szCs w:val="26"/>
        </w:rPr>
        <w:t>§ 20.</w:t>
      </w:r>
      <w:r w:rsidR="0047417B" w:rsidRPr="006F18EE">
        <w:rPr>
          <w:rFonts w:ascii="Calibri" w:hAnsi="Calibri" w:cs="Calibri"/>
          <w:i w:val="0"/>
          <w:color w:val="auto"/>
          <w:sz w:val="26"/>
          <w:szCs w:val="26"/>
        </w:rPr>
        <w:t>1.4</w:t>
      </w:r>
      <w:r w:rsidR="00582140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rozp. MEN z dnia 28 maja 2019</w:t>
      </w:r>
      <w:r w:rsidR="00E12806" w:rsidRPr="006F18EE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Pr="006F18EE">
        <w:rPr>
          <w:rFonts w:ascii="Calibri" w:hAnsi="Calibri" w:cs="Calibri"/>
          <w:i w:val="0"/>
          <w:color w:val="auto"/>
          <w:sz w:val="26"/>
          <w:szCs w:val="26"/>
        </w:rPr>
        <w:t>r. w sprawie placówek doskonalenia nauczycieli</w:t>
      </w:r>
      <w:bookmarkEnd w:id="176"/>
      <w:bookmarkEnd w:id="177"/>
    </w:p>
    <w:p w14:paraId="680835DF" w14:textId="77777777" w:rsidR="008323D7" w:rsidRPr="006F18EE" w:rsidRDefault="00ED1A39" w:rsidP="006F18EE">
      <w:pPr>
        <w:pStyle w:val="Akapitzlist"/>
        <w:suppressAutoHyphens/>
        <w:spacing w:before="100"/>
        <w:ind w:left="0"/>
        <w:contextualSpacing w:val="0"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 roku szkolnym 202</w:t>
      </w:r>
      <w:r w:rsidR="002A59F6" w:rsidRPr="006F18EE">
        <w:rPr>
          <w:rFonts w:ascii="Calibri" w:hAnsi="Calibri" w:cs="Calibri"/>
          <w:sz w:val="26"/>
          <w:szCs w:val="26"/>
        </w:rPr>
        <w:t>3</w:t>
      </w:r>
      <w:r w:rsidRPr="006F18EE">
        <w:rPr>
          <w:rFonts w:ascii="Calibri" w:hAnsi="Calibri" w:cs="Calibri"/>
          <w:sz w:val="26"/>
          <w:szCs w:val="26"/>
        </w:rPr>
        <w:t>/</w:t>
      </w:r>
      <w:r w:rsidR="00A946EA" w:rsidRPr="006F18EE">
        <w:rPr>
          <w:rFonts w:ascii="Calibri" w:hAnsi="Calibri" w:cs="Calibri"/>
          <w:sz w:val="26"/>
          <w:szCs w:val="26"/>
        </w:rPr>
        <w:t>20</w:t>
      </w:r>
      <w:r w:rsidRPr="006F18EE">
        <w:rPr>
          <w:rFonts w:ascii="Calibri" w:hAnsi="Calibri" w:cs="Calibri"/>
          <w:sz w:val="26"/>
          <w:szCs w:val="26"/>
        </w:rPr>
        <w:t>2</w:t>
      </w:r>
      <w:r w:rsidR="002A59F6" w:rsidRPr="006F18EE">
        <w:rPr>
          <w:rFonts w:ascii="Calibri" w:hAnsi="Calibri" w:cs="Calibri"/>
          <w:sz w:val="26"/>
          <w:szCs w:val="26"/>
        </w:rPr>
        <w:t>4</w:t>
      </w:r>
      <w:r w:rsidRPr="006F18EE">
        <w:rPr>
          <w:rFonts w:ascii="Calibri" w:hAnsi="Calibri" w:cs="Calibri"/>
          <w:sz w:val="26"/>
          <w:szCs w:val="26"/>
        </w:rPr>
        <w:t xml:space="preserve"> </w:t>
      </w:r>
      <w:r w:rsidR="009E6E1C" w:rsidRPr="006F18EE">
        <w:rPr>
          <w:rFonts w:ascii="Calibri" w:hAnsi="Calibri" w:cs="Calibri"/>
          <w:sz w:val="26"/>
          <w:szCs w:val="26"/>
        </w:rPr>
        <w:t>realizowane</w:t>
      </w:r>
      <w:r w:rsidR="005749A5" w:rsidRPr="006F18EE">
        <w:rPr>
          <w:rFonts w:ascii="Calibri" w:hAnsi="Calibri" w:cs="Calibri"/>
          <w:sz w:val="26"/>
          <w:szCs w:val="26"/>
        </w:rPr>
        <w:t xml:space="preserve"> będą</w:t>
      </w:r>
      <w:r w:rsidR="0047417B" w:rsidRPr="006F18EE">
        <w:rPr>
          <w:rFonts w:ascii="Calibri" w:hAnsi="Calibri" w:cs="Calibri"/>
          <w:sz w:val="26"/>
          <w:szCs w:val="26"/>
        </w:rPr>
        <w:t xml:space="preserve"> konsultacje indywidualne i zbiorowe dotyczące różnych obszarów pracy szkoły i nauczycieli, m. in.:</w:t>
      </w:r>
    </w:p>
    <w:p w14:paraId="1E0790CB" w14:textId="77777777" w:rsidR="0047417B" w:rsidRPr="006F18EE" w:rsidRDefault="00CB4E6B" w:rsidP="006F18EE">
      <w:pPr>
        <w:pStyle w:val="Akapitzlist"/>
        <w:numPr>
          <w:ilvl w:val="0"/>
          <w:numId w:val="13"/>
        </w:numPr>
        <w:suppressAutoHyphens/>
        <w:jc w:val="left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r</w:t>
      </w:r>
      <w:r w:rsidR="0047417B" w:rsidRPr="006F18EE">
        <w:rPr>
          <w:rFonts w:ascii="Calibri" w:hAnsi="Calibri" w:cs="Calibri"/>
          <w:sz w:val="26"/>
          <w:szCs w:val="26"/>
        </w:rPr>
        <w:t>ozwijanie umiejętności metodycznych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234A7AFD" w14:textId="77777777" w:rsidR="0047417B" w:rsidRPr="006F18EE" w:rsidRDefault="00CB4E6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a</w:t>
      </w:r>
      <w:r w:rsidR="0047417B" w:rsidRPr="006F18EE">
        <w:rPr>
          <w:rFonts w:ascii="Calibri" w:hAnsi="Calibri" w:cs="Calibri"/>
          <w:sz w:val="26"/>
          <w:szCs w:val="26"/>
        </w:rPr>
        <w:t>wans zawodowy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7B5CFB12" w14:textId="77777777" w:rsidR="0047417B" w:rsidRPr="006F18EE" w:rsidRDefault="00CB4E6B" w:rsidP="006F18EE">
      <w:pPr>
        <w:numPr>
          <w:ilvl w:val="0"/>
          <w:numId w:val="12"/>
        </w:numPr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</w:t>
      </w:r>
      <w:r w:rsidR="0047417B" w:rsidRPr="006F18EE">
        <w:rPr>
          <w:rFonts w:ascii="Calibri" w:hAnsi="Calibri" w:cs="Calibri"/>
          <w:sz w:val="26"/>
          <w:szCs w:val="26"/>
        </w:rPr>
        <w:t>lanowanie i organizowanie procesu dydaktyczno-wychowawczego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3918E676" w14:textId="77777777" w:rsidR="0047417B" w:rsidRPr="006F18EE" w:rsidRDefault="00CB4E6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b</w:t>
      </w:r>
      <w:r w:rsidR="0047417B" w:rsidRPr="006F18EE">
        <w:rPr>
          <w:rFonts w:ascii="Calibri" w:hAnsi="Calibri" w:cs="Calibri"/>
          <w:sz w:val="26"/>
          <w:szCs w:val="26"/>
        </w:rPr>
        <w:t>adanie efektów procesu dydaktyczno-wychowawczego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0B4E1FB3" w14:textId="77777777" w:rsidR="0047417B" w:rsidRPr="006F18EE" w:rsidRDefault="00CB4E6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d</w:t>
      </w:r>
      <w:r w:rsidR="0047417B" w:rsidRPr="006F18EE">
        <w:rPr>
          <w:rFonts w:ascii="Calibri" w:hAnsi="Calibri" w:cs="Calibri"/>
          <w:sz w:val="26"/>
          <w:szCs w:val="26"/>
        </w:rPr>
        <w:t>obór i adaptacja programów nauczania i materiałów dydaktycznych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4F22DFE8" w14:textId="77777777" w:rsidR="0031285F" w:rsidRPr="006F18EE" w:rsidRDefault="00CB4E6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t</w:t>
      </w:r>
      <w:r w:rsidR="0047417B" w:rsidRPr="006F18EE">
        <w:rPr>
          <w:rFonts w:ascii="Calibri" w:hAnsi="Calibri" w:cs="Calibri"/>
          <w:sz w:val="26"/>
          <w:szCs w:val="26"/>
        </w:rPr>
        <w:t>worzenie programów i materiałów dydaktycznych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07F4A4DF" w14:textId="77777777" w:rsidR="0047417B" w:rsidRPr="006F18EE" w:rsidRDefault="00CB4E6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p</w:t>
      </w:r>
      <w:r w:rsidR="0047417B" w:rsidRPr="006F18EE">
        <w:rPr>
          <w:rFonts w:ascii="Calibri" w:hAnsi="Calibri" w:cs="Calibri"/>
          <w:sz w:val="26"/>
          <w:szCs w:val="26"/>
        </w:rPr>
        <w:t>odejmowani</w:t>
      </w:r>
      <w:r w:rsidR="001344E2" w:rsidRPr="006F18EE">
        <w:rPr>
          <w:rFonts w:ascii="Calibri" w:hAnsi="Calibri" w:cs="Calibri"/>
          <w:sz w:val="26"/>
          <w:szCs w:val="26"/>
        </w:rPr>
        <w:t>e działań</w:t>
      </w:r>
      <w:r w:rsidR="0047417B" w:rsidRPr="006F18EE">
        <w:rPr>
          <w:rFonts w:ascii="Calibri" w:hAnsi="Calibri" w:cs="Calibri"/>
          <w:sz w:val="26"/>
          <w:szCs w:val="26"/>
        </w:rPr>
        <w:t xml:space="preserve"> innowacyjnych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4F65AD77" w14:textId="77777777" w:rsidR="0047417B" w:rsidRPr="006F18EE" w:rsidRDefault="0047417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TIK w edukacji</w:t>
      </w:r>
      <w:r w:rsidR="00817F70" w:rsidRPr="006F18EE">
        <w:rPr>
          <w:rFonts w:ascii="Calibri" w:hAnsi="Calibri" w:cs="Calibri"/>
          <w:sz w:val="26"/>
          <w:szCs w:val="26"/>
        </w:rPr>
        <w:t>;</w:t>
      </w:r>
    </w:p>
    <w:p w14:paraId="0ABC9FC0" w14:textId="77777777" w:rsidR="0047417B" w:rsidRPr="006F18EE" w:rsidRDefault="00CB4E6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w</w:t>
      </w:r>
      <w:r w:rsidR="0047417B" w:rsidRPr="006F18EE">
        <w:rPr>
          <w:rFonts w:ascii="Calibri" w:hAnsi="Calibri" w:cs="Calibri"/>
          <w:sz w:val="26"/>
          <w:szCs w:val="26"/>
        </w:rPr>
        <w:t>spomaganie pracy szkoły/placówki</w:t>
      </w:r>
      <w:r w:rsidR="00B463F1" w:rsidRPr="006F18EE">
        <w:rPr>
          <w:rFonts w:ascii="Calibri" w:hAnsi="Calibri" w:cs="Calibri"/>
          <w:sz w:val="26"/>
          <w:szCs w:val="26"/>
        </w:rPr>
        <w:t>;</w:t>
      </w:r>
    </w:p>
    <w:p w14:paraId="01494359" w14:textId="77777777" w:rsidR="0047417B" w:rsidRPr="006F18EE" w:rsidRDefault="00CB4E6B" w:rsidP="006F18EE">
      <w:pPr>
        <w:numPr>
          <w:ilvl w:val="0"/>
          <w:numId w:val="12"/>
        </w:num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  <w:r w:rsidRPr="006F18EE">
        <w:rPr>
          <w:rFonts w:ascii="Calibri" w:hAnsi="Calibri" w:cs="Calibri"/>
          <w:sz w:val="26"/>
          <w:szCs w:val="26"/>
        </w:rPr>
        <w:t>d</w:t>
      </w:r>
      <w:r w:rsidR="0047417B" w:rsidRPr="006F18EE">
        <w:rPr>
          <w:rFonts w:ascii="Calibri" w:hAnsi="Calibri" w:cs="Calibri"/>
          <w:sz w:val="26"/>
          <w:szCs w:val="26"/>
        </w:rPr>
        <w:t>ziałanie sieci współpracy i samokształcenia</w:t>
      </w:r>
      <w:r w:rsidRPr="006F18EE">
        <w:rPr>
          <w:rFonts w:ascii="Calibri" w:hAnsi="Calibri" w:cs="Calibri"/>
          <w:sz w:val="26"/>
          <w:szCs w:val="26"/>
        </w:rPr>
        <w:t>.</w:t>
      </w:r>
    </w:p>
    <w:p w14:paraId="72A96274" w14:textId="77777777" w:rsidR="00941F10" w:rsidRPr="006F18EE" w:rsidRDefault="00941F10" w:rsidP="006F18EE">
      <w:pPr>
        <w:suppressAutoHyphens/>
        <w:spacing w:after="0"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F763F" w:rsidRPr="006F18EE" w14:paraId="28C88789" w14:textId="77777777" w:rsidTr="00E07C01">
        <w:tc>
          <w:tcPr>
            <w:tcW w:w="9212" w:type="dxa"/>
            <w:shd w:val="clear" w:color="auto" w:fill="auto"/>
          </w:tcPr>
          <w:p w14:paraId="6732F406" w14:textId="77777777" w:rsidR="008323D7" w:rsidRPr="006F18EE" w:rsidRDefault="008323D7" w:rsidP="006F18EE">
            <w:pPr>
              <w:pStyle w:val="Nagwek1"/>
              <w:suppressAutoHyphens/>
              <w:jc w:val="left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78" w:name="_Nauczyciele_–_doradcy"/>
            <w:bookmarkStart w:id="179" w:name="_Toc45519164"/>
            <w:bookmarkStart w:id="180" w:name="_Toc139363641"/>
            <w:bookmarkEnd w:id="178"/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Nau</w:t>
            </w:r>
            <w:r w:rsidR="002E0A62" w:rsidRPr="006F18EE">
              <w:rPr>
                <w:rFonts w:ascii="Calibri" w:hAnsi="Calibri" w:cs="Calibri"/>
                <w:color w:val="auto"/>
                <w:sz w:val="26"/>
                <w:szCs w:val="26"/>
              </w:rPr>
              <w:t>czyciele</w:t>
            </w:r>
            <w:r w:rsidR="00C078DF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doradcy metodyczni</w:t>
            </w:r>
            <w:r w:rsidR="006F58A8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–</w:t>
            </w:r>
            <w:r w:rsidR="00582140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Pr="006F18EE">
              <w:rPr>
                <w:rFonts w:ascii="Calibri" w:hAnsi="Calibri" w:cs="Calibri"/>
                <w:color w:val="auto"/>
                <w:sz w:val="26"/>
                <w:szCs w:val="26"/>
              </w:rPr>
              <w:t>§ 24 Rozporządzenia</w:t>
            </w:r>
            <w:r w:rsidR="00C078DF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MEN z dnia 28 maja 2019 r.</w:t>
            </w:r>
            <w:r w:rsidR="007A78F9" w:rsidRPr="006F18EE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="00C078DF" w:rsidRPr="006F18EE">
              <w:rPr>
                <w:rFonts w:ascii="Calibri" w:hAnsi="Calibri" w:cs="Calibri"/>
                <w:color w:val="auto"/>
                <w:sz w:val="26"/>
                <w:szCs w:val="26"/>
              </w:rPr>
              <w:t>w sprawie placówek doskonalenia nauczycieli</w:t>
            </w:r>
            <w:bookmarkEnd w:id="179"/>
            <w:bookmarkEnd w:id="180"/>
          </w:p>
        </w:tc>
      </w:tr>
    </w:tbl>
    <w:p w14:paraId="30046830" w14:textId="77777777" w:rsidR="00E45A8E" w:rsidRPr="006F18EE" w:rsidRDefault="00E45A8E" w:rsidP="006F18EE">
      <w:pPr>
        <w:pStyle w:val="Nagwek2"/>
        <w:numPr>
          <w:ilvl w:val="0"/>
          <w:numId w:val="0"/>
        </w:numPr>
        <w:suppressAutoHyphens/>
        <w:spacing w:before="0"/>
        <w:ind w:left="993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81" w:name="_Toc45519165"/>
      <w:bookmarkStart w:id="182" w:name="_Toc139363642"/>
    </w:p>
    <w:p w14:paraId="341DD5FA" w14:textId="77777777" w:rsidR="0067269F" w:rsidRPr="00387C38" w:rsidRDefault="002E0A62" w:rsidP="006F18EE">
      <w:pPr>
        <w:pStyle w:val="Nagwek2"/>
        <w:suppressAutoHyphens/>
        <w:spacing w:before="0"/>
        <w:ind w:left="993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r w:rsidRPr="006F18EE">
        <w:rPr>
          <w:rFonts w:ascii="Calibri" w:hAnsi="Calibri" w:cs="Calibri"/>
          <w:i w:val="0"/>
          <w:color w:val="auto"/>
          <w:sz w:val="26"/>
          <w:szCs w:val="26"/>
        </w:rPr>
        <w:lastRenderedPageBreak/>
        <w:t xml:space="preserve">Stan zatrudnienia nauczycieli </w:t>
      </w:r>
      <w:r w:rsidR="00941F10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– </w:t>
      </w:r>
      <w:r w:rsidR="008323D7" w:rsidRPr="006F18EE">
        <w:rPr>
          <w:rFonts w:ascii="Calibri" w:hAnsi="Calibri" w:cs="Calibri"/>
          <w:i w:val="0"/>
          <w:color w:val="auto"/>
          <w:sz w:val="26"/>
          <w:szCs w:val="26"/>
        </w:rPr>
        <w:t>doradców metodycznych (ilość, wymiar, okres zatrudnienia, zakres merytoryczny i </w:t>
      </w:r>
      <w:r w:rsidR="00E45A8E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8323D7" w:rsidRPr="006F18EE">
        <w:rPr>
          <w:rFonts w:ascii="Calibri" w:hAnsi="Calibri" w:cs="Calibri"/>
          <w:i w:val="0"/>
          <w:color w:val="auto"/>
          <w:sz w:val="26"/>
          <w:szCs w:val="26"/>
        </w:rPr>
        <w:t>terytorialny).</w:t>
      </w:r>
      <w:bookmarkEnd w:id="181"/>
      <w:bookmarkEnd w:id="182"/>
      <w:r w:rsidR="00E45A8E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Według</w:t>
      </w:r>
      <w:r w:rsidR="003C2CBF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stanu na dzień 30.06</w:t>
      </w:r>
      <w:r w:rsidR="000D650C" w:rsidRPr="006F18EE">
        <w:rPr>
          <w:rFonts w:ascii="Calibri" w:hAnsi="Calibri" w:cs="Calibri"/>
          <w:i w:val="0"/>
          <w:color w:val="auto"/>
          <w:sz w:val="26"/>
          <w:szCs w:val="26"/>
        </w:rPr>
        <w:t>.202</w:t>
      </w:r>
      <w:r w:rsidR="003C2CBF" w:rsidRPr="006F18EE">
        <w:rPr>
          <w:rFonts w:ascii="Calibri" w:hAnsi="Calibri" w:cs="Calibri"/>
          <w:i w:val="0"/>
          <w:color w:val="auto"/>
          <w:sz w:val="26"/>
          <w:szCs w:val="26"/>
        </w:rPr>
        <w:t>3</w:t>
      </w:r>
      <w:r w:rsidR="000D650C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r.:</w:t>
      </w:r>
    </w:p>
    <w:tbl>
      <w:tblPr>
        <w:tblStyle w:val="Tabela-Siatka"/>
        <w:tblW w:w="0" w:type="auto"/>
        <w:tblInd w:w="360" w:type="dxa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99"/>
        <w:gridCol w:w="2268"/>
        <w:gridCol w:w="2410"/>
        <w:gridCol w:w="1682"/>
        <w:gridCol w:w="1968"/>
      </w:tblGrid>
      <w:tr w:rsidR="00CF763F" w:rsidRPr="006F18EE" w14:paraId="2880AFF2" w14:textId="77777777" w:rsidTr="00E07C01">
        <w:tc>
          <w:tcPr>
            <w:tcW w:w="599" w:type="dxa"/>
            <w:shd w:val="clear" w:color="auto" w:fill="auto"/>
          </w:tcPr>
          <w:p w14:paraId="77A697CE" w14:textId="77777777" w:rsidR="000D650C" w:rsidRPr="006F18EE" w:rsidRDefault="000D650C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6F18EE">
              <w:rPr>
                <w:b/>
                <w:color w:val="auto"/>
                <w:sz w:val="26"/>
                <w:szCs w:val="26"/>
              </w:rPr>
              <w:t>Lp.</w:t>
            </w:r>
          </w:p>
        </w:tc>
        <w:tc>
          <w:tcPr>
            <w:tcW w:w="2268" w:type="dxa"/>
            <w:shd w:val="clear" w:color="auto" w:fill="auto"/>
          </w:tcPr>
          <w:p w14:paraId="4D1ABEAF" w14:textId="77777777" w:rsidR="000D650C" w:rsidRPr="006F18EE" w:rsidRDefault="000D650C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6F18EE">
              <w:rPr>
                <w:b/>
                <w:color w:val="auto"/>
                <w:sz w:val="26"/>
                <w:szCs w:val="26"/>
              </w:rPr>
              <w:t>Zakres merytoryczny</w:t>
            </w:r>
          </w:p>
        </w:tc>
        <w:tc>
          <w:tcPr>
            <w:tcW w:w="2410" w:type="dxa"/>
            <w:shd w:val="clear" w:color="auto" w:fill="auto"/>
          </w:tcPr>
          <w:p w14:paraId="16121B5D" w14:textId="77777777" w:rsidR="000D650C" w:rsidRPr="006F18EE" w:rsidRDefault="000D650C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6F18EE">
              <w:rPr>
                <w:b/>
                <w:color w:val="auto"/>
                <w:sz w:val="26"/>
                <w:szCs w:val="26"/>
              </w:rPr>
              <w:t>Wymiar</w:t>
            </w:r>
          </w:p>
        </w:tc>
        <w:tc>
          <w:tcPr>
            <w:tcW w:w="1682" w:type="dxa"/>
            <w:shd w:val="clear" w:color="auto" w:fill="auto"/>
          </w:tcPr>
          <w:p w14:paraId="4FB085D1" w14:textId="77777777" w:rsidR="000D650C" w:rsidRPr="006F18EE" w:rsidRDefault="000D650C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6F18EE">
              <w:rPr>
                <w:b/>
                <w:color w:val="auto"/>
                <w:sz w:val="26"/>
                <w:szCs w:val="26"/>
              </w:rPr>
              <w:t>Okres zatrudnienia</w:t>
            </w:r>
          </w:p>
        </w:tc>
        <w:tc>
          <w:tcPr>
            <w:tcW w:w="1968" w:type="dxa"/>
            <w:shd w:val="clear" w:color="auto" w:fill="auto"/>
          </w:tcPr>
          <w:p w14:paraId="420A8442" w14:textId="77777777" w:rsidR="000D650C" w:rsidRPr="006F18EE" w:rsidRDefault="000D650C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6F18EE">
              <w:rPr>
                <w:b/>
                <w:color w:val="auto"/>
                <w:sz w:val="26"/>
                <w:szCs w:val="26"/>
              </w:rPr>
              <w:t>Zakres terytorialny</w:t>
            </w:r>
          </w:p>
        </w:tc>
      </w:tr>
      <w:tr w:rsidR="00CF763F" w:rsidRPr="006F18EE" w14:paraId="70565F78" w14:textId="77777777" w:rsidTr="00E07C01">
        <w:tc>
          <w:tcPr>
            <w:tcW w:w="599" w:type="dxa"/>
            <w:shd w:val="clear" w:color="auto" w:fill="auto"/>
          </w:tcPr>
          <w:p w14:paraId="6BEA93D4" w14:textId="77777777" w:rsidR="000D650C" w:rsidRPr="006F18EE" w:rsidRDefault="00887CFE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14:paraId="21361FB5" w14:textId="77777777" w:rsidR="000D650C" w:rsidRPr="006F18EE" w:rsidRDefault="000D650C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 xml:space="preserve">Nauczyciel doradca metodyczny w zakresie </w:t>
            </w:r>
            <w:r w:rsidR="004C51E4" w:rsidRPr="006F18EE">
              <w:rPr>
                <w:color w:val="auto"/>
                <w:sz w:val="26"/>
                <w:szCs w:val="26"/>
              </w:rPr>
              <w:t>geografii</w:t>
            </w:r>
          </w:p>
        </w:tc>
        <w:tc>
          <w:tcPr>
            <w:tcW w:w="2410" w:type="dxa"/>
            <w:shd w:val="clear" w:color="auto" w:fill="auto"/>
          </w:tcPr>
          <w:p w14:paraId="346B279D" w14:textId="77777777" w:rsidR="000D650C" w:rsidRPr="006F18EE" w:rsidRDefault="004C51E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0DDB891B" w14:textId="77777777" w:rsidR="000D650C" w:rsidRPr="006F18EE" w:rsidRDefault="00BD683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01.09.2020 r.- 31.08.2023 r.</w:t>
            </w:r>
          </w:p>
        </w:tc>
        <w:tc>
          <w:tcPr>
            <w:tcW w:w="1968" w:type="dxa"/>
            <w:shd w:val="clear" w:color="auto" w:fill="auto"/>
          </w:tcPr>
          <w:p w14:paraId="3A2786D5" w14:textId="77777777" w:rsidR="000D650C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D1583C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196C71CC" w14:textId="77777777" w:rsidR="0067269F" w:rsidRPr="00387C38" w:rsidRDefault="00D1583C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 xml:space="preserve">piotrkowski, radomszczański, opoczyński, 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bełchatowski </w:t>
            </w:r>
            <w:r w:rsidR="00387C38">
              <w:rPr>
                <w:bCs/>
                <w:color w:val="auto"/>
                <w:sz w:val="26"/>
                <w:szCs w:val="26"/>
              </w:rPr>
              <w:br/>
              <w:t>i tomaszowski</w:t>
            </w:r>
          </w:p>
        </w:tc>
      </w:tr>
      <w:tr w:rsidR="0031285F" w:rsidRPr="006F18EE" w14:paraId="04D5F24D" w14:textId="77777777" w:rsidTr="00E07C01">
        <w:tc>
          <w:tcPr>
            <w:tcW w:w="599" w:type="dxa"/>
            <w:shd w:val="clear" w:color="auto" w:fill="auto"/>
          </w:tcPr>
          <w:p w14:paraId="3C997FEC" w14:textId="77777777" w:rsidR="0031285F" w:rsidRPr="006F18EE" w:rsidRDefault="00887CFE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14:paraId="67CD47FD" w14:textId="77777777" w:rsidR="0031285F" w:rsidRPr="006F18EE" w:rsidRDefault="0031285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Nauczyciel doradca metodyczny w zakresie matematyki</w:t>
            </w:r>
          </w:p>
        </w:tc>
        <w:tc>
          <w:tcPr>
            <w:tcW w:w="2410" w:type="dxa"/>
            <w:shd w:val="clear" w:color="auto" w:fill="auto"/>
          </w:tcPr>
          <w:p w14:paraId="494FAB26" w14:textId="77777777" w:rsidR="0031285F" w:rsidRPr="006F18EE" w:rsidRDefault="004C51E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10659C69" w14:textId="77777777" w:rsidR="0031285F" w:rsidRPr="006F18EE" w:rsidRDefault="00BD683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01.11.2020 r.- 31.10.2023 r.</w:t>
            </w:r>
          </w:p>
        </w:tc>
        <w:tc>
          <w:tcPr>
            <w:tcW w:w="1968" w:type="dxa"/>
            <w:shd w:val="clear" w:color="auto" w:fill="auto"/>
          </w:tcPr>
          <w:p w14:paraId="252E2630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767BC232" w14:textId="77777777" w:rsidR="0031285F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ński, 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31285F" w:rsidRPr="006F18EE" w14:paraId="3A5658A8" w14:textId="77777777" w:rsidTr="00E07C01">
        <w:tc>
          <w:tcPr>
            <w:tcW w:w="599" w:type="dxa"/>
            <w:shd w:val="clear" w:color="auto" w:fill="auto"/>
          </w:tcPr>
          <w:p w14:paraId="1EBD2A73" w14:textId="77777777" w:rsidR="0031285F" w:rsidRPr="006F18EE" w:rsidRDefault="00887CFE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14:paraId="5A123346" w14:textId="77777777" w:rsidR="0031285F" w:rsidRPr="006F18EE" w:rsidRDefault="0031285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 xml:space="preserve">Nauczyciel doradca </w:t>
            </w:r>
            <w:r w:rsidR="00387C38">
              <w:rPr>
                <w:color w:val="auto"/>
                <w:sz w:val="26"/>
                <w:szCs w:val="26"/>
              </w:rPr>
              <w:t xml:space="preserve">metodyczny </w:t>
            </w:r>
            <w:r w:rsidRPr="006F18EE">
              <w:rPr>
                <w:color w:val="auto"/>
                <w:sz w:val="26"/>
                <w:szCs w:val="26"/>
              </w:rPr>
              <w:t>w zakresie języka angielskiego</w:t>
            </w:r>
          </w:p>
        </w:tc>
        <w:tc>
          <w:tcPr>
            <w:tcW w:w="2410" w:type="dxa"/>
            <w:shd w:val="clear" w:color="auto" w:fill="auto"/>
          </w:tcPr>
          <w:p w14:paraId="0745F8CC" w14:textId="77777777" w:rsidR="0031285F" w:rsidRPr="006F18EE" w:rsidRDefault="0031285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226660F6" w14:textId="77777777" w:rsidR="0031285F" w:rsidRPr="006F18EE" w:rsidRDefault="00BD683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01.09.2020 r.- 31.08.2023 r.</w:t>
            </w:r>
          </w:p>
        </w:tc>
        <w:tc>
          <w:tcPr>
            <w:tcW w:w="1968" w:type="dxa"/>
            <w:shd w:val="clear" w:color="auto" w:fill="auto"/>
          </w:tcPr>
          <w:p w14:paraId="4CA26F58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0E9662BB" w14:textId="77777777" w:rsidR="0031285F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ński, 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E85C1C" w:rsidRPr="006F18EE" w14:paraId="40D21E87" w14:textId="77777777" w:rsidTr="00E07C01">
        <w:tc>
          <w:tcPr>
            <w:tcW w:w="599" w:type="dxa"/>
            <w:shd w:val="clear" w:color="auto" w:fill="auto"/>
          </w:tcPr>
          <w:p w14:paraId="1D93EBC4" w14:textId="77777777" w:rsidR="00E85C1C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lastRenderedPageBreak/>
              <w:t>4.</w:t>
            </w:r>
          </w:p>
        </w:tc>
        <w:tc>
          <w:tcPr>
            <w:tcW w:w="2268" w:type="dxa"/>
            <w:shd w:val="clear" w:color="auto" w:fill="auto"/>
          </w:tcPr>
          <w:p w14:paraId="4EC883A9" w14:textId="77777777" w:rsidR="00E85C1C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E85C1C" w:rsidRPr="006F18EE">
              <w:rPr>
                <w:color w:val="auto"/>
                <w:sz w:val="26"/>
                <w:szCs w:val="26"/>
              </w:rPr>
              <w:t>w zakresie języka polskiego</w:t>
            </w:r>
          </w:p>
        </w:tc>
        <w:tc>
          <w:tcPr>
            <w:tcW w:w="2410" w:type="dxa"/>
            <w:shd w:val="clear" w:color="auto" w:fill="auto"/>
          </w:tcPr>
          <w:p w14:paraId="7D6FD2D7" w14:textId="77777777" w:rsidR="00E85C1C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45F88A40" w14:textId="77777777" w:rsidR="00E85C1C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01.09.2021 r.- 31.08.2024 r.</w:t>
            </w:r>
          </w:p>
        </w:tc>
        <w:tc>
          <w:tcPr>
            <w:tcW w:w="1968" w:type="dxa"/>
            <w:shd w:val="clear" w:color="auto" w:fill="auto"/>
          </w:tcPr>
          <w:p w14:paraId="6ADC94BC" w14:textId="77777777" w:rsidR="0067269F" w:rsidRPr="006F18EE" w:rsidRDefault="00ED69F2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2B42E82F" w14:textId="77777777" w:rsidR="00E85C1C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ński, 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B22511" w:rsidRPr="006F18EE" w14:paraId="2A48615E" w14:textId="77777777" w:rsidTr="00E07C01">
        <w:tc>
          <w:tcPr>
            <w:tcW w:w="599" w:type="dxa"/>
            <w:shd w:val="clear" w:color="auto" w:fill="auto"/>
          </w:tcPr>
          <w:p w14:paraId="57E9F782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14:paraId="45C92798" w14:textId="77777777" w:rsidR="00B22511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B22511" w:rsidRPr="006F18EE">
              <w:rPr>
                <w:color w:val="auto"/>
                <w:sz w:val="26"/>
                <w:szCs w:val="26"/>
              </w:rPr>
              <w:t>w zakresie biologii</w:t>
            </w:r>
          </w:p>
        </w:tc>
        <w:tc>
          <w:tcPr>
            <w:tcW w:w="2410" w:type="dxa"/>
            <w:shd w:val="clear" w:color="auto" w:fill="auto"/>
          </w:tcPr>
          <w:p w14:paraId="5100C53D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259B98E4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01.09.2021 r.- 31.08.2024 r.</w:t>
            </w:r>
          </w:p>
        </w:tc>
        <w:tc>
          <w:tcPr>
            <w:tcW w:w="1968" w:type="dxa"/>
            <w:shd w:val="clear" w:color="auto" w:fill="auto"/>
          </w:tcPr>
          <w:p w14:paraId="5D453399" w14:textId="77777777" w:rsidR="0067269F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miasto Piotrków Tr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ybunalski </w:t>
            </w:r>
            <w:r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42D96D71" w14:textId="77777777" w:rsidR="00B22511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ED69F2">
              <w:rPr>
                <w:bCs/>
                <w:color w:val="auto"/>
                <w:sz w:val="26"/>
                <w:szCs w:val="26"/>
              </w:rPr>
              <w:t xml:space="preserve">ński, 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B22511" w:rsidRPr="006F18EE" w14:paraId="023A90BF" w14:textId="77777777" w:rsidTr="00E07C01">
        <w:tc>
          <w:tcPr>
            <w:tcW w:w="599" w:type="dxa"/>
            <w:shd w:val="clear" w:color="auto" w:fill="auto"/>
          </w:tcPr>
          <w:p w14:paraId="35CC1A68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6.</w:t>
            </w:r>
          </w:p>
        </w:tc>
        <w:tc>
          <w:tcPr>
            <w:tcW w:w="2268" w:type="dxa"/>
            <w:shd w:val="clear" w:color="auto" w:fill="auto"/>
          </w:tcPr>
          <w:p w14:paraId="721DD7A7" w14:textId="77777777" w:rsidR="00B22511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B22511" w:rsidRPr="006F18EE">
              <w:rPr>
                <w:color w:val="auto"/>
                <w:sz w:val="26"/>
                <w:szCs w:val="26"/>
              </w:rPr>
              <w:t>w zakresie chemii</w:t>
            </w:r>
          </w:p>
        </w:tc>
        <w:tc>
          <w:tcPr>
            <w:tcW w:w="2410" w:type="dxa"/>
            <w:shd w:val="clear" w:color="auto" w:fill="auto"/>
          </w:tcPr>
          <w:p w14:paraId="7DE713A1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24E91255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01.09.2021 r.- 31.08.2024 r.</w:t>
            </w:r>
          </w:p>
        </w:tc>
        <w:tc>
          <w:tcPr>
            <w:tcW w:w="1968" w:type="dxa"/>
            <w:shd w:val="clear" w:color="auto" w:fill="auto"/>
          </w:tcPr>
          <w:p w14:paraId="1C7110B0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3899E031" w14:textId="77777777" w:rsidR="00036567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radomszczański, opoczy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B22511" w:rsidRPr="006F18EE" w14:paraId="1FD5E711" w14:textId="77777777" w:rsidTr="00E07C01">
        <w:tc>
          <w:tcPr>
            <w:tcW w:w="599" w:type="dxa"/>
            <w:shd w:val="clear" w:color="auto" w:fill="auto"/>
          </w:tcPr>
          <w:p w14:paraId="1BCF93CE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7.</w:t>
            </w:r>
          </w:p>
        </w:tc>
        <w:tc>
          <w:tcPr>
            <w:tcW w:w="2268" w:type="dxa"/>
            <w:shd w:val="clear" w:color="auto" w:fill="auto"/>
          </w:tcPr>
          <w:p w14:paraId="056603F5" w14:textId="77777777" w:rsidR="00B22511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B22511" w:rsidRPr="006F18EE">
              <w:rPr>
                <w:color w:val="auto"/>
                <w:sz w:val="26"/>
                <w:szCs w:val="26"/>
              </w:rPr>
              <w:t>w zakresie kształcenia specjalnego</w:t>
            </w:r>
          </w:p>
        </w:tc>
        <w:tc>
          <w:tcPr>
            <w:tcW w:w="2410" w:type="dxa"/>
            <w:shd w:val="clear" w:color="auto" w:fill="auto"/>
          </w:tcPr>
          <w:p w14:paraId="35B28860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1D269176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01.09.2021 r.- 31.08.2024 r.</w:t>
            </w:r>
          </w:p>
        </w:tc>
        <w:tc>
          <w:tcPr>
            <w:tcW w:w="1968" w:type="dxa"/>
            <w:shd w:val="clear" w:color="auto" w:fill="auto"/>
          </w:tcPr>
          <w:p w14:paraId="6BA71363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039FADA9" w14:textId="77777777" w:rsidR="00B22511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 xml:space="preserve">piotrkowski, radomszczański, </w:t>
            </w:r>
            <w:r w:rsidR="00387C38">
              <w:rPr>
                <w:bCs/>
                <w:color w:val="auto"/>
                <w:sz w:val="26"/>
                <w:szCs w:val="26"/>
              </w:rPr>
              <w:lastRenderedPageBreak/>
              <w:t xml:space="preserve">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B22511" w:rsidRPr="006F18EE" w14:paraId="4CDF5BE3" w14:textId="77777777" w:rsidTr="00E07C01">
        <w:tc>
          <w:tcPr>
            <w:tcW w:w="599" w:type="dxa"/>
            <w:shd w:val="clear" w:color="auto" w:fill="auto"/>
          </w:tcPr>
          <w:p w14:paraId="6C0E3344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lastRenderedPageBreak/>
              <w:t>8.</w:t>
            </w:r>
          </w:p>
        </w:tc>
        <w:tc>
          <w:tcPr>
            <w:tcW w:w="2268" w:type="dxa"/>
            <w:shd w:val="clear" w:color="auto" w:fill="auto"/>
          </w:tcPr>
          <w:p w14:paraId="77D1AB77" w14:textId="77777777" w:rsidR="00B22511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B22511" w:rsidRPr="006F18EE">
              <w:rPr>
                <w:color w:val="auto"/>
                <w:sz w:val="26"/>
                <w:szCs w:val="26"/>
              </w:rPr>
              <w:t>w zakresie kształcenia zawodowego</w:t>
            </w:r>
          </w:p>
        </w:tc>
        <w:tc>
          <w:tcPr>
            <w:tcW w:w="2410" w:type="dxa"/>
            <w:shd w:val="clear" w:color="auto" w:fill="auto"/>
          </w:tcPr>
          <w:p w14:paraId="41ABE67F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7AB6701F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01.09.2021 r.- 31.08.2024 r.</w:t>
            </w:r>
          </w:p>
        </w:tc>
        <w:tc>
          <w:tcPr>
            <w:tcW w:w="1968" w:type="dxa"/>
            <w:shd w:val="clear" w:color="auto" w:fill="auto"/>
          </w:tcPr>
          <w:p w14:paraId="43F85B3C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29D0DDF2" w14:textId="77777777" w:rsidR="00B22511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ński, 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B22511" w:rsidRPr="006F18EE" w14:paraId="5E983863" w14:textId="77777777" w:rsidTr="00E07C01">
        <w:tc>
          <w:tcPr>
            <w:tcW w:w="599" w:type="dxa"/>
            <w:shd w:val="clear" w:color="auto" w:fill="auto"/>
          </w:tcPr>
          <w:p w14:paraId="2FD4FE8A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9.</w:t>
            </w:r>
          </w:p>
        </w:tc>
        <w:tc>
          <w:tcPr>
            <w:tcW w:w="2268" w:type="dxa"/>
            <w:shd w:val="clear" w:color="auto" w:fill="auto"/>
          </w:tcPr>
          <w:p w14:paraId="1935BD44" w14:textId="77777777" w:rsidR="00B22511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B22511" w:rsidRPr="006F18EE">
              <w:rPr>
                <w:color w:val="auto"/>
                <w:sz w:val="26"/>
                <w:szCs w:val="26"/>
              </w:rPr>
              <w:t>w zakresie edukacji wczesnoszkolnej</w:t>
            </w:r>
          </w:p>
        </w:tc>
        <w:tc>
          <w:tcPr>
            <w:tcW w:w="2410" w:type="dxa"/>
            <w:shd w:val="clear" w:color="auto" w:fill="auto"/>
          </w:tcPr>
          <w:p w14:paraId="3DAA97F8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5494DCC2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01.09.2021 r.- 31.08.2024 r.</w:t>
            </w:r>
          </w:p>
        </w:tc>
        <w:tc>
          <w:tcPr>
            <w:tcW w:w="1968" w:type="dxa"/>
            <w:shd w:val="clear" w:color="auto" w:fill="auto"/>
          </w:tcPr>
          <w:p w14:paraId="6DE5EC3E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28A50AB3" w14:textId="77777777" w:rsidR="00B22511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ED69F2">
              <w:rPr>
                <w:bCs/>
                <w:color w:val="auto"/>
                <w:sz w:val="26"/>
                <w:szCs w:val="26"/>
              </w:rPr>
              <w:t xml:space="preserve">ński, 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B22511" w:rsidRPr="006F18EE" w14:paraId="15959B7B" w14:textId="77777777" w:rsidTr="00E07C01">
        <w:tc>
          <w:tcPr>
            <w:tcW w:w="599" w:type="dxa"/>
            <w:shd w:val="clear" w:color="auto" w:fill="auto"/>
          </w:tcPr>
          <w:p w14:paraId="10B8131F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10.</w:t>
            </w:r>
          </w:p>
        </w:tc>
        <w:tc>
          <w:tcPr>
            <w:tcW w:w="2268" w:type="dxa"/>
            <w:shd w:val="clear" w:color="auto" w:fill="auto"/>
          </w:tcPr>
          <w:p w14:paraId="00C247FC" w14:textId="77777777" w:rsidR="00036567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B22511" w:rsidRPr="006F18EE">
              <w:rPr>
                <w:color w:val="auto"/>
                <w:sz w:val="26"/>
                <w:szCs w:val="26"/>
              </w:rPr>
              <w:t xml:space="preserve">w zakresie psychologii oraz wychowania </w:t>
            </w:r>
          </w:p>
          <w:p w14:paraId="3850391B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i profilaktyki</w:t>
            </w:r>
          </w:p>
        </w:tc>
        <w:tc>
          <w:tcPr>
            <w:tcW w:w="2410" w:type="dxa"/>
            <w:shd w:val="clear" w:color="auto" w:fill="auto"/>
          </w:tcPr>
          <w:p w14:paraId="78ABA13D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6B55A40F" w14:textId="77777777" w:rsidR="00B22511" w:rsidRPr="006F18EE" w:rsidRDefault="00A13B70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01.11</w:t>
            </w:r>
            <w:r w:rsidR="006544C7" w:rsidRPr="006F18EE">
              <w:rPr>
                <w:color w:val="auto"/>
                <w:sz w:val="26"/>
                <w:szCs w:val="26"/>
              </w:rPr>
              <w:t>.2021</w:t>
            </w:r>
            <w:r w:rsidR="00B22511" w:rsidRPr="006F18EE">
              <w:rPr>
                <w:color w:val="auto"/>
                <w:sz w:val="26"/>
                <w:szCs w:val="26"/>
              </w:rPr>
              <w:t xml:space="preserve"> r.- 31.10.2024 r.</w:t>
            </w:r>
          </w:p>
        </w:tc>
        <w:tc>
          <w:tcPr>
            <w:tcW w:w="1968" w:type="dxa"/>
            <w:shd w:val="clear" w:color="auto" w:fill="auto"/>
          </w:tcPr>
          <w:p w14:paraId="4F83B9E0" w14:textId="77777777" w:rsidR="0067269F" w:rsidRPr="006F18EE" w:rsidRDefault="00ED69F2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0B7EABE8" w14:textId="77777777" w:rsidR="00B22511" w:rsidRPr="006F18EE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387C38">
              <w:rPr>
                <w:bCs/>
                <w:color w:val="auto"/>
                <w:sz w:val="26"/>
                <w:szCs w:val="26"/>
              </w:rPr>
              <w:t xml:space="preserve">ński, opoczyński, bełchatowski </w:t>
            </w:r>
            <w:r w:rsidRPr="006F18EE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B22511" w:rsidRPr="006F18EE" w14:paraId="3499D759" w14:textId="77777777" w:rsidTr="00E07C01">
        <w:tc>
          <w:tcPr>
            <w:tcW w:w="599" w:type="dxa"/>
            <w:shd w:val="clear" w:color="auto" w:fill="auto"/>
          </w:tcPr>
          <w:p w14:paraId="277A7A01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11.</w:t>
            </w:r>
          </w:p>
        </w:tc>
        <w:tc>
          <w:tcPr>
            <w:tcW w:w="2268" w:type="dxa"/>
            <w:shd w:val="clear" w:color="auto" w:fill="auto"/>
          </w:tcPr>
          <w:p w14:paraId="20A7344F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 xml:space="preserve">Nauczyciel doradca metodyczny w </w:t>
            </w:r>
            <w:r w:rsidRPr="006F18EE">
              <w:rPr>
                <w:color w:val="auto"/>
                <w:sz w:val="26"/>
                <w:szCs w:val="26"/>
              </w:rPr>
              <w:lastRenderedPageBreak/>
              <w:t>zakresie wychowania fizycznego</w:t>
            </w:r>
          </w:p>
        </w:tc>
        <w:tc>
          <w:tcPr>
            <w:tcW w:w="2410" w:type="dxa"/>
            <w:shd w:val="clear" w:color="auto" w:fill="auto"/>
          </w:tcPr>
          <w:p w14:paraId="498E7A2A" w14:textId="77777777" w:rsidR="00B22511" w:rsidRPr="006F18EE" w:rsidRDefault="00B22511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lastRenderedPageBreak/>
              <w:t>1/2 etatu</w:t>
            </w:r>
          </w:p>
        </w:tc>
        <w:tc>
          <w:tcPr>
            <w:tcW w:w="1682" w:type="dxa"/>
            <w:shd w:val="clear" w:color="auto" w:fill="auto"/>
          </w:tcPr>
          <w:p w14:paraId="79F17153" w14:textId="77777777" w:rsidR="00B22511" w:rsidRPr="006F18EE" w:rsidRDefault="00A13B70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01.11</w:t>
            </w:r>
            <w:r w:rsidR="006544C7" w:rsidRPr="006F18EE">
              <w:rPr>
                <w:color w:val="auto"/>
                <w:sz w:val="26"/>
                <w:szCs w:val="26"/>
              </w:rPr>
              <w:t>.2021</w:t>
            </w:r>
            <w:r w:rsidR="00B22511" w:rsidRPr="006F18EE">
              <w:rPr>
                <w:color w:val="auto"/>
                <w:sz w:val="26"/>
                <w:szCs w:val="26"/>
              </w:rPr>
              <w:t xml:space="preserve"> r.- </w:t>
            </w:r>
            <w:r w:rsidR="00B22511" w:rsidRPr="006F18EE">
              <w:rPr>
                <w:color w:val="auto"/>
                <w:sz w:val="26"/>
                <w:szCs w:val="26"/>
              </w:rPr>
              <w:lastRenderedPageBreak/>
              <w:t>31.10.2024 r.</w:t>
            </w:r>
          </w:p>
        </w:tc>
        <w:tc>
          <w:tcPr>
            <w:tcW w:w="1968" w:type="dxa"/>
            <w:shd w:val="clear" w:color="auto" w:fill="auto"/>
          </w:tcPr>
          <w:p w14:paraId="3E9575B6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lastRenderedPageBreak/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 xml:space="preserve">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lastRenderedPageBreak/>
              <w:t>powiat:</w:t>
            </w:r>
          </w:p>
          <w:p w14:paraId="06D1AB00" w14:textId="77777777" w:rsidR="00B22511" w:rsidRPr="00387C38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radomszczański, opoczyńs</w:t>
            </w:r>
            <w:r w:rsidR="00ED69F2">
              <w:rPr>
                <w:bCs/>
                <w:color w:val="auto"/>
                <w:sz w:val="26"/>
                <w:szCs w:val="26"/>
              </w:rPr>
              <w:t xml:space="preserve">ki, bełchatowski </w:t>
            </w:r>
            <w:r w:rsidR="00387C38">
              <w:rPr>
                <w:bCs/>
                <w:color w:val="auto"/>
                <w:sz w:val="26"/>
                <w:szCs w:val="26"/>
              </w:rPr>
              <w:t>i tomaszowski</w:t>
            </w:r>
          </w:p>
        </w:tc>
      </w:tr>
      <w:tr w:rsidR="00C02204" w:rsidRPr="006F18EE" w14:paraId="787CFF90" w14:textId="77777777" w:rsidTr="00E07C01">
        <w:tc>
          <w:tcPr>
            <w:tcW w:w="599" w:type="dxa"/>
            <w:shd w:val="clear" w:color="auto" w:fill="auto"/>
          </w:tcPr>
          <w:p w14:paraId="0CE73B97" w14:textId="77777777" w:rsidR="00C02204" w:rsidRPr="006F18EE" w:rsidRDefault="00C0220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lastRenderedPageBreak/>
              <w:t>12</w:t>
            </w:r>
          </w:p>
        </w:tc>
        <w:tc>
          <w:tcPr>
            <w:tcW w:w="2268" w:type="dxa"/>
            <w:shd w:val="clear" w:color="auto" w:fill="auto"/>
          </w:tcPr>
          <w:p w14:paraId="1DE5C38F" w14:textId="77777777" w:rsidR="00C02204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Nauczyciel doradca metodyczny </w:t>
            </w:r>
            <w:r w:rsidR="00C02204" w:rsidRPr="006F18EE">
              <w:rPr>
                <w:color w:val="auto"/>
                <w:sz w:val="26"/>
                <w:szCs w:val="26"/>
              </w:rPr>
              <w:t>w zakresie historii</w:t>
            </w:r>
          </w:p>
        </w:tc>
        <w:tc>
          <w:tcPr>
            <w:tcW w:w="2410" w:type="dxa"/>
            <w:shd w:val="clear" w:color="auto" w:fill="auto"/>
          </w:tcPr>
          <w:p w14:paraId="128C052A" w14:textId="77777777" w:rsidR="00C02204" w:rsidRPr="006F18EE" w:rsidRDefault="00C0220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82" w:type="dxa"/>
            <w:shd w:val="clear" w:color="auto" w:fill="auto"/>
          </w:tcPr>
          <w:p w14:paraId="20AEE949" w14:textId="77777777" w:rsidR="00C02204" w:rsidRPr="006F18EE" w:rsidRDefault="00C02204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6F18EE">
              <w:rPr>
                <w:color w:val="auto"/>
                <w:sz w:val="26"/>
                <w:szCs w:val="26"/>
              </w:rPr>
              <w:t>01.09.2022 r.- 31.08.2025 r.</w:t>
            </w:r>
          </w:p>
        </w:tc>
        <w:tc>
          <w:tcPr>
            <w:tcW w:w="1968" w:type="dxa"/>
            <w:shd w:val="clear" w:color="auto" w:fill="auto"/>
          </w:tcPr>
          <w:p w14:paraId="713864DE" w14:textId="77777777" w:rsidR="0067269F" w:rsidRPr="006F18EE" w:rsidRDefault="00387C38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>
              <w:rPr>
                <w:bCs/>
                <w:color w:val="auto"/>
                <w:sz w:val="26"/>
                <w:szCs w:val="26"/>
              </w:rPr>
              <w:t xml:space="preserve">miasto Piotrków Trybunalski </w:t>
            </w:r>
            <w:r w:rsidR="0067269F" w:rsidRPr="006F18EE">
              <w:rPr>
                <w:bCs/>
                <w:color w:val="auto"/>
                <w:sz w:val="26"/>
                <w:szCs w:val="26"/>
              </w:rPr>
              <w:t>i powiat:</w:t>
            </w:r>
          </w:p>
          <w:p w14:paraId="1B828034" w14:textId="77777777" w:rsidR="00C02204" w:rsidRPr="00387C38" w:rsidRDefault="0067269F" w:rsidP="006F18EE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6F18EE">
              <w:rPr>
                <w:bCs/>
                <w:color w:val="auto"/>
                <w:sz w:val="26"/>
                <w:szCs w:val="26"/>
              </w:rPr>
              <w:t>piotrkowski, radomszcza</w:t>
            </w:r>
            <w:r w:rsidR="00387C38">
              <w:rPr>
                <w:bCs/>
                <w:color w:val="auto"/>
                <w:sz w:val="26"/>
                <w:szCs w:val="26"/>
              </w:rPr>
              <w:t>ński, opoczyński, bełchatowski i tomaszowski</w:t>
            </w:r>
          </w:p>
        </w:tc>
      </w:tr>
    </w:tbl>
    <w:p w14:paraId="6E652BC0" w14:textId="77777777" w:rsidR="000D650C" w:rsidRPr="006F18EE" w:rsidRDefault="000D650C" w:rsidP="006F18EE">
      <w:pPr>
        <w:suppressAutoHyphens/>
        <w:spacing w:after="0" w:line="360" w:lineRule="auto"/>
        <w:rPr>
          <w:rFonts w:ascii="Calibri" w:hAnsi="Calibri" w:cs="Calibri"/>
          <w:b/>
          <w:i/>
          <w:sz w:val="26"/>
          <w:szCs w:val="26"/>
        </w:rPr>
      </w:pPr>
    </w:p>
    <w:p w14:paraId="3A4C4914" w14:textId="77777777" w:rsidR="00B27E66" w:rsidRPr="006F18EE" w:rsidRDefault="008323D7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83" w:name="_Toc45519166"/>
      <w:bookmarkStart w:id="184" w:name="_Toc139363643"/>
      <w:r w:rsidRPr="006F18EE">
        <w:rPr>
          <w:rFonts w:ascii="Calibri" w:hAnsi="Calibri" w:cs="Calibri"/>
          <w:i w:val="0"/>
          <w:color w:val="auto"/>
          <w:sz w:val="26"/>
          <w:szCs w:val="26"/>
        </w:rPr>
        <w:t>Zadania planowane do realizacji</w:t>
      </w:r>
      <w:bookmarkEnd w:id="183"/>
      <w:bookmarkEnd w:id="184"/>
    </w:p>
    <w:p w14:paraId="1B9C6680" w14:textId="77777777" w:rsidR="00733C1E" w:rsidRPr="006F18EE" w:rsidRDefault="00733C1E" w:rsidP="00387C38">
      <w:pPr>
        <w:pStyle w:val="Default"/>
        <w:suppressAutoHyphens/>
        <w:spacing w:line="360" w:lineRule="auto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Do zadań nauczyciela doradcy metodycznego</w:t>
      </w:r>
      <w:r w:rsidR="0099609E" w:rsidRPr="006F18EE">
        <w:rPr>
          <w:color w:val="auto"/>
          <w:sz w:val="26"/>
          <w:szCs w:val="26"/>
        </w:rPr>
        <w:t>,</w:t>
      </w:r>
      <w:r w:rsidRPr="006F18EE">
        <w:rPr>
          <w:color w:val="auto"/>
          <w:sz w:val="26"/>
          <w:szCs w:val="26"/>
        </w:rPr>
        <w:t xml:space="preserve"> zgodnie z §24 ust.</w:t>
      </w:r>
      <w:r w:rsidR="007A78F9" w:rsidRPr="006F18EE">
        <w:rPr>
          <w:color w:val="auto"/>
          <w:sz w:val="26"/>
          <w:szCs w:val="26"/>
        </w:rPr>
        <w:t> </w:t>
      </w:r>
      <w:r w:rsidRPr="006F18EE">
        <w:rPr>
          <w:color w:val="auto"/>
          <w:sz w:val="26"/>
          <w:szCs w:val="26"/>
        </w:rPr>
        <w:t xml:space="preserve">1 rozporządzenia Ministra Edukacji Narodowej z dnia 28 maja 2019 r. w sprawie placówek doskonalenia nauczycieli </w:t>
      </w:r>
      <w:r w:rsidR="00004164" w:rsidRPr="006F18EE">
        <w:rPr>
          <w:color w:val="auto"/>
          <w:sz w:val="26"/>
          <w:szCs w:val="26"/>
        </w:rPr>
        <w:t xml:space="preserve">(Dz. </w:t>
      </w:r>
      <w:r w:rsidR="00036567" w:rsidRPr="006F18EE">
        <w:rPr>
          <w:color w:val="auto"/>
          <w:sz w:val="26"/>
          <w:szCs w:val="26"/>
        </w:rPr>
        <w:t>U. z 2019 r. poz. 1045</w:t>
      </w:r>
      <w:r w:rsidR="00004164" w:rsidRPr="006F18EE">
        <w:rPr>
          <w:color w:val="auto"/>
          <w:sz w:val="26"/>
          <w:szCs w:val="26"/>
        </w:rPr>
        <w:t>)</w:t>
      </w:r>
      <w:r w:rsidR="0099609E" w:rsidRPr="006F18EE">
        <w:rPr>
          <w:color w:val="auto"/>
          <w:sz w:val="26"/>
          <w:szCs w:val="26"/>
        </w:rPr>
        <w:t xml:space="preserve">, </w:t>
      </w:r>
      <w:r w:rsidRPr="006F18EE">
        <w:rPr>
          <w:color w:val="auto"/>
          <w:sz w:val="26"/>
          <w:szCs w:val="26"/>
        </w:rPr>
        <w:t>należy wspomaganie nauczycieli oraz rad pedagogicznych w:</w:t>
      </w:r>
    </w:p>
    <w:p w14:paraId="5A14F4FF" w14:textId="77777777" w:rsidR="00582140" w:rsidRPr="006F18EE" w:rsidRDefault="00ED2CD5" w:rsidP="006F18EE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r</w:t>
      </w:r>
      <w:r w:rsidR="00733C1E" w:rsidRPr="006F18EE">
        <w:rPr>
          <w:color w:val="auto"/>
          <w:sz w:val="26"/>
          <w:szCs w:val="26"/>
        </w:rPr>
        <w:t>ozwijaniu umiejętności metodycznych;</w:t>
      </w:r>
    </w:p>
    <w:p w14:paraId="7107B2D3" w14:textId="77777777" w:rsidR="00733C1E" w:rsidRPr="006F18EE" w:rsidRDefault="00ED2CD5" w:rsidP="006F18EE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p</w:t>
      </w:r>
      <w:r w:rsidR="00733C1E" w:rsidRPr="006F18EE">
        <w:rPr>
          <w:color w:val="auto"/>
          <w:sz w:val="26"/>
          <w:szCs w:val="26"/>
        </w:rPr>
        <w:t>lanowaniu, organizowaniu i badaniu efektów procesu dydaktyczno-wychowawczego z uwzględnieniem zróżnicowanych potrzeb uczniów;</w:t>
      </w:r>
    </w:p>
    <w:p w14:paraId="4F6440D6" w14:textId="77777777" w:rsidR="00733C1E" w:rsidRPr="006F18EE" w:rsidRDefault="00ED2CD5" w:rsidP="006F18EE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o</w:t>
      </w:r>
      <w:r w:rsidR="00733C1E" w:rsidRPr="006F18EE">
        <w:rPr>
          <w:color w:val="auto"/>
          <w:sz w:val="26"/>
          <w:szCs w:val="26"/>
        </w:rPr>
        <w:t>pracowywaniu, doborze i adaptacji programów nauczania;</w:t>
      </w:r>
    </w:p>
    <w:p w14:paraId="54183911" w14:textId="77777777" w:rsidR="00733C1E" w:rsidRPr="006F18EE" w:rsidRDefault="00ED2CD5" w:rsidP="006F18EE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p</w:t>
      </w:r>
      <w:r w:rsidR="00733C1E" w:rsidRPr="006F18EE">
        <w:rPr>
          <w:color w:val="auto"/>
          <w:sz w:val="26"/>
          <w:szCs w:val="26"/>
        </w:rPr>
        <w:t>odejmowaniu działań innowacyjnych.</w:t>
      </w:r>
    </w:p>
    <w:p w14:paraId="40522D86" w14:textId="77777777" w:rsidR="00733C1E" w:rsidRPr="006F18EE" w:rsidRDefault="00733C1E" w:rsidP="006F18EE">
      <w:pPr>
        <w:pStyle w:val="Default"/>
        <w:suppressAutoHyphens/>
        <w:spacing w:line="360" w:lineRule="auto"/>
        <w:ind w:firstLine="851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 xml:space="preserve">Nauczyciel doradca metodyczny zgodnie z § 24 ust. 2 wymienionego wyżej rozporządzenia, </w:t>
      </w:r>
      <w:r w:rsidR="00716F3D" w:rsidRPr="006F18EE">
        <w:rPr>
          <w:color w:val="auto"/>
          <w:sz w:val="26"/>
          <w:szCs w:val="26"/>
        </w:rPr>
        <w:t>realizuje</w:t>
      </w:r>
      <w:r w:rsidRPr="006F18EE">
        <w:rPr>
          <w:color w:val="auto"/>
          <w:sz w:val="26"/>
          <w:szCs w:val="26"/>
        </w:rPr>
        <w:t xml:space="preserve"> zadania poprzez:</w:t>
      </w:r>
    </w:p>
    <w:p w14:paraId="2BA93A2F" w14:textId="77777777" w:rsidR="00387C38" w:rsidRDefault="00ED2CD5" w:rsidP="006F18EE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u</w:t>
      </w:r>
      <w:r w:rsidR="00733C1E" w:rsidRPr="006F18EE">
        <w:rPr>
          <w:color w:val="auto"/>
          <w:sz w:val="26"/>
          <w:szCs w:val="26"/>
        </w:rPr>
        <w:t>dzielanie indywidualnych konsultacji;</w:t>
      </w:r>
    </w:p>
    <w:p w14:paraId="1629E203" w14:textId="77777777" w:rsidR="00733C1E" w:rsidRPr="00387C38" w:rsidRDefault="00387C38" w:rsidP="00387C38">
      <w:pPr>
        <w:rPr>
          <w:rFonts w:ascii="Calibri" w:hAnsi="Calibri" w:cs="Calibri"/>
          <w:sz w:val="26"/>
          <w:szCs w:val="26"/>
        </w:rPr>
      </w:pPr>
      <w:r>
        <w:rPr>
          <w:sz w:val="26"/>
          <w:szCs w:val="26"/>
        </w:rPr>
        <w:br w:type="page"/>
      </w:r>
    </w:p>
    <w:p w14:paraId="5FD044C3" w14:textId="77777777" w:rsidR="00733C1E" w:rsidRPr="006F18EE" w:rsidRDefault="00ED2CD5" w:rsidP="006F18EE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lastRenderedPageBreak/>
        <w:t>p</w:t>
      </w:r>
      <w:r w:rsidR="00733C1E" w:rsidRPr="006F18EE">
        <w:rPr>
          <w:color w:val="auto"/>
          <w:sz w:val="26"/>
          <w:szCs w:val="26"/>
        </w:rPr>
        <w:t>rowadzenie zajęć edukacyjnych, zajęć otwartych oraz zajęć warsztatowych;</w:t>
      </w:r>
    </w:p>
    <w:p w14:paraId="53EAC51B" w14:textId="77777777" w:rsidR="00733C1E" w:rsidRPr="006F18EE" w:rsidRDefault="00ED2CD5" w:rsidP="006F18EE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o</w:t>
      </w:r>
      <w:r w:rsidR="00733C1E" w:rsidRPr="006F18EE">
        <w:rPr>
          <w:color w:val="auto"/>
          <w:sz w:val="26"/>
          <w:szCs w:val="26"/>
        </w:rPr>
        <w:t>rganizowanie innych form doskonalenia wspomagających pracę dydaktyczno-wychowawczą nauczycieli;</w:t>
      </w:r>
    </w:p>
    <w:p w14:paraId="70987599" w14:textId="77777777" w:rsidR="00733C1E" w:rsidRPr="006F18EE" w:rsidRDefault="00ED2CD5" w:rsidP="006F18EE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o</w:t>
      </w:r>
      <w:r w:rsidR="00733C1E" w:rsidRPr="006F18EE">
        <w:rPr>
          <w:color w:val="auto"/>
          <w:sz w:val="26"/>
          <w:szCs w:val="26"/>
        </w:rPr>
        <w:t>rganizowanie i prowadzenie sieci współpracy i samokształcenia dla nauczycieli, o</w:t>
      </w:r>
      <w:r w:rsidR="009B2CF9" w:rsidRPr="006F18EE">
        <w:rPr>
          <w:color w:val="auto"/>
          <w:sz w:val="26"/>
          <w:szCs w:val="26"/>
        </w:rPr>
        <w:t> </w:t>
      </w:r>
      <w:r w:rsidR="00733C1E" w:rsidRPr="006F18EE">
        <w:rPr>
          <w:color w:val="auto"/>
          <w:sz w:val="26"/>
          <w:szCs w:val="26"/>
        </w:rPr>
        <w:t>której mowa w §20 ust.1 pkt</w:t>
      </w:r>
      <w:r w:rsidR="00542F4E" w:rsidRPr="006F18EE">
        <w:rPr>
          <w:color w:val="auto"/>
          <w:sz w:val="26"/>
          <w:szCs w:val="26"/>
        </w:rPr>
        <w:t>.</w:t>
      </w:r>
      <w:r w:rsidR="00733C1E" w:rsidRPr="006F18EE">
        <w:rPr>
          <w:color w:val="auto"/>
          <w:sz w:val="26"/>
          <w:szCs w:val="26"/>
        </w:rPr>
        <w:t xml:space="preserve"> 2 ww. rozporządzenia.</w:t>
      </w:r>
    </w:p>
    <w:p w14:paraId="23E451CA" w14:textId="77777777" w:rsidR="00686112" w:rsidRPr="00387C38" w:rsidRDefault="00CA232A" w:rsidP="00387C38">
      <w:pPr>
        <w:pStyle w:val="Default"/>
        <w:suppressAutoHyphens/>
        <w:autoSpaceDN/>
        <w:adjustRightInd/>
        <w:spacing w:line="360" w:lineRule="auto"/>
        <w:ind w:firstLine="709"/>
        <w:rPr>
          <w:color w:val="auto"/>
          <w:sz w:val="26"/>
          <w:szCs w:val="26"/>
        </w:rPr>
      </w:pPr>
      <w:r w:rsidRPr="006F18EE">
        <w:rPr>
          <w:color w:val="auto"/>
          <w:sz w:val="26"/>
          <w:szCs w:val="26"/>
        </w:rPr>
        <w:t>Doradca metodyczny realizuje ww. zadania w ramach ½ tygodniowego obowiązkowego wymiaru godzin zajęć dydaktycznych, wychowawczych i opiekuńczych, określonego na podstawie art.42 ustawy z dnia 26 stycznia 1982 r. – Karta Nauczyciela, dla</w:t>
      </w:r>
      <w:r w:rsidR="00387C38">
        <w:rPr>
          <w:color w:val="auto"/>
          <w:sz w:val="26"/>
          <w:szCs w:val="26"/>
        </w:rPr>
        <w:t xml:space="preserve"> </w:t>
      </w:r>
      <w:r w:rsidR="002E0A62" w:rsidRPr="006F18EE">
        <w:rPr>
          <w:color w:val="auto"/>
          <w:sz w:val="26"/>
          <w:szCs w:val="26"/>
        </w:rPr>
        <w:t xml:space="preserve">stanowiska nauczyciela </w:t>
      </w:r>
      <w:r w:rsidRPr="006F18EE">
        <w:rPr>
          <w:color w:val="auto"/>
          <w:sz w:val="26"/>
          <w:szCs w:val="26"/>
        </w:rPr>
        <w:t>do</w:t>
      </w:r>
      <w:r w:rsidR="00387C38">
        <w:rPr>
          <w:color w:val="auto"/>
          <w:sz w:val="26"/>
          <w:szCs w:val="26"/>
        </w:rPr>
        <w:t xml:space="preserve">radcy metodycznego – dwa razy w </w:t>
      </w:r>
      <w:r w:rsidRPr="006F18EE">
        <w:rPr>
          <w:color w:val="auto"/>
          <w:sz w:val="26"/>
          <w:szCs w:val="26"/>
        </w:rPr>
        <w:t>tygodniu w placówce doskonalenia nauczycieli, w wymiarze uzg</w:t>
      </w:r>
      <w:r w:rsidR="0084550F" w:rsidRPr="006F18EE">
        <w:rPr>
          <w:color w:val="auto"/>
          <w:sz w:val="26"/>
          <w:szCs w:val="26"/>
        </w:rPr>
        <w:t>odnionym  z dyrektorem placówki.</w:t>
      </w:r>
    </w:p>
    <w:p w14:paraId="092278BF" w14:textId="77777777" w:rsidR="00183F3B" w:rsidRPr="006F18EE" w:rsidRDefault="00657403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85" w:name="_Toc76457597"/>
      <w:bookmarkStart w:id="186" w:name="_Toc76459029"/>
      <w:bookmarkStart w:id="187" w:name="_Toc76972510"/>
      <w:bookmarkStart w:id="188" w:name="_Toc77071669"/>
      <w:bookmarkStart w:id="189" w:name="_Toc77071736"/>
      <w:bookmarkStart w:id="190" w:name="_Toc77073839"/>
      <w:bookmarkStart w:id="191" w:name="_Toc77075126"/>
      <w:bookmarkStart w:id="192" w:name="_Toc77146621"/>
      <w:bookmarkStart w:id="193" w:name="_Toc107316291"/>
      <w:bookmarkStart w:id="194" w:name="_Toc107816549"/>
      <w:bookmarkStart w:id="195" w:name="_Toc107824765"/>
      <w:bookmarkStart w:id="196" w:name="_Toc108423900"/>
      <w:bookmarkStart w:id="197" w:name="_Toc108436721"/>
      <w:bookmarkStart w:id="198" w:name="_Toc13936364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 w:rsidRPr="006F18EE">
        <w:rPr>
          <w:rFonts w:ascii="Calibri" w:hAnsi="Calibri" w:cs="Calibri"/>
          <w:i w:val="0"/>
          <w:color w:val="auto"/>
          <w:sz w:val="26"/>
          <w:szCs w:val="26"/>
        </w:rPr>
        <w:t>Wspomaganie nauczycieli oraz rad pedagogicznych</w:t>
      </w:r>
      <w:bookmarkEnd w:id="198"/>
      <w:r w:rsidR="00036567" w:rsidRPr="006F18EE">
        <w:rPr>
          <w:rFonts w:ascii="Calibri" w:hAnsi="Calibri" w:cs="Calibri"/>
          <w:i w:val="0"/>
          <w:color w:val="auto"/>
          <w:sz w:val="26"/>
          <w:szCs w:val="26"/>
        </w:rPr>
        <w:t>.</w:t>
      </w:r>
    </w:p>
    <w:p w14:paraId="0A7EDA02" w14:textId="77777777" w:rsidR="00036567" w:rsidRPr="00387C38" w:rsidRDefault="00D43B3E" w:rsidP="006F18EE">
      <w:pPr>
        <w:pStyle w:val="Nagwek2"/>
        <w:numPr>
          <w:ilvl w:val="2"/>
          <w:numId w:val="10"/>
        </w:numPr>
        <w:suppressAutoHyphens/>
        <w:spacing w:before="0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199" w:name="_Toc139363645"/>
      <w:r w:rsidRPr="006F18EE">
        <w:rPr>
          <w:rFonts w:ascii="Calibri" w:hAnsi="Calibri" w:cs="Calibri"/>
          <w:i w:val="0"/>
          <w:color w:val="auto"/>
          <w:sz w:val="26"/>
          <w:szCs w:val="26"/>
        </w:rPr>
        <w:t>L</w:t>
      </w:r>
      <w:r w:rsidR="00657403" w:rsidRPr="006F18EE">
        <w:rPr>
          <w:rFonts w:ascii="Calibri" w:hAnsi="Calibri" w:cs="Calibri"/>
          <w:i w:val="0"/>
          <w:color w:val="auto"/>
          <w:sz w:val="26"/>
          <w:szCs w:val="26"/>
        </w:rPr>
        <w:t>ekcje otwarte</w:t>
      </w:r>
      <w:r w:rsidR="0033644D" w:rsidRPr="006F18EE">
        <w:rPr>
          <w:rFonts w:ascii="Calibri" w:hAnsi="Calibri" w:cs="Calibri"/>
          <w:i w:val="0"/>
          <w:color w:val="auto"/>
          <w:sz w:val="26"/>
          <w:szCs w:val="26"/>
        </w:rPr>
        <w:t>.</w:t>
      </w:r>
      <w:bookmarkEnd w:id="199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6F18EE" w14:paraId="7133AE19" w14:textId="77777777" w:rsidTr="00A2453C">
        <w:tc>
          <w:tcPr>
            <w:tcW w:w="675" w:type="dxa"/>
            <w:shd w:val="clear" w:color="auto" w:fill="auto"/>
          </w:tcPr>
          <w:p w14:paraId="3F7E2F0E" w14:textId="77777777" w:rsidR="00657403" w:rsidRPr="006F18EE" w:rsidRDefault="0065740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66E00BFE" w14:textId="77777777" w:rsidR="00657403" w:rsidRPr="006F18EE" w:rsidRDefault="0065740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3C38FC4B" w14:textId="77777777" w:rsidR="00657403" w:rsidRPr="006F18EE" w:rsidRDefault="00657403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6F18EE" w14:paraId="0C7C62CC" w14:textId="77777777" w:rsidTr="00A2453C">
        <w:tc>
          <w:tcPr>
            <w:tcW w:w="675" w:type="dxa"/>
            <w:shd w:val="clear" w:color="auto" w:fill="auto"/>
          </w:tcPr>
          <w:p w14:paraId="66AAE1A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49FA526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Tworzymy proste układy gimnastyczne.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B8F88B5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24.1</w:t>
            </w:r>
            <w:r w:rsidR="00036567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387C38">
              <w:rPr>
                <w:rFonts w:ascii="Calibri" w:hAnsi="Calibri" w:cs="Calibri"/>
                <w:sz w:val="26"/>
                <w:szCs w:val="26"/>
              </w:rPr>
              <w:t xml:space="preserve">rozp. MEN z dnia 28 maja 2019 r.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 sprawie placówek doskonalenia nauczycieli.</w:t>
            </w:r>
          </w:p>
        </w:tc>
      </w:tr>
      <w:tr w:rsidR="00A2453C" w:rsidRPr="006F18EE" w14:paraId="063199B3" w14:textId="77777777" w:rsidTr="00A2453C">
        <w:tc>
          <w:tcPr>
            <w:tcW w:w="675" w:type="dxa"/>
            <w:shd w:val="clear" w:color="auto" w:fill="auto"/>
          </w:tcPr>
          <w:p w14:paraId="1AE6D3D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459037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Doskonalimy odbicia sposobem oburącz dolnym w trójkach.</w:t>
            </w:r>
          </w:p>
        </w:tc>
        <w:tc>
          <w:tcPr>
            <w:tcW w:w="1984" w:type="dxa"/>
            <w:vMerge/>
            <w:shd w:val="clear" w:color="auto" w:fill="auto"/>
          </w:tcPr>
          <w:p w14:paraId="05E6E6D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642C1C9" w14:textId="77777777" w:rsidTr="00A2453C">
        <w:tc>
          <w:tcPr>
            <w:tcW w:w="675" w:type="dxa"/>
            <w:shd w:val="clear" w:color="auto" w:fill="auto"/>
          </w:tcPr>
          <w:p w14:paraId="37E21D3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888128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Zajęcia rewalidacyjne – indywidualizacja pracy</w:t>
            </w:r>
          </w:p>
        </w:tc>
        <w:tc>
          <w:tcPr>
            <w:tcW w:w="1984" w:type="dxa"/>
            <w:vMerge/>
            <w:shd w:val="clear" w:color="auto" w:fill="auto"/>
          </w:tcPr>
          <w:p w14:paraId="173CE5A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DE1C738" w14:textId="77777777" w:rsidTr="00A2453C">
        <w:tc>
          <w:tcPr>
            <w:tcW w:w="675" w:type="dxa"/>
            <w:shd w:val="clear" w:color="auto" w:fill="auto"/>
          </w:tcPr>
          <w:p w14:paraId="1A11038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9C02A4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Zajęcia rewalidacyjne z zakresu Treningu Umiejętności Społecznych (TUS)</w:t>
            </w:r>
            <w:r w:rsidR="00036567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shd w:val="clear" w:color="auto" w:fill="auto"/>
          </w:tcPr>
          <w:p w14:paraId="7C22CB6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A61AE93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39A48DF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8E79977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Mikołajkowo- Naukowo</w:t>
            </w:r>
            <w:r w:rsidR="00036567"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shd w:val="clear" w:color="auto" w:fill="auto"/>
          </w:tcPr>
          <w:p w14:paraId="67F76EC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3D101B6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3072EE8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4369D6B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Język ukraiński i polski. Podobne a inne</w:t>
            </w:r>
            <w:r w:rsidR="00036567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26450D" w:rsidRPr="006F18EE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jak się skutecznie dogadać?</w:t>
            </w:r>
          </w:p>
        </w:tc>
        <w:tc>
          <w:tcPr>
            <w:tcW w:w="1984" w:type="dxa"/>
            <w:vMerge/>
            <w:shd w:val="clear" w:color="auto" w:fill="auto"/>
          </w:tcPr>
          <w:p w14:paraId="7E41F7E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199BE73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43B690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638F714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Rozdzielanie mieszanin substancji.</w:t>
            </w:r>
          </w:p>
        </w:tc>
        <w:tc>
          <w:tcPr>
            <w:tcW w:w="1984" w:type="dxa"/>
            <w:vMerge/>
            <w:shd w:val="clear" w:color="auto" w:fill="auto"/>
          </w:tcPr>
          <w:p w14:paraId="426B835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7975AF6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22C1D9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1770AB6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Stężenie procentowe roztworu.</w:t>
            </w:r>
          </w:p>
        </w:tc>
        <w:tc>
          <w:tcPr>
            <w:tcW w:w="1984" w:type="dxa"/>
            <w:vMerge/>
            <w:shd w:val="clear" w:color="auto" w:fill="auto"/>
          </w:tcPr>
          <w:p w14:paraId="6EE2A315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74463C7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4894C6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2461997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dbać o relacje z innymi?</w:t>
            </w:r>
          </w:p>
        </w:tc>
        <w:tc>
          <w:tcPr>
            <w:tcW w:w="1984" w:type="dxa"/>
            <w:vMerge/>
            <w:shd w:val="clear" w:color="auto" w:fill="auto"/>
          </w:tcPr>
          <w:p w14:paraId="4650727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0A9C748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35B4784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776EAF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Co mogę zrobić ze swoim smutkiem?</w:t>
            </w:r>
          </w:p>
        </w:tc>
        <w:tc>
          <w:tcPr>
            <w:tcW w:w="1984" w:type="dxa"/>
            <w:vMerge/>
            <w:shd w:val="clear" w:color="auto" w:fill="auto"/>
          </w:tcPr>
          <w:p w14:paraId="5822231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C186CFF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7C4EF46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C0274F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Regulacje prawne w zakresie ochrony pracy. Poradnik profilaktyki bhp.</w:t>
            </w:r>
          </w:p>
        </w:tc>
        <w:tc>
          <w:tcPr>
            <w:tcW w:w="1984" w:type="dxa"/>
            <w:vMerge/>
            <w:shd w:val="clear" w:color="auto" w:fill="auto"/>
          </w:tcPr>
          <w:p w14:paraId="054F3E5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28078F7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601A4C1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BE656A3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Drzewo decyzyjne. Style i umiejętności uczenia się.</w:t>
            </w:r>
          </w:p>
        </w:tc>
        <w:tc>
          <w:tcPr>
            <w:tcW w:w="1984" w:type="dxa"/>
            <w:vMerge/>
            <w:shd w:val="clear" w:color="auto" w:fill="auto"/>
          </w:tcPr>
          <w:p w14:paraId="7E969935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AF672E5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45AD9F8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0CDEB5D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Kreatywny uczeń n</w:t>
            </w:r>
            <w:r w:rsidR="0026450D" w:rsidRPr="006F18EE">
              <w:rPr>
                <w:rFonts w:ascii="Calibri" w:hAnsi="Calibri" w:cs="Calibri"/>
                <w:sz w:val="26"/>
                <w:szCs w:val="26"/>
              </w:rPr>
              <w:t xml:space="preserve">a lekcjach języka angielskiego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- ćwiczenia z tekstem.</w:t>
            </w:r>
          </w:p>
        </w:tc>
        <w:tc>
          <w:tcPr>
            <w:tcW w:w="1984" w:type="dxa"/>
            <w:vMerge/>
            <w:shd w:val="clear" w:color="auto" w:fill="auto"/>
          </w:tcPr>
          <w:p w14:paraId="66CB292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0D4C558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7BA277B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2D83826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Wykorzystanie materiałów autentycznych na lekcji języka angielskiego.</w:t>
            </w:r>
          </w:p>
        </w:tc>
        <w:tc>
          <w:tcPr>
            <w:tcW w:w="1984" w:type="dxa"/>
            <w:vMerge/>
            <w:shd w:val="clear" w:color="auto" w:fill="auto"/>
          </w:tcPr>
          <w:p w14:paraId="5BEEBCF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7FF6EEE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2DA3AAD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ADDED44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 świątecznym nastroju.</w:t>
            </w:r>
          </w:p>
        </w:tc>
        <w:tc>
          <w:tcPr>
            <w:tcW w:w="1984" w:type="dxa"/>
            <w:vMerge/>
            <w:shd w:val="clear" w:color="auto" w:fill="auto"/>
          </w:tcPr>
          <w:p w14:paraId="2EE450E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DD3EEF4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6D4F53D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510FF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Dbamy o nasze środowisko.</w:t>
            </w:r>
          </w:p>
        </w:tc>
        <w:tc>
          <w:tcPr>
            <w:tcW w:w="1984" w:type="dxa"/>
            <w:vMerge/>
            <w:shd w:val="clear" w:color="auto" w:fill="auto"/>
          </w:tcPr>
          <w:p w14:paraId="1BDF3A8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1AFB614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2682F82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976F77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Dobór metod i form pracy na lekcji biologii.</w:t>
            </w:r>
          </w:p>
        </w:tc>
        <w:tc>
          <w:tcPr>
            <w:tcW w:w="1984" w:type="dxa"/>
            <w:vMerge/>
            <w:shd w:val="clear" w:color="auto" w:fill="auto"/>
          </w:tcPr>
          <w:p w14:paraId="340151E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DCC0031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3CE8E8B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E34B14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Praca z uczniem z zespołem Aspergera.</w:t>
            </w:r>
          </w:p>
        </w:tc>
        <w:tc>
          <w:tcPr>
            <w:tcW w:w="1984" w:type="dxa"/>
            <w:vMerge/>
            <w:shd w:val="clear" w:color="auto" w:fill="auto"/>
          </w:tcPr>
          <w:p w14:paraId="5683151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0528047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163061E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9285F0A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Żołnierze Wyklęci– bohaterowie powojennego podziemia niepodległościowego.</w:t>
            </w:r>
          </w:p>
        </w:tc>
        <w:tc>
          <w:tcPr>
            <w:tcW w:w="1984" w:type="dxa"/>
            <w:vMerge/>
            <w:shd w:val="clear" w:color="auto" w:fill="auto"/>
          </w:tcPr>
          <w:p w14:paraId="7CD2DC1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305EEB1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380FEB8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5CA60D2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Witold Pilecki – bohater naszych czasów. Kształtowanie postaw patriotycznych.</w:t>
            </w:r>
          </w:p>
        </w:tc>
        <w:tc>
          <w:tcPr>
            <w:tcW w:w="1984" w:type="dxa"/>
            <w:vMerge/>
            <w:shd w:val="clear" w:color="auto" w:fill="auto"/>
          </w:tcPr>
          <w:p w14:paraId="4FF1318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45A2F6A9" w14:textId="77777777" w:rsidR="00657403" w:rsidRPr="006F18EE" w:rsidRDefault="00657403" w:rsidP="006F18EE">
      <w:pPr>
        <w:suppressAutoHyphens/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17DD7CB3" w14:textId="77777777" w:rsidR="00E67834" w:rsidRPr="006F18EE" w:rsidRDefault="00D43B3E" w:rsidP="006F18EE">
      <w:pPr>
        <w:pStyle w:val="Nagwek2"/>
        <w:numPr>
          <w:ilvl w:val="2"/>
          <w:numId w:val="10"/>
        </w:numPr>
        <w:suppressAutoHyphens/>
        <w:spacing w:before="0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200" w:name="_Toc139363646"/>
      <w:r w:rsidRPr="006F18EE">
        <w:rPr>
          <w:rFonts w:ascii="Calibri" w:hAnsi="Calibri" w:cs="Calibri"/>
          <w:i w:val="0"/>
          <w:color w:val="auto"/>
          <w:sz w:val="26"/>
          <w:szCs w:val="26"/>
        </w:rPr>
        <w:t>W</w:t>
      </w:r>
      <w:r w:rsidR="004524C9" w:rsidRPr="006F18EE">
        <w:rPr>
          <w:rFonts w:ascii="Calibri" w:hAnsi="Calibri" w:cs="Calibri"/>
          <w:i w:val="0"/>
          <w:color w:val="auto"/>
          <w:sz w:val="26"/>
          <w:szCs w:val="26"/>
        </w:rPr>
        <w:t>arsztaty metodyczne</w:t>
      </w:r>
      <w:r w:rsidR="0033644D" w:rsidRPr="006F18EE">
        <w:rPr>
          <w:rFonts w:ascii="Calibri" w:hAnsi="Calibri" w:cs="Calibri"/>
          <w:i w:val="0"/>
          <w:color w:val="auto"/>
          <w:sz w:val="26"/>
          <w:szCs w:val="26"/>
        </w:rPr>
        <w:t>.</w:t>
      </w:r>
      <w:bookmarkEnd w:id="200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6F18EE" w14:paraId="5ED4E918" w14:textId="77777777" w:rsidTr="00A2453C">
        <w:tc>
          <w:tcPr>
            <w:tcW w:w="675" w:type="dxa"/>
            <w:shd w:val="clear" w:color="auto" w:fill="auto"/>
          </w:tcPr>
          <w:p w14:paraId="2705A78F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1EF9EC32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74E70C6F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6F18EE" w14:paraId="169C2096" w14:textId="77777777" w:rsidTr="00A2453C">
        <w:tc>
          <w:tcPr>
            <w:tcW w:w="675" w:type="dxa"/>
            <w:shd w:val="clear" w:color="auto" w:fill="auto"/>
          </w:tcPr>
          <w:p w14:paraId="28FF37C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20BA302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Ćwiczenia gimnastyczne ważnym elementem rozwoju sprawności uczniów.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73797C2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6F18EE" w14:paraId="38951238" w14:textId="77777777" w:rsidTr="00A2453C">
        <w:tc>
          <w:tcPr>
            <w:tcW w:w="675" w:type="dxa"/>
            <w:shd w:val="clear" w:color="auto" w:fill="auto"/>
          </w:tcPr>
          <w:p w14:paraId="7E9AD44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4CDE9E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Zabawy terenowe, biegi na orientację i marsze Nordic</w:t>
            </w:r>
            <w:r w:rsidR="00036567" w:rsidRPr="006F18E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Walking jako</w:t>
            </w:r>
            <w:r w:rsidR="00036567" w:rsidRPr="006F18EE">
              <w:rPr>
                <w:rFonts w:ascii="Calibri" w:hAnsi="Calibri" w:cs="Calibri"/>
                <w:sz w:val="26"/>
                <w:szCs w:val="26"/>
              </w:rPr>
              <w:t xml:space="preserve"> propozycja zajęć do wybory z wychowania</w:t>
            </w:r>
            <w:r w:rsidR="0026450D" w:rsidRPr="006F18EE">
              <w:rPr>
                <w:rFonts w:ascii="Calibri" w:hAnsi="Calibri" w:cs="Calibri"/>
                <w:sz w:val="26"/>
                <w:szCs w:val="26"/>
              </w:rPr>
              <w:t xml:space="preserve"> fizycznego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shd w:val="clear" w:color="auto" w:fill="auto"/>
          </w:tcPr>
          <w:p w14:paraId="3A931B8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6823DE1A" w14:textId="77777777" w:rsidTr="00A2453C">
        <w:tc>
          <w:tcPr>
            <w:tcW w:w="675" w:type="dxa"/>
            <w:shd w:val="clear" w:color="auto" w:fill="auto"/>
          </w:tcPr>
          <w:p w14:paraId="49E8BCF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0A55826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Współczesne 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formy fitnessu </w:t>
            </w:r>
            <w:r w:rsidR="00EE66DB" w:rsidRPr="006F18EE">
              <w:rPr>
                <w:rFonts w:ascii="Calibri" w:hAnsi="Calibri" w:cs="Calibri"/>
                <w:sz w:val="26"/>
                <w:szCs w:val="26"/>
              </w:rPr>
              <w:t>w lekcji wychowania fizycznego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shd w:val="clear" w:color="auto" w:fill="auto"/>
          </w:tcPr>
          <w:p w14:paraId="6233612D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BBBB6D1" w14:textId="77777777" w:rsidTr="00A2453C">
        <w:tc>
          <w:tcPr>
            <w:tcW w:w="675" w:type="dxa"/>
            <w:shd w:val="clear" w:color="auto" w:fill="auto"/>
          </w:tcPr>
          <w:p w14:paraId="430C802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19E64C3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Zabaw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y i gry w nauczaniu sportowych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mini gier zespołowych.</w:t>
            </w:r>
          </w:p>
        </w:tc>
        <w:tc>
          <w:tcPr>
            <w:tcW w:w="1984" w:type="dxa"/>
            <w:vMerge/>
            <w:shd w:val="clear" w:color="auto" w:fill="auto"/>
          </w:tcPr>
          <w:p w14:paraId="448C76F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5B182CA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B6163C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23D28F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Dokumentacja ucznia objętego kształceniem specjalnym. </w:t>
            </w:r>
          </w:p>
        </w:tc>
        <w:tc>
          <w:tcPr>
            <w:tcW w:w="1984" w:type="dxa"/>
            <w:vMerge/>
            <w:shd w:val="clear" w:color="auto" w:fill="auto"/>
          </w:tcPr>
          <w:p w14:paraId="2F5AB3D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2EE1ACE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5F350C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26DDFF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Praktyczne dostosowanie wymagań edukacyjnych do indywidualnych potrzeb i możliwości uczniów z niepełnosprawnościami.</w:t>
            </w:r>
          </w:p>
        </w:tc>
        <w:tc>
          <w:tcPr>
            <w:tcW w:w="1984" w:type="dxa"/>
            <w:vMerge/>
            <w:shd w:val="clear" w:color="auto" w:fill="auto"/>
          </w:tcPr>
          <w:p w14:paraId="6C36F1F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E50120C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387049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DC8C237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Uczeń z zaburzeniami ze spektrum autyzmu w szkole – praktyczne wskazówki dla nauczyciela.</w:t>
            </w:r>
          </w:p>
        </w:tc>
        <w:tc>
          <w:tcPr>
            <w:tcW w:w="1984" w:type="dxa"/>
            <w:vMerge/>
            <w:shd w:val="clear" w:color="auto" w:fill="auto"/>
          </w:tcPr>
          <w:p w14:paraId="19CFA74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93AA2E7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0D1415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6C52896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uczyć interpretacji poezji w teorii i praktyce?</w:t>
            </w:r>
          </w:p>
        </w:tc>
        <w:tc>
          <w:tcPr>
            <w:tcW w:w="1984" w:type="dxa"/>
            <w:vMerge/>
            <w:shd w:val="clear" w:color="auto" w:fill="auto"/>
          </w:tcPr>
          <w:p w14:paraId="74B2C4F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2472FAF7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9883EE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AE0F1BC" w14:textId="77777777" w:rsidR="009C461A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Tworzenie wypowiedzi retor</w:t>
            </w:r>
            <w:r w:rsidR="00673BA9" w:rsidRPr="006F18EE">
              <w:rPr>
                <w:rFonts w:ascii="Calibri" w:hAnsi="Calibri" w:cs="Calibri"/>
                <w:sz w:val="26"/>
                <w:szCs w:val="26"/>
              </w:rPr>
              <w:t xml:space="preserve">ycznej - jak pomóc uczniom </w:t>
            </w:r>
          </w:p>
          <w:p w14:paraId="52A6BBBF" w14:textId="77777777" w:rsidR="00A245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opan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>o</w:t>
            </w:r>
            <w:r w:rsidR="00A2453C" w:rsidRPr="006F18EE">
              <w:rPr>
                <w:rFonts w:ascii="Calibri" w:hAnsi="Calibri" w:cs="Calibri"/>
                <w:sz w:val="26"/>
                <w:szCs w:val="26"/>
              </w:rPr>
              <w:t>wać tę umiejętność?</w:t>
            </w:r>
          </w:p>
        </w:tc>
        <w:tc>
          <w:tcPr>
            <w:tcW w:w="1984" w:type="dxa"/>
            <w:vMerge/>
            <w:shd w:val="clear" w:color="auto" w:fill="auto"/>
          </w:tcPr>
          <w:p w14:paraId="617D715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927ED49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A12AB1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939CD7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Metody i narzędzia wspierające budowę własnego systemu postaw i wartości.</w:t>
            </w:r>
          </w:p>
        </w:tc>
        <w:tc>
          <w:tcPr>
            <w:tcW w:w="1984" w:type="dxa"/>
            <w:vMerge/>
            <w:shd w:val="clear" w:color="auto" w:fill="auto"/>
          </w:tcPr>
          <w:p w14:paraId="698C5F1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64FA1AFF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BC6E8C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8DC08C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Lekcje otwarte- praca początkującego nauczyciela w zgodzie 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z zasadami awansu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zawodowego.</w:t>
            </w:r>
          </w:p>
        </w:tc>
        <w:tc>
          <w:tcPr>
            <w:tcW w:w="1984" w:type="dxa"/>
            <w:vMerge/>
            <w:shd w:val="clear" w:color="auto" w:fill="auto"/>
          </w:tcPr>
          <w:p w14:paraId="6C49C43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7D2DA6B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9EA835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4BED270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nauczyć dzieci myślenia?</w:t>
            </w:r>
          </w:p>
        </w:tc>
        <w:tc>
          <w:tcPr>
            <w:tcW w:w="1984" w:type="dxa"/>
            <w:vMerge/>
            <w:shd w:val="clear" w:color="auto" w:fill="auto"/>
          </w:tcPr>
          <w:p w14:paraId="079C075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42CA27E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3F1202B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0FF7AD4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Rola pracy zespołowej w budowaniu poczucia własnej wartości – praca metodą projektu na przedmiotach przyrodniczych.</w:t>
            </w:r>
          </w:p>
        </w:tc>
        <w:tc>
          <w:tcPr>
            <w:tcW w:w="1984" w:type="dxa"/>
            <w:vMerge/>
            <w:shd w:val="clear" w:color="auto" w:fill="auto"/>
          </w:tcPr>
          <w:p w14:paraId="5417E80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D1DECDE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F6288B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2240FF3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rozwijać w uczniach poczucie odpowiedzialności będące kluczem do osiągniecia sukcesu w szkole i w życiu.</w:t>
            </w:r>
          </w:p>
        </w:tc>
        <w:tc>
          <w:tcPr>
            <w:tcW w:w="1984" w:type="dxa"/>
            <w:vMerge/>
            <w:shd w:val="clear" w:color="auto" w:fill="auto"/>
          </w:tcPr>
          <w:p w14:paraId="6C84C8F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816DF29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014CB5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8CA1934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przeciwdziałać problemom wychowawczym, zaburzającym funkcjonowanie klasy jako grupy?</w:t>
            </w:r>
          </w:p>
        </w:tc>
        <w:tc>
          <w:tcPr>
            <w:tcW w:w="1984" w:type="dxa"/>
            <w:vMerge/>
            <w:shd w:val="clear" w:color="auto" w:fill="auto"/>
          </w:tcPr>
          <w:p w14:paraId="7C35D41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E2161C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07BE92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CAC8564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przeprowadzić trening regulacji emocji w szkole?</w:t>
            </w:r>
          </w:p>
        </w:tc>
        <w:tc>
          <w:tcPr>
            <w:tcW w:w="1984" w:type="dxa"/>
            <w:vMerge/>
            <w:shd w:val="clear" w:color="auto" w:fill="auto"/>
          </w:tcPr>
          <w:p w14:paraId="5186095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68FDE0D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1B06C2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831E6BD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Terapia poprzez zabawę w pracy psychologa/pedagoga w szkole/ przedszkolu.</w:t>
            </w:r>
          </w:p>
        </w:tc>
        <w:tc>
          <w:tcPr>
            <w:tcW w:w="1984" w:type="dxa"/>
            <w:vMerge/>
            <w:shd w:val="clear" w:color="auto" w:fill="auto"/>
          </w:tcPr>
          <w:p w14:paraId="5D6DC0F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9245DBD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846864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499CDF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Nowy model Wczesnego Wspomagania Rozwoju.</w:t>
            </w:r>
          </w:p>
        </w:tc>
        <w:tc>
          <w:tcPr>
            <w:tcW w:w="1984" w:type="dxa"/>
            <w:vMerge/>
            <w:shd w:val="clear" w:color="auto" w:fill="auto"/>
          </w:tcPr>
          <w:p w14:paraId="4B7F992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6B994DA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32D084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1A480DC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Wspieranie rozwoju dzieci/uczniów wysoko wrażliwych.</w:t>
            </w:r>
          </w:p>
        </w:tc>
        <w:tc>
          <w:tcPr>
            <w:tcW w:w="1984" w:type="dxa"/>
            <w:vMerge/>
            <w:shd w:val="clear" w:color="auto" w:fill="auto"/>
          </w:tcPr>
          <w:p w14:paraId="4EF060A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46DFA90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8905E6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20.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581EB15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Zasady tworzenia programu do zajęć z doradztwa zawodowego oraz programu nauczania zawodu.</w:t>
            </w:r>
          </w:p>
        </w:tc>
        <w:tc>
          <w:tcPr>
            <w:tcW w:w="1984" w:type="dxa"/>
            <w:vMerge/>
            <w:shd w:val="clear" w:color="auto" w:fill="auto"/>
          </w:tcPr>
          <w:p w14:paraId="44246CC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A43753A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A325235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788AAAD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Problemy społeczne, handel ludźmi, współpraca z rodzicami. Edukacja, integracja w modelu Wielkiej Piątki. </w:t>
            </w:r>
          </w:p>
        </w:tc>
        <w:tc>
          <w:tcPr>
            <w:tcW w:w="1984" w:type="dxa"/>
            <w:vMerge/>
            <w:shd w:val="clear" w:color="auto" w:fill="auto"/>
          </w:tcPr>
          <w:p w14:paraId="2108662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6E1D4412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8F51F7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EC4F991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Akademia kreatywnego, twórczego dziecka i nastolatka. Warsztat pracy z zakresu 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>doradztwa</w:t>
            </w:r>
            <w:r w:rsidRPr="006F18EE">
              <w:rPr>
                <w:rFonts w:ascii="Calibri" w:hAnsi="Calibri" w:cs="Calibri"/>
                <w:sz w:val="26"/>
                <w:szCs w:val="26"/>
              </w:rPr>
              <w:t xml:space="preserve"> edukacyjno-zawodowego.</w:t>
            </w:r>
          </w:p>
        </w:tc>
        <w:tc>
          <w:tcPr>
            <w:tcW w:w="1984" w:type="dxa"/>
            <w:vMerge/>
            <w:shd w:val="clear" w:color="auto" w:fill="auto"/>
          </w:tcPr>
          <w:p w14:paraId="05A6E14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61353B51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3C95A3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E974E4C" w14:textId="77777777" w:rsidR="00A2453C" w:rsidRPr="006F18EE" w:rsidRDefault="009C461A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Kompetencje i umiejętności, </w:t>
            </w:r>
            <w:r w:rsidR="00A2453C" w:rsidRPr="006F18EE">
              <w:rPr>
                <w:rFonts w:ascii="Calibri" w:hAnsi="Calibri" w:cs="Calibri"/>
                <w:sz w:val="26"/>
                <w:szCs w:val="26"/>
              </w:rPr>
              <w:t>zmiany dla edukacji i rynku pracy. Zintegrowanym System kwalifikacji i Zintegrowana Strategia Umiejętności 2030.</w:t>
            </w:r>
          </w:p>
        </w:tc>
        <w:tc>
          <w:tcPr>
            <w:tcW w:w="1984" w:type="dxa"/>
            <w:vMerge/>
            <w:shd w:val="clear" w:color="auto" w:fill="auto"/>
          </w:tcPr>
          <w:p w14:paraId="5DA36A6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E56B1BE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52318D15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1FE45BB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Five-minute activities. Proste ćwiczenia językowe na początek i zakończenie lekcji języka angielskiego.</w:t>
            </w:r>
          </w:p>
        </w:tc>
        <w:tc>
          <w:tcPr>
            <w:tcW w:w="1984" w:type="dxa"/>
            <w:vMerge/>
            <w:shd w:val="clear" w:color="auto" w:fill="auto"/>
          </w:tcPr>
          <w:p w14:paraId="22C5EE6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B38E761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7EED89D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9CD98FA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Reading and comprehension. Jak zachęcić uczniów do czytania w języku angielskim?</w:t>
            </w:r>
          </w:p>
        </w:tc>
        <w:tc>
          <w:tcPr>
            <w:tcW w:w="1984" w:type="dxa"/>
            <w:vMerge/>
            <w:shd w:val="clear" w:color="auto" w:fill="auto"/>
          </w:tcPr>
          <w:p w14:paraId="5F729E8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DE3BD83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6111468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ECAD3FF" w14:textId="77777777" w:rsidR="00A2453C" w:rsidRPr="006F18EE" w:rsidRDefault="00335D00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Stymulowanie kreatywności uczniów na różnych poziomach zaawansowania językowego</w:t>
            </w:r>
          </w:p>
        </w:tc>
        <w:tc>
          <w:tcPr>
            <w:tcW w:w="1984" w:type="dxa"/>
            <w:vMerge/>
            <w:shd w:val="clear" w:color="auto" w:fill="auto"/>
          </w:tcPr>
          <w:p w14:paraId="7633D79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4B90D804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64EA20D5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4FA67D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Terapia ręki – 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jako element pracy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z dzieckiem z trudnościami grafomotorycznymi.</w:t>
            </w:r>
          </w:p>
        </w:tc>
        <w:tc>
          <w:tcPr>
            <w:tcW w:w="1984" w:type="dxa"/>
            <w:vMerge/>
            <w:shd w:val="clear" w:color="auto" w:fill="auto"/>
          </w:tcPr>
          <w:p w14:paraId="156E827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2472B01F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0EBBECC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A77EB55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Rozwijanie kreatywności i aktywności uczniów w młodszym wieku szkolnym. Wykorzystani</w:t>
            </w:r>
            <w:r w:rsidR="00673BA9" w:rsidRPr="006F18EE">
              <w:rPr>
                <w:rFonts w:ascii="Calibri" w:hAnsi="Calibri" w:cs="Calibri"/>
                <w:sz w:val="26"/>
                <w:szCs w:val="26"/>
              </w:rPr>
              <w:t>e gier w procesie edukacyjnym.</w:t>
            </w:r>
          </w:p>
        </w:tc>
        <w:tc>
          <w:tcPr>
            <w:tcW w:w="1984" w:type="dxa"/>
            <w:vMerge/>
            <w:shd w:val="clear" w:color="auto" w:fill="auto"/>
          </w:tcPr>
          <w:p w14:paraId="458BEF9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2B02206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5EDB674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2171792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Trening koncentracji uwagi.</w:t>
            </w:r>
          </w:p>
        </w:tc>
        <w:tc>
          <w:tcPr>
            <w:tcW w:w="1984" w:type="dxa"/>
            <w:vMerge/>
            <w:shd w:val="clear" w:color="auto" w:fill="auto"/>
          </w:tcPr>
          <w:p w14:paraId="6AEFF5A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1DB108A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0A15FA8D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839B9C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Bawimy się czytaniem – doskonalenie umiejętności czytania i pisania poprzez gry i zabawy.</w:t>
            </w:r>
          </w:p>
        </w:tc>
        <w:tc>
          <w:tcPr>
            <w:tcW w:w="1984" w:type="dxa"/>
            <w:vMerge/>
            <w:shd w:val="clear" w:color="auto" w:fill="auto"/>
          </w:tcPr>
          <w:p w14:paraId="2999F1B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2990271D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1C1638C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B8DF2E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Rola zajęć terenowych w edukacji biologicznej.</w:t>
            </w:r>
          </w:p>
        </w:tc>
        <w:tc>
          <w:tcPr>
            <w:tcW w:w="1984" w:type="dxa"/>
            <w:vMerge/>
            <w:shd w:val="clear" w:color="auto" w:fill="auto"/>
          </w:tcPr>
          <w:p w14:paraId="2FAD61DD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0F23BD1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1A39567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4B78972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Metody badawcze na lekcjach biologii i przyrody.</w:t>
            </w:r>
          </w:p>
        </w:tc>
        <w:tc>
          <w:tcPr>
            <w:tcW w:w="1984" w:type="dxa"/>
            <w:vMerge/>
            <w:shd w:val="clear" w:color="auto" w:fill="auto"/>
          </w:tcPr>
          <w:p w14:paraId="3020AF4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919BB3F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17EDC42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89DB91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Awans zawodowy nauczyciela biologii.</w:t>
            </w:r>
          </w:p>
        </w:tc>
        <w:tc>
          <w:tcPr>
            <w:tcW w:w="1984" w:type="dxa"/>
            <w:vMerge/>
            <w:shd w:val="clear" w:color="auto" w:fill="auto"/>
          </w:tcPr>
          <w:p w14:paraId="1EB8F84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E11F931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2B31389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A55482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Realizacja edukacji ekologicznej na lekcjach biologii.</w:t>
            </w:r>
          </w:p>
        </w:tc>
        <w:tc>
          <w:tcPr>
            <w:tcW w:w="1984" w:type="dxa"/>
            <w:vMerge/>
            <w:shd w:val="clear" w:color="auto" w:fill="auto"/>
          </w:tcPr>
          <w:p w14:paraId="54BEFD8D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6DF2DD1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5291A70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35.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8C1129B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Żywa historia – nowoczesne metody aktywizujące na lekcji historii.</w:t>
            </w:r>
          </w:p>
        </w:tc>
        <w:tc>
          <w:tcPr>
            <w:tcW w:w="1984" w:type="dxa"/>
            <w:vMerge/>
            <w:shd w:val="clear" w:color="auto" w:fill="auto"/>
          </w:tcPr>
          <w:p w14:paraId="61F3891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F9DD57A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4AED8B6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60AF95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Aktywne metody nauczania. Praca ze źródłami na lekcji historii.</w:t>
            </w:r>
          </w:p>
        </w:tc>
        <w:tc>
          <w:tcPr>
            <w:tcW w:w="1984" w:type="dxa"/>
            <w:vMerge/>
            <w:shd w:val="clear" w:color="auto" w:fill="auto"/>
          </w:tcPr>
          <w:p w14:paraId="3E0D4F0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29D7ABA4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05136E8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5851121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Dobre praktyki w nauczaniu historii.</w:t>
            </w:r>
          </w:p>
        </w:tc>
        <w:tc>
          <w:tcPr>
            <w:tcW w:w="1984" w:type="dxa"/>
            <w:vMerge/>
            <w:shd w:val="clear" w:color="auto" w:fill="auto"/>
          </w:tcPr>
          <w:p w14:paraId="6CEF0D2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0F9251E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51E087C5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DC57E90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Pisanie kreatywne na lekcjach języka angielskiego.</w:t>
            </w:r>
          </w:p>
        </w:tc>
        <w:tc>
          <w:tcPr>
            <w:tcW w:w="1984" w:type="dxa"/>
            <w:vMerge/>
            <w:shd w:val="clear" w:color="auto" w:fill="auto"/>
          </w:tcPr>
          <w:p w14:paraId="0C9526A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764E175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0111D62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45253D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Organizacja i realizacja kształcenia specjalnego w szkole ogólnodostępnej.</w:t>
            </w:r>
          </w:p>
        </w:tc>
        <w:tc>
          <w:tcPr>
            <w:tcW w:w="1984" w:type="dxa"/>
            <w:vMerge/>
            <w:shd w:val="clear" w:color="auto" w:fill="auto"/>
          </w:tcPr>
          <w:p w14:paraId="0568252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4429F067" w14:textId="77777777" w:rsidR="00F01A56" w:rsidRPr="006F18EE" w:rsidRDefault="00F01A56" w:rsidP="006F18EE">
      <w:pPr>
        <w:suppressAutoHyphens/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17F865AA" w14:textId="77777777" w:rsidR="000405A6" w:rsidRPr="006F18EE" w:rsidRDefault="00D43B3E" w:rsidP="006F18EE">
      <w:pPr>
        <w:pStyle w:val="Nagwek2"/>
        <w:numPr>
          <w:ilvl w:val="2"/>
          <w:numId w:val="10"/>
        </w:numPr>
        <w:suppressAutoHyphens/>
        <w:spacing w:before="0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201" w:name="_Toc139363647"/>
      <w:r w:rsidRPr="006F18EE">
        <w:rPr>
          <w:rFonts w:ascii="Calibri" w:hAnsi="Calibri" w:cs="Calibri"/>
          <w:i w:val="0"/>
          <w:color w:val="auto"/>
          <w:sz w:val="26"/>
          <w:szCs w:val="26"/>
        </w:rPr>
        <w:t>S</w:t>
      </w:r>
      <w:r w:rsidR="004524C9" w:rsidRPr="006F18EE">
        <w:rPr>
          <w:rFonts w:ascii="Calibri" w:hAnsi="Calibri" w:cs="Calibri"/>
          <w:i w:val="0"/>
          <w:color w:val="auto"/>
          <w:sz w:val="26"/>
          <w:szCs w:val="26"/>
        </w:rPr>
        <w:t>eminaria</w:t>
      </w:r>
      <w:r w:rsidR="0033644D" w:rsidRPr="006F18EE">
        <w:rPr>
          <w:rFonts w:ascii="Calibri" w:hAnsi="Calibri" w:cs="Calibri"/>
          <w:i w:val="0"/>
          <w:color w:val="auto"/>
          <w:sz w:val="26"/>
          <w:szCs w:val="26"/>
        </w:rPr>
        <w:t>.</w:t>
      </w:r>
      <w:bookmarkEnd w:id="201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6F18EE" w14:paraId="1D46B47D" w14:textId="77777777" w:rsidTr="00A2453C">
        <w:tc>
          <w:tcPr>
            <w:tcW w:w="675" w:type="dxa"/>
            <w:shd w:val="clear" w:color="auto" w:fill="auto"/>
          </w:tcPr>
          <w:p w14:paraId="2F60FC6E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36C0E15A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209207EC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6F18EE" w14:paraId="05242458" w14:textId="77777777" w:rsidTr="00A2453C">
        <w:trPr>
          <w:trHeight w:val="838"/>
        </w:trPr>
        <w:tc>
          <w:tcPr>
            <w:tcW w:w="675" w:type="dxa"/>
            <w:shd w:val="clear" w:color="auto" w:fill="auto"/>
          </w:tcPr>
          <w:p w14:paraId="3C86EB6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F0115D9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Dzieci o specjalnych potrzebach edukacyjnych na lekcjach wychowania fizycznego. Dostosowanie wymagań.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7AFFA5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6F18EE" w14:paraId="199968E2" w14:textId="77777777" w:rsidTr="00A2453C">
        <w:tc>
          <w:tcPr>
            <w:tcW w:w="675" w:type="dxa"/>
            <w:shd w:val="clear" w:color="auto" w:fill="auto"/>
          </w:tcPr>
          <w:p w14:paraId="5692E8A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CF55B90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uczyć, aby uczniowie zapamiętywali a nie tylko wkuwali?</w:t>
            </w:r>
          </w:p>
        </w:tc>
        <w:tc>
          <w:tcPr>
            <w:tcW w:w="1984" w:type="dxa"/>
            <w:vMerge/>
            <w:shd w:val="clear" w:color="auto" w:fill="auto"/>
          </w:tcPr>
          <w:p w14:paraId="4BC682E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6F18EE" w14:paraId="064A95E9" w14:textId="77777777" w:rsidTr="00A2453C">
        <w:tc>
          <w:tcPr>
            <w:tcW w:w="675" w:type="dxa"/>
            <w:shd w:val="clear" w:color="auto" w:fill="auto"/>
          </w:tcPr>
          <w:p w14:paraId="2D59751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BED44F9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budować poczucie wartości u ucznia?</w:t>
            </w:r>
          </w:p>
        </w:tc>
        <w:tc>
          <w:tcPr>
            <w:tcW w:w="1984" w:type="dxa"/>
            <w:vMerge/>
            <w:shd w:val="clear" w:color="auto" w:fill="auto"/>
          </w:tcPr>
          <w:p w14:paraId="387BF3F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6F18EE" w14:paraId="3E64F932" w14:textId="77777777" w:rsidTr="00A2453C">
        <w:tc>
          <w:tcPr>
            <w:tcW w:w="675" w:type="dxa"/>
            <w:shd w:val="clear" w:color="auto" w:fill="auto"/>
          </w:tcPr>
          <w:p w14:paraId="7665BCF2" w14:textId="77777777" w:rsidR="00A245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</w:t>
            </w:r>
            <w:r w:rsidR="00A2453C" w:rsidRPr="006F18EE">
              <w:rPr>
                <w:rFonts w:ascii="Calibri" w:hAnsi="Calibri" w:cs="Calibri"/>
                <w:b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80E7DA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Prozdrowotny styl życia, profilaktyka chorób cywilizacyjnych. Metoda projektu edukacyjnego.</w:t>
            </w:r>
          </w:p>
        </w:tc>
        <w:tc>
          <w:tcPr>
            <w:tcW w:w="1984" w:type="dxa"/>
            <w:vMerge/>
            <w:shd w:val="clear" w:color="auto" w:fill="auto"/>
          </w:tcPr>
          <w:p w14:paraId="1EF8807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6F18EE" w14:paraId="44631816" w14:textId="77777777" w:rsidTr="00A2453C">
        <w:tc>
          <w:tcPr>
            <w:tcW w:w="675" w:type="dxa"/>
            <w:shd w:val="clear" w:color="auto" w:fill="auto"/>
          </w:tcPr>
          <w:p w14:paraId="42B8D432" w14:textId="77777777" w:rsidR="00A245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</w:t>
            </w:r>
            <w:r w:rsidR="00A2453C" w:rsidRPr="006F18EE">
              <w:rPr>
                <w:rFonts w:ascii="Calibri" w:hAnsi="Calibri" w:cs="Calibri"/>
                <w:b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7B1649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Rozwijanie zainteresowań ekologicznych uczniów poprzez udział w konkursie interdyscyplinarnym.</w:t>
            </w:r>
          </w:p>
        </w:tc>
        <w:tc>
          <w:tcPr>
            <w:tcW w:w="1984" w:type="dxa"/>
            <w:vMerge/>
            <w:shd w:val="clear" w:color="auto" w:fill="auto"/>
          </w:tcPr>
          <w:p w14:paraId="7B6DF52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6F18EE" w14:paraId="29BD261C" w14:textId="77777777" w:rsidTr="00A2453C">
        <w:tc>
          <w:tcPr>
            <w:tcW w:w="675" w:type="dxa"/>
            <w:shd w:val="clear" w:color="auto" w:fill="auto"/>
          </w:tcPr>
          <w:p w14:paraId="289FD6F1" w14:textId="77777777" w:rsidR="00A245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</w:t>
            </w:r>
            <w:r w:rsidR="00A2453C" w:rsidRPr="006F18EE">
              <w:rPr>
                <w:rFonts w:ascii="Calibri" w:hAnsi="Calibri" w:cs="Calibri"/>
                <w:b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0591F4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Dydaktyczny potencjał komiksu i gier historycznych w procesie edukacyjnym.</w:t>
            </w:r>
          </w:p>
        </w:tc>
        <w:tc>
          <w:tcPr>
            <w:tcW w:w="1984" w:type="dxa"/>
            <w:vMerge/>
            <w:shd w:val="clear" w:color="auto" w:fill="auto"/>
          </w:tcPr>
          <w:p w14:paraId="4BBCEC2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6F18EE" w14:paraId="125FF5F5" w14:textId="77777777" w:rsidTr="00A2453C">
        <w:tc>
          <w:tcPr>
            <w:tcW w:w="675" w:type="dxa"/>
            <w:shd w:val="clear" w:color="auto" w:fill="auto"/>
          </w:tcPr>
          <w:p w14:paraId="586BB6A5" w14:textId="77777777" w:rsidR="00A245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7</w:t>
            </w:r>
            <w:r w:rsidR="00A2453C" w:rsidRPr="006F18EE">
              <w:rPr>
                <w:rFonts w:ascii="Calibri" w:hAnsi="Calibri" w:cs="Calibri"/>
                <w:b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74AB3C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Łódzki program dwujęzyczności. Główne założenia programu i jego wykorzystanie w codziennym funkcjonowaniu placówki.</w:t>
            </w:r>
          </w:p>
        </w:tc>
        <w:tc>
          <w:tcPr>
            <w:tcW w:w="1984" w:type="dxa"/>
            <w:vMerge/>
            <w:shd w:val="clear" w:color="auto" w:fill="auto"/>
          </w:tcPr>
          <w:p w14:paraId="47E0B3D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066B69FC" w14:textId="1274DABD" w:rsidR="00457922" w:rsidRDefault="00457922" w:rsidP="006F18EE">
      <w:pPr>
        <w:suppressAutoHyphens/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7595E4BB" w14:textId="79F2D859" w:rsidR="000405A6" w:rsidRPr="00ED69F2" w:rsidRDefault="00457922" w:rsidP="00457922">
      <w:pPr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br w:type="page"/>
      </w:r>
    </w:p>
    <w:p w14:paraId="61CDA1F1" w14:textId="77777777" w:rsidR="000405A6" w:rsidRPr="006F18EE" w:rsidRDefault="000405A6" w:rsidP="006F18EE">
      <w:pPr>
        <w:pStyle w:val="Nagwek2"/>
        <w:numPr>
          <w:ilvl w:val="2"/>
          <w:numId w:val="10"/>
        </w:numPr>
        <w:suppressAutoHyphens/>
        <w:spacing w:before="0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202" w:name="_Toc139363648"/>
      <w:r w:rsidRPr="006F18EE">
        <w:rPr>
          <w:rFonts w:ascii="Calibri" w:hAnsi="Calibri" w:cs="Calibri"/>
          <w:i w:val="0"/>
          <w:color w:val="auto"/>
          <w:sz w:val="26"/>
          <w:szCs w:val="26"/>
        </w:rPr>
        <w:lastRenderedPageBreak/>
        <w:t>Konferencje.</w:t>
      </w:r>
      <w:bookmarkEnd w:id="202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6F18EE" w14:paraId="52598FD2" w14:textId="77777777" w:rsidTr="00A2453C">
        <w:tc>
          <w:tcPr>
            <w:tcW w:w="675" w:type="dxa"/>
            <w:shd w:val="clear" w:color="auto" w:fill="auto"/>
          </w:tcPr>
          <w:p w14:paraId="28CA79A3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7AA928F2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4694B7BC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6F18EE" w14:paraId="6F60B598" w14:textId="77777777" w:rsidTr="00A2453C">
        <w:tc>
          <w:tcPr>
            <w:tcW w:w="675" w:type="dxa"/>
            <w:shd w:val="clear" w:color="auto" w:fill="auto"/>
          </w:tcPr>
          <w:p w14:paraId="50EF540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877DAE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Ocenianie motywujące, a nie każące w wychowaniu fizycznym.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7916810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6F18EE" w14:paraId="782B0DC5" w14:textId="77777777" w:rsidTr="00A2453C">
        <w:tc>
          <w:tcPr>
            <w:tcW w:w="675" w:type="dxa"/>
            <w:shd w:val="clear" w:color="auto" w:fill="auto"/>
          </w:tcPr>
          <w:p w14:paraId="6C23702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69212E2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Wpływ rywalizacji i wspó</w:t>
            </w:r>
            <w:r w:rsidR="00673BA9" w:rsidRPr="006F18EE">
              <w:rPr>
                <w:rFonts w:ascii="Calibri" w:hAnsi="Calibri" w:cs="Calibri"/>
                <w:sz w:val="26"/>
                <w:szCs w:val="26"/>
              </w:rPr>
              <w:t>łpracy na uczniów na lekcjach wychowania fizycznego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  <w:shd w:val="clear" w:color="auto" w:fill="auto"/>
          </w:tcPr>
          <w:p w14:paraId="4CEB410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63DE4421" w14:textId="77777777" w:rsidTr="00A2453C">
        <w:tc>
          <w:tcPr>
            <w:tcW w:w="675" w:type="dxa"/>
            <w:shd w:val="clear" w:color="auto" w:fill="auto"/>
          </w:tcPr>
          <w:p w14:paraId="26BC496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0590AF3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Uczeń z zaburzeniami ze spektrum autyzmu w szkole – zadanie i wyzwanie.</w:t>
            </w:r>
          </w:p>
        </w:tc>
        <w:tc>
          <w:tcPr>
            <w:tcW w:w="1984" w:type="dxa"/>
            <w:vMerge/>
            <w:shd w:val="clear" w:color="auto" w:fill="auto"/>
          </w:tcPr>
          <w:p w14:paraId="1305E2E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2C06C9CD" w14:textId="77777777" w:rsidTr="00A2453C">
        <w:tc>
          <w:tcPr>
            <w:tcW w:w="675" w:type="dxa"/>
            <w:shd w:val="clear" w:color="auto" w:fill="auto"/>
          </w:tcPr>
          <w:p w14:paraId="60E89721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5FAB177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przygotować ucznia do matury? Praktyczne zadania na lekcje języka polskiego.</w:t>
            </w:r>
          </w:p>
        </w:tc>
        <w:tc>
          <w:tcPr>
            <w:tcW w:w="1984" w:type="dxa"/>
            <w:vMerge/>
            <w:shd w:val="clear" w:color="auto" w:fill="auto"/>
          </w:tcPr>
          <w:p w14:paraId="0D77125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1A8028E2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B789A89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CCD442C" w14:textId="77777777" w:rsidR="00557A3C" w:rsidRPr="006F18EE" w:rsidRDefault="00557A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RODO w pracy nauczyciela.</w:t>
            </w:r>
          </w:p>
        </w:tc>
        <w:tc>
          <w:tcPr>
            <w:tcW w:w="1984" w:type="dxa"/>
            <w:vMerge/>
            <w:shd w:val="clear" w:color="auto" w:fill="auto"/>
          </w:tcPr>
          <w:p w14:paraId="69BD33FC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652852A9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1AD33E1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CAC070C" w14:textId="77777777" w:rsidR="00557A3C" w:rsidRPr="006F18EE" w:rsidRDefault="00557A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Sztuczna inteligencja w edukacji.</w:t>
            </w:r>
          </w:p>
        </w:tc>
        <w:tc>
          <w:tcPr>
            <w:tcW w:w="1984" w:type="dxa"/>
            <w:vMerge/>
            <w:shd w:val="clear" w:color="auto" w:fill="auto"/>
          </w:tcPr>
          <w:p w14:paraId="5E9715B3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10860A8F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6F8070B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4330F2F" w14:textId="77777777" w:rsidR="00557A3C" w:rsidRPr="006F18EE" w:rsidRDefault="00557A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Niebieska Karta – co to? Konsekwencje i procedura.</w:t>
            </w:r>
          </w:p>
        </w:tc>
        <w:tc>
          <w:tcPr>
            <w:tcW w:w="1984" w:type="dxa"/>
            <w:vMerge/>
            <w:shd w:val="clear" w:color="auto" w:fill="auto"/>
          </w:tcPr>
          <w:p w14:paraId="35DA3DEA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197E8BA5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14FCD8B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D8D0CCF" w14:textId="77777777" w:rsidR="00557A3C" w:rsidRPr="006F18EE" w:rsidRDefault="00557A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XV Ogólnopolski Tydzień Kariery. Akademia doradztwa zawodowego w edukacji.</w:t>
            </w:r>
          </w:p>
        </w:tc>
        <w:tc>
          <w:tcPr>
            <w:tcW w:w="1984" w:type="dxa"/>
            <w:vMerge/>
            <w:shd w:val="clear" w:color="auto" w:fill="auto"/>
          </w:tcPr>
          <w:p w14:paraId="57314DB2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504F97CA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6BFF496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D16E873" w14:textId="77777777" w:rsidR="00557A3C" w:rsidRPr="006F18EE" w:rsidRDefault="00557A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Vademecum pracy kadry pedagogicznej w kształceniu zawodowym.</w:t>
            </w:r>
          </w:p>
        </w:tc>
        <w:tc>
          <w:tcPr>
            <w:tcW w:w="1984" w:type="dxa"/>
            <w:vMerge/>
            <w:shd w:val="clear" w:color="auto" w:fill="auto"/>
          </w:tcPr>
          <w:p w14:paraId="62E041F7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0FD037CE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87F1247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DECE4DD" w14:textId="77777777" w:rsidR="00557A3C" w:rsidRPr="006F18EE" w:rsidRDefault="00557A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Zapoznanie z podstawą programową z języka angielskiego. Jak tę wiedzę wykorzystać w praktyce.</w:t>
            </w:r>
          </w:p>
        </w:tc>
        <w:tc>
          <w:tcPr>
            <w:tcW w:w="1984" w:type="dxa"/>
            <w:vMerge/>
            <w:shd w:val="clear" w:color="auto" w:fill="auto"/>
          </w:tcPr>
          <w:p w14:paraId="6414DF87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67BA1F65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1F993AE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EA35CBE" w14:textId="77777777" w:rsidR="00557A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Relacja nauczyciel – uczeń – rodzic, czyli jak osiągnąć sukces dydaktyczno – wychowawczy.</w:t>
            </w:r>
          </w:p>
        </w:tc>
        <w:tc>
          <w:tcPr>
            <w:tcW w:w="1984" w:type="dxa"/>
            <w:vMerge/>
            <w:shd w:val="clear" w:color="auto" w:fill="auto"/>
          </w:tcPr>
          <w:p w14:paraId="7C29B964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2D852FA3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A535F73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B819EFD" w14:textId="77777777" w:rsidR="00557A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Dobry dialog – elementy mediacji szkolnej i rówieśniczej.</w:t>
            </w:r>
          </w:p>
        </w:tc>
        <w:tc>
          <w:tcPr>
            <w:tcW w:w="1984" w:type="dxa"/>
            <w:vMerge/>
            <w:shd w:val="clear" w:color="auto" w:fill="auto"/>
          </w:tcPr>
          <w:p w14:paraId="56BD0C14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37751CCE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98147EB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FB0FC0F" w14:textId="77777777" w:rsidR="00557A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Planowanie pracy nauczyciela biologii w roku szkolnym 2023/2024.</w:t>
            </w:r>
          </w:p>
        </w:tc>
        <w:tc>
          <w:tcPr>
            <w:tcW w:w="1984" w:type="dxa"/>
            <w:vMerge/>
            <w:shd w:val="clear" w:color="auto" w:fill="auto"/>
          </w:tcPr>
          <w:p w14:paraId="63C27E53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3C856B2A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2DEDED5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B175C9B" w14:textId="77777777" w:rsidR="00557A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efektywne nauczać biologii?</w:t>
            </w:r>
          </w:p>
        </w:tc>
        <w:tc>
          <w:tcPr>
            <w:tcW w:w="1984" w:type="dxa"/>
            <w:vMerge/>
            <w:shd w:val="clear" w:color="auto" w:fill="auto"/>
          </w:tcPr>
          <w:p w14:paraId="2A488E3C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2B83A299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56CFC27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1125277" w14:textId="77777777" w:rsidR="00557A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Oswoić mapę – wykorzystanie mapy na lekcjach historii.</w:t>
            </w:r>
          </w:p>
        </w:tc>
        <w:tc>
          <w:tcPr>
            <w:tcW w:w="1984" w:type="dxa"/>
            <w:vMerge/>
            <w:shd w:val="clear" w:color="auto" w:fill="auto"/>
          </w:tcPr>
          <w:p w14:paraId="56F26117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4927A0AF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40188FE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9F16810" w14:textId="77777777" w:rsidR="00557A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Wykorzystanie technologii informacyjno – komunikacyjnej na lekcjach historii i wiedzy o społeczeństwie.</w:t>
            </w:r>
          </w:p>
        </w:tc>
        <w:tc>
          <w:tcPr>
            <w:tcW w:w="1984" w:type="dxa"/>
            <w:vMerge/>
            <w:shd w:val="clear" w:color="auto" w:fill="auto"/>
          </w:tcPr>
          <w:p w14:paraId="3D322E51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6F18EE" w14:paraId="518D61B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04C2973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4DEEC61" w14:textId="77777777" w:rsidR="00557A3C" w:rsidRPr="006F18EE" w:rsidRDefault="00673BA9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Skuteczne nauczanie chemii.</w:t>
            </w:r>
          </w:p>
        </w:tc>
        <w:tc>
          <w:tcPr>
            <w:tcW w:w="1984" w:type="dxa"/>
            <w:vMerge/>
            <w:shd w:val="clear" w:color="auto" w:fill="auto"/>
          </w:tcPr>
          <w:p w14:paraId="071F29A5" w14:textId="77777777" w:rsidR="00557A3C" w:rsidRPr="006F18EE" w:rsidRDefault="00557A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37EA0A29" w14:textId="77777777" w:rsidR="004524C9" w:rsidRPr="006F18EE" w:rsidRDefault="004524C9" w:rsidP="006F18EE">
      <w:pPr>
        <w:suppressAutoHyphens/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2894A395" w14:textId="77777777" w:rsidR="004524C9" w:rsidRPr="006F18EE" w:rsidRDefault="00D43B3E" w:rsidP="006F18EE">
      <w:pPr>
        <w:pStyle w:val="Nagwek2"/>
        <w:numPr>
          <w:ilvl w:val="2"/>
          <w:numId w:val="10"/>
        </w:numPr>
        <w:suppressAutoHyphens/>
        <w:spacing w:before="0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203" w:name="_Toc139363649"/>
      <w:r w:rsidRPr="006F18EE">
        <w:rPr>
          <w:rFonts w:ascii="Calibri" w:hAnsi="Calibri" w:cs="Calibri"/>
          <w:i w:val="0"/>
          <w:color w:val="auto"/>
          <w:sz w:val="26"/>
          <w:szCs w:val="26"/>
        </w:rPr>
        <w:t>S</w:t>
      </w:r>
      <w:r w:rsidR="004524C9" w:rsidRPr="006F18EE">
        <w:rPr>
          <w:rFonts w:ascii="Calibri" w:hAnsi="Calibri" w:cs="Calibri"/>
          <w:i w:val="0"/>
          <w:color w:val="auto"/>
          <w:sz w:val="26"/>
          <w:szCs w:val="26"/>
        </w:rPr>
        <w:t>zkolenia</w:t>
      </w:r>
      <w:r w:rsidR="00557A3C" w:rsidRPr="006F18EE">
        <w:rPr>
          <w:rFonts w:ascii="Calibri" w:hAnsi="Calibri" w:cs="Calibri"/>
          <w:i w:val="0"/>
          <w:color w:val="auto"/>
          <w:sz w:val="26"/>
          <w:szCs w:val="26"/>
        </w:rPr>
        <w:t xml:space="preserve"> rad pedagogicznych</w:t>
      </w:r>
      <w:r w:rsidR="0033644D" w:rsidRPr="006F18EE">
        <w:rPr>
          <w:rFonts w:ascii="Calibri" w:hAnsi="Calibri" w:cs="Calibri"/>
          <w:i w:val="0"/>
          <w:color w:val="auto"/>
          <w:sz w:val="26"/>
          <w:szCs w:val="26"/>
        </w:rPr>
        <w:t>.</w:t>
      </w:r>
      <w:bookmarkEnd w:id="203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6F18EE" w14:paraId="1FB72435" w14:textId="77777777" w:rsidTr="00A2453C">
        <w:tc>
          <w:tcPr>
            <w:tcW w:w="675" w:type="dxa"/>
            <w:shd w:val="clear" w:color="auto" w:fill="auto"/>
          </w:tcPr>
          <w:p w14:paraId="6954590D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63E94454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06EF26FB" w14:textId="77777777" w:rsidR="004524C9" w:rsidRPr="006F18EE" w:rsidRDefault="004524C9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6F18EE" w14:paraId="1E489721" w14:textId="77777777" w:rsidTr="00A2453C">
        <w:tc>
          <w:tcPr>
            <w:tcW w:w="675" w:type="dxa"/>
            <w:shd w:val="clear" w:color="auto" w:fill="auto"/>
          </w:tcPr>
          <w:p w14:paraId="4FF4C17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BB00079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Nauczyciel jako coach w relacjach z uczniem i rodzicem.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2A0F0BE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6F18EE" w14:paraId="19F0C07D" w14:textId="77777777" w:rsidTr="00A2453C">
        <w:tc>
          <w:tcPr>
            <w:tcW w:w="675" w:type="dxa"/>
            <w:shd w:val="clear" w:color="auto" w:fill="auto"/>
          </w:tcPr>
          <w:p w14:paraId="61DA8A4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F7B5F7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Wszechstronny rozwój osobisty nauczyciela i dbałość o zdrowie jako profilaktyka wypalenia zawodowego.</w:t>
            </w:r>
          </w:p>
        </w:tc>
        <w:tc>
          <w:tcPr>
            <w:tcW w:w="1984" w:type="dxa"/>
            <w:vMerge/>
            <w:shd w:val="clear" w:color="auto" w:fill="auto"/>
          </w:tcPr>
          <w:p w14:paraId="150C74FD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206ED19" w14:textId="77777777" w:rsidTr="00A2453C">
        <w:tc>
          <w:tcPr>
            <w:tcW w:w="675" w:type="dxa"/>
            <w:shd w:val="clear" w:color="auto" w:fill="auto"/>
          </w:tcPr>
          <w:p w14:paraId="4415463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F3283EA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Poradnik dla nauczyciela – jak indywidualizować pracę z uczniem ze spektrum autyzmu w szkole ogólnodostępnej?</w:t>
            </w:r>
          </w:p>
        </w:tc>
        <w:tc>
          <w:tcPr>
            <w:tcW w:w="1984" w:type="dxa"/>
            <w:vMerge/>
            <w:shd w:val="clear" w:color="auto" w:fill="auto"/>
          </w:tcPr>
          <w:p w14:paraId="4FFB981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9229E68" w14:textId="77777777" w:rsidTr="00A2453C">
        <w:tc>
          <w:tcPr>
            <w:tcW w:w="675" w:type="dxa"/>
            <w:shd w:val="clear" w:color="auto" w:fill="auto"/>
          </w:tcPr>
          <w:p w14:paraId="5EC28EC7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8EC590F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Asertywność jest jak tlen – odetchnij i żyj w zgodzie ze sobą!</w:t>
            </w:r>
          </w:p>
        </w:tc>
        <w:tc>
          <w:tcPr>
            <w:tcW w:w="1984" w:type="dxa"/>
            <w:vMerge/>
            <w:shd w:val="clear" w:color="auto" w:fill="auto"/>
          </w:tcPr>
          <w:p w14:paraId="4E219374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4017300" w14:textId="77777777" w:rsidTr="00A2453C">
        <w:tc>
          <w:tcPr>
            <w:tcW w:w="675" w:type="dxa"/>
            <w:shd w:val="clear" w:color="auto" w:fill="auto"/>
          </w:tcPr>
          <w:p w14:paraId="4023F0B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DD797B1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opanować stres, budować dobre relacje i umożliwić realizację potencjału rozwojowego – metoda SELF-REG.</w:t>
            </w:r>
          </w:p>
        </w:tc>
        <w:tc>
          <w:tcPr>
            <w:tcW w:w="1984" w:type="dxa"/>
            <w:vMerge/>
            <w:shd w:val="clear" w:color="auto" w:fill="auto"/>
          </w:tcPr>
          <w:p w14:paraId="12E3460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18C0AC5" w14:textId="77777777" w:rsidTr="00A2453C">
        <w:tc>
          <w:tcPr>
            <w:tcW w:w="675" w:type="dxa"/>
            <w:shd w:val="clear" w:color="auto" w:fill="auto"/>
          </w:tcPr>
          <w:p w14:paraId="36A58A4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7B6F0B5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Kreatywne dzieciaki – wprowadzenie do nauki przedmiotów przyrodniczych dla dzieci w wieku przedszkolnym i młodszym wieku szkolnym.</w:t>
            </w:r>
          </w:p>
        </w:tc>
        <w:tc>
          <w:tcPr>
            <w:tcW w:w="1984" w:type="dxa"/>
            <w:vMerge/>
            <w:shd w:val="clear" w:color="auto" w:fill="auto"/>
          </w:tcPr>
          <w:p w14:paraId="103D0F99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B3A6631" w14:textId="77777777" w:rsidTr="00A2453C">
        <w:tc>
          <w:tcPr>
            <w:tcW w:w="675" w:type="dxa"/>
            <w:shd w:val="clear" w:color="auto" w:fill="auto"/>
          </w:tcPr>
          <w:p w14:paraId="4485E528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FB51535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Psychologia dla nie psychologów. Pomysły na lekcje wychowawcze i działania wspierające uczniów.</w:t>
            </w:r>
          </w:p>
        </w:tc>
        <w:tc>
          <w:tcPr>
            <w:tcW w:w="1984" w:type="dxa"/>
            <w:vMerge/>
            <w:shd w:val="clear" w:color="auto" w:fill="auto"/>
          </w:tcPr>
          <w:p w14:paraId="40FB7EC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2547BAEE" w14:textId="77777777" w:rsidTr="00A2453C">
        <w:tc>
          <w:tcPr>
            <w:tcW w:w="675" w:type="dxa"/>
            <w:shd w:val="clear" w:color="auto" w:fill="auto"/>
          </w:tcPr>
          <w:p w14:paraId="5A6F227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48B1A8E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Edukacja włączająca w praktyce szkolnej.</w:t>
            </w:r>
          </w:p>
        </w:tc>
        <w:tc>
          <w:tcPr>
            <w:tcW w:w="1984" w:type="dxa"/>
            <w:vMerge/>
            <w:shd w:val="clear" w:color="auto" w:fill="auto"/>
          </w:tcPr>
          <w:p w14:paraId="1786B12D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20E23EC6" w14:textId="77777777" w:rsidTr="00A2453C">
        <w:tc>
          <w:tcPr>
            <w:tcW w:w="675" w:type="dxa"/>
            <w:shd w:val="clear" w:color="auto" w:fill="auto"/>
          </w:tcPr>
          <w:p w14:paraId="4BDAFD0C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B2AA53B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Branżowe Szkolnictwo doradztwo zawodowe w Zintegrowanej Strategii Umiejętności 2030.</w:t>
            </w:r>
          </w:p>
        </w:tc>
        <w:tc>
          <w:tcPr>
            <w:tcW w:w="1984" w:type="dxa"/>
            <w:vMerge/>
            <w:shd w:val="clear" w:color="auto" w:fill="auto"/>
          </w:tcPr>
          <w:p w14:paraId="1E11832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7F1F40FB" w14:textId="77777777" w:rsidTr="00A2453C">
        <w:tc>
          <w:tcPr>
            <w:tcW w:w="675" w:type="dxa"/>
            <w:shd w:val="clear" w:color="auto" w:fill="auto"/>
          </w:tcPr>
          <w:p w14:paraId="228EFB3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24812D1" w14:textId="77777777" w:rsidR="005706DD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 xml:space="preserve">Metoda projektu w kształceniu zawodowym i w doradztwie </w:t>
            </w:r>
          </w:p>
          <w:p w14:paraId="0206D1B8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zawodowym.</w:t>
            </w:r>
          </w:p>
        </w:tc>
        <w:tc>
          <w:tcPr>
            <w:tcW w:w="1984" w:type="dxa"/>
            <w:vMerge/>
            <w:shd w:val="clear" w:color="auto" w:fill="auto"/>
          </w:tcPr>
          <w:p w14:paraId="5AA821A3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AC1101F" w14:textId="77777777" w:rsidTr="00A2453C">
        <w:tc>
          <w:tcPr>
            <w:tcW w:w="675" w:type="dxa"/>
            <w:shd w:val="clear" w:color="auto" w:fill="auto"/>
          </w:tcPr>
          <w:p w14:paraId="6D0CDB10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13CD4A6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Rozwijanie umiejętności wychowawczych nauczycieli niezbędnych do prowadzenia efektywnego dialogu.</w:t>
            </w:r>
          </w:p>
        </w:tc>
        <w:tc>
          <w:tcPr>
            <w:tcW w:w="1984" w:type="dxa"/>
            <w:vMerge/>
            <w:shd w:val="clear" w:color="auto" w:fill="auto"/>
          </w:tcPr>
          <w:p w14:paraId="35B6A412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025035D2" w14:textId="77777777" w:rsidTr="00A2453C">
        <w:tc>
          <w:tcPr>
            <w:tcW w:w="675" w:type="dxa"/>
            <w:shd w:val="clear" w:color="auto" w:fill="auto"/>
          </w:tcPr>
          <w:p w14:paraId="1B9436FA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00DD3C3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Jak pracować z uczniem ze specjalnymi potrzebami edukacyjnymi, z uwzględnienie</w:t>
            </w:r>
            <w:r w:rsidR="009C461A" w:rsidRPr="006F18EE">
              <w:rPr>
                <w:rFonts w:ascii="Calibri" w:hAnsi="Calibri" w:cs="Calibri"/>
                <w:sz w:val="26"/>
                <w:szCs w:val="26"/>
              </w:rPr>
              <w:t xml:space="preserve">m zaleceń opinii lub orzeczeń, </w:t>
            </w:r>
            <w:r w:rsidRPr="006F18EE">
              <w:rPr>
                <w:rFonts w:ascii="Calibri" w:hAnsi="Calibri" w:cs="Calibri"/>
                <w:sz w:val="26"/>
                <w:szCs w:val="26"/>
              </w:rPr>
              <w:t>na poszczególnych etapach edukacyjnych? Dostosowanie wymagań edukacyjnych do indywidualnych potrzeb ucznia.</w:t>
            </w:r>
          </w:p>
        </w:tc>
        <w:tc>
          <w:tcPr>
            <w:tcW w:w="1984" w:type="dxa"/>
            <w:vMerge/>
            <w:shd w:val="clear" w:color="auto" w:fill="auto"/>
          </w:tcPr>
          <w:p w14:paraId="4D81A97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323EA799" w14:textId="77777777" w:rsidTr="00A2453C">
        <w:tc>
          <w:tcPr>
            <w:tcW w:w="675" w:type="dxa"/>
            <w:shd w:val="clear" w:color="auto" w:fill="auto"/>
          </w:tcPr>
          <w:p w14:paraId="5A2D741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CCC2035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Koncepcja edukacji włączającej w szkole ogólnodostępnej.</w:t>
            </w:r>
          </w:p>
        </w:tc>
        <w:tc>
          <w:tcPr>
            <w:tcW w:w="1984" w:type="dxa"/>
            <w:vMerge/>
            <w:shd w:val="clear" w:color="auto" w:fill="auto"/>
          </w:tcPr>
          <w:p w14:paraId="5DFC470D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18DD043A" w14:textId="77777777" w:rsidTr="00A2453C">
        <w:tc>
          <w:tcPr>
            <w:tcW w:w="675" w:type="dxa"/>
            <w:shd w:val="clear" w:color="auto" w:fill="auto"/>
          </w:tcPr>
          <w:p w14:paraId="28B0654F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22B618B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Metody badawcze w edukacji szkolnej.</w:t>
            </w:r>
          </w:p>
        </w:tc>
        <w:tc>
          <w:tcPr>
            <w:tcW w:w="1984" w:type="dxa"/>
            <w:vMerge/>
            <w:shd w:val="clear" w:color="auto" w:fill="auto"/>
          </w:tcPr>
          <w:p w14:paraId="2549BCCE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6F18EE" w14:paraId="56048E97" w14:textId="77777777" w:rsidTr="00A2453C">
        <w:tc>
          <w:tcPr>
            <w:tcW w:w="675" w:type="dxa"/>
            <w:shd w:val="clear" w:color="auto" w:fill="auto"/>
          </w:tcPr>
          <w:p w14:paraId="71F7F34B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03D765C" w14:textId="77777777" w:rsidR="00A2453C" w:rsidRPr="006F18EE" w:rsidRDefault="00A2453C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Rola zajęć pozalekcyjnych w rozwijaniu zainteresowań uczniów.</w:t>
            </w:r>
          </w:p>
        </w:tc>
        <w:tc>
          <w:tcPr>
            <w:tcW w:w="1984" w:type="dxa"/>
            <w:vMerge/>
            <w:shd w:val="clear" w:color="auto" w:fill="auto"/>
          </w:tcPr>
          <w:p w14:paraId="60F299D6" w14:textId="77777777" w:rsidR="00A2453C" w:rsidRPr="006F18EE" w:rsidRDefault="00A2453C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CE7035" w:rsidRPr="006F18EE" w14:paraId="565A8D58" w14:textId="77777777" w:rsidTr="00A2453C">
        <w:tc>
          <w:tcPr>
            <w:tcW w:w="675" w:type="dxa"/>
            <w:shd w:val="clear" w:color="auto" w:fill="auto"/>
          </w:tcPr>
          <w:p w14:paraId="07DF2D9F" w14:textId="77777777" w:rsidR="00CE7035" w:rsidRPr="006F18EE" w:rsidRDefault="00CE703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E5DC6B" w14:textId="77777777" w:rsidR="00CE7035" w:rsidRPr="006F18EE" w:rsidRDefault="00CE703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Zagrożenia w Internecie. Zapobieganie - reagowanie.</w:t>
            </w:r>
          </w:p>
        </w:tc>
        <w:tc>
          <w:tcPr>
            <w:tcW w:w="1984" w:type="dxa"/>
            <w:vMerge/>
            <w:shd w:val="clear" w:color="auto" w:fill="auto"/>
          </w:tcPr>
          <w:p w14:paraId="6845BC6D" w14:textId="77777777" w:rsidR="00CE7035" w:rsidRPr="006F18EE" w:rsidRDefault="00CE703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CE7035" w:rsidRPr="006F18EE" w14:paraId="5E063653" w14:textId="77777777" w:rsidTr="00A2453C">
        <w:tc>
          <w:tcPr>
            <w:tcW w:w="675" w:type="dxa"/>
            <w:shd w:val="clear" w:color="auto" w:fill="auto"/>
          </w:tcPr>
          <w:p w14:paraId="6AED4A73" w14:textId="77777777" w:rsidR="00CE7035" w:rsidRPr="006F18EE" w:rsidRDefault="00CE703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6F18EE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C4E03AE" w14:textId="77777777" w:rsidR="00CE7035" w:rsidRPr="006F18EE" w:rsidRDefault="00CE7035" w:rsidP="006F18EE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6F18EE">
              <w:rPr>
                <w:rFonts w:ascii="Calibri" w:hAnsi="Calibri" w:cs="Calibri"/>
                <w:sz w:val="26"/>
                <w:szCs w:val="26"/>
              </w:rPr>
              <w:t>Rozwój umiejętności językowych uczniów i jego wpływ na wzbogacenie oferty edukacyjnej szkoły.</w:t>
            </w:r>
          </w:p>
        </w:tc>
        <w:tc>
          <w:tcPr>
            <w:tcW w:w="1984" w:type="dxa"/>
            <w:vMerge/>
            <w:shd w:val="clear" w:color="auto" w:fill="auto"/>
          </w:tcPr>
          <w:p w14:paraId="47F00540" w14:textId="77777777" w:rsidR="00CE7035" w:rsidRPr="006F18EE" w:rsidRDefault="00CE7035" w:rsidP="006F18EE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2F5EF255" w14:textId="77777777" w:rsidR="004524C9" w:rsidRPr="006F18EE" w:rsidRDefault="004524C9" w:rsidP="006F18EE">
      <w:pPr>
        <w:suppressAutoHyphens/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68837B19" w14:textId="77777777" w:rsidR="00592FA4" w:rsidRPr="00387C38" w:rsidRDefault="00592FA4" w:rsidP="006F18EE">
      <w:pPr>
        <w:pStyle w:val="Nagwek2"/>
        <w:suppressAutoHyphens/>
        <w:spacing w:before="0"/>
        <w:ind w:left="851" w:hanging="491"/>
        <w:jc w:val="left"/>
        <w:rPr>
          <w:rFonts w:ascii="Calibri" w:hAnsi="Calibri" w:cs="Calibri"/>
          <w:i w:val="0"/>
          <w:color w:val="auto"/>
          <w:sz w:val="26"/>
          <w:szCs w:val="26"/>
        </w:rPr>
      </w:pPr>
      <w:bookmarkStart w:id="204" w:name="_Toc139363650"/>
      <w:r w:rsidRPr="006F18EE">
        <w:rPr>
          <w:rFonts w:ascii="Calibri" w:hAnsi="Calibri" w:cs="Calibri"/>
          <w:i w:val="0"/>
          <w:color w:val="auto"/>
          <w:sz w:val="26"/>
          <w:szCs w:val="26"/>
        </w:rPr>
        <w:t>Realizacja form wspomagania (zestawienie tabelaryczne MS Excel)</w:t>
      </w:r>
      <w:bookmarkEnd w:id="204"/>
    </w:p>
    <w:sectPr w:rsidR="00592FA4" w:rsidRPr="00387C38" w:rsidSect="00A96F2E">
      <w:pgSz w:w="11906" w:h="16838"/>
      <w:pgMar w:top="1276" w:right="1417" w:bottom="1276" w:left="1418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566C3" w14:textId="77777777" w:rsidR="00597B86" w:rsidRDefault="00597B86" w:rsidP="00CD2433">
      <w:pPr>
        <w:spacing w:after="0" w:line="240" w:lineRule="auto"/>
      </w:pPr>
      <w:r>
        <w:separator/>
      </w:r>
    </w:p>
  </w:endnote>
  <w:endnote w:type="continuationSeparator" w:id="0">
    <w:p w14:paraId="4374DE29" w14:textId="77777777" w:rsidR="00597B86" w:rsidRDefault="00597B86" w:rsidP="00CD2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4735"/>
      <w:docPartObj>
        <w:docPartGallery w:val="Page Numbers (Bottom of Page)"/>
        <w:docPartUnique/>
      </w:docPartObj>
    </w:sdtPr>
    <w:sdtEndPr/>
    <w:sdtContent>
      <w:p w14:paraId="2C40C761" w14:textId="77777777" w:rsidR="001820E8" w:rsidRDefault="001820E8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D69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C2DAB9B" w14:textId="77777777" w:rsidR="001820E8" w:rsidRDefault="001820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84F7A" w14:textId="77777777" w:rsidR="00597B86" w:rsidRDefault="00597B86" w:rsidP="00CD2433">
      <w:pPr>
        <w:spacing w:after="0" w:line="240" w:lineRule="auto"/>
      </w:pPr>
      <w:r>
        <w:separator/>
      </w:r>
    </w:p>
  </w:footnote>
  <w:footnote w:type="continuationSeparator" w:id="0">
    <w:p w14:paraId="4B62AD70" w14:textId="77777777" w:rsidR="00597B86" w:rsidRDefault="00597B86" w:rsidP="00CD2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51A27" w14:textId="77777777" w:rsidR="001820E8" w:rsidRDefault="001820E8" w:rsidP="005706DD">
    <w:pPr>
      <w:pStyle w:val="Nagwek"/>
      <w:jc w:val="center"/>
      <w:rPr>
        <w:rFonts w:ascii="Times New Roman" w:hAnsi="Times New Roman" w:cs="Times New Roman"/>
        <w:i/>
        <w:color w:val="BFBFBF" w:themeColor="background1" w:themeShade="BF"/>
      </w:rPr>
    </w:pPr>
    <w:r>
      <w:rPr>
        <w:rFonts w:ascii="Times New Roman" w:hAnsi="Times New Roman" w:cs="Times New Roman"/>
        <w:i/>
        <w:color w:val="BFBFBF" w:themeColor="background1" w:themeShade="BF"/>
      </w:rPr>
      <w:t>P</w:t>
    </w:r>
    <w:r w:rsidRPr="002E40EF">
      <w:rPr>
        <w:rFonts w:ascii="Times New Roman" w:hAnsi="Times New Roman" w:cs="Times New Roman"/>
        <w:i/>
        <w:color w:val="BFBFBF" w:themeColor="background1" w:themeShade="BF"/>
      </w:rPr>
      <w:t>lan</w:t>
    </w:r>
    <w:r>
      <w:rPr>
        <w:rFonts w:ascii="Times New Roman" w:hAnsi="Times New Roman" w:cs="Times New Roman"/>
        <w:i/>
        <w:color w:val="BFBFBF" w:themeColor="background1" w:themeShade="BF"/>
      </w:rPr>
      <w:t xml:space="preserve"> pracy na rok szkolny 2023/2024</w:t>
    </w:r>
  </w:p>
  <w:p w14:paraId="1EC92369" w14:textId="77777777" w:rsidR="001820E8" w:rsidRPr="002E40EF" w:rsidRDefault="001820E8" w:rsidP="00BF00C7">
    <w:pPr>
      <w:pStyle w:val="Nagwek"/>
      <w:rPr>
        <w:rFonts w:ascii="Times New Roman" w:hAnsi="Times New Roman" w:cs="Times New Roman"/>
        <w:i/>
        <w:color w:val="BFBFBF" w:themeColor="background1" w:themeShade="BF"/>
      </w:rPr>
    </w:pPr>
    <w:r>
      <w:rPr>
        <w:rFonts w:ascii="Times New Roman" w:hAnsi="Times New Roman" w:cs="Times New Roman"/>
        <w:i/>
        <w:color w:val="BFBFBF" w:themeColor="background1" w:themeShade="BF"/>
      </w:rPr>
      <w:t>Wojewódzki Ośrodek Doskonalenia Nauczycieli w Piotrkowie Trybunalskim, wchodzący w skład</w:t>
    </w:r>
  </w:p>
  <w:p w14:paraId="2560336F" w14:textId="77777777" w:rsidR="001820E8" w:rsidRDefault="001820E8" w:rsidP="00A83045">
    <w:pPr>
      <w:pStyle w:val="Nagwek"/>
      <w:jc w:val="center"/>
      <w:rPr>
        <w:rFonts w:ascii="Times New Roman" w:hAnsi="Times New Roman" w:cs="Times New Roman"/>
        <w:i/>
        <w:color w:val="BFBFBF" w:themeColor="background1" w:themeShade="BF"/>
      </w:rPr>
    </w:pPr>
    <w:r>
      <w:rPr>
        <w:rFonts w:ascii="Times New Roman" w:hAnsi="Times New Roman" w:cs="Times New Roman"/>
        <w:i/>
        <w:color w:val="BFBFBF" w:themeColor="background1" w:themeShade="BF"/>
      </w:rPr>
      <w:t>Centrum Rozwoju Edukacji Województwa Łódzkiego w Piotrkowie Trybunalskim</w:t>
    </w:r>
  </w:p>
  <w:p w14:paraId="76A1FD51" w14:textId="77777777" w:rsidR="001820E8" w:rsidRPr="002E40EF" w:rsidRDefault="001820E8" w:rsidP="00013A88">
    <w:pPr>
      <w:pStyle w:val="Nagwek"/>
      <w:pBdr>
        <w:bottom w:val="single" w:sz="4" w:space="1" w:color="auto"/>
      </w:pBdr>
      <w:jc w:val="center"/>
      <w:rPr>
        <w:rFonts w:ascii="Times New Roman" w:hAnsi="Times New Roman" w:cs="Times New Roman"/>
        <w:i/>
        <w:color w:val="BFBFBF" w:themeColor="background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530"/>
    <w:multiLevelType w:val="hybridMultilevel"/>
    <w:tmpl w:val="15C69F26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36676"/>
    <w:multiLevelType w:val="hybridMultilevel"/>
    <w:tmpl w:val="17465A6E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0E0B"/>
    <w:multiLevelType w:val="hybridMultilevel"/>
    <w:tmpl w:val="CBCA8308"/>
    <w:lvl w:ilvl="0" w:tplc="19EA7916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1AB6D82"/>
    <w:multiLevelType w:val="hybridMultilevel"/>
    <w:tmpl w:val="DB1448DA"/>
    <w:lvl w:ilvl="0" w:tplc="40A8B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1305A"/>
    <w:multiLevelType w:val="hybridMultilevel"/>
    <w:tmpl w:val="50A42BF8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440C3"/>
    <w:multiLevelType w:val="hybridMultilevel"/>
    <w:tmpl w:val="603EC9BC"/>
    <w:lvl w:ilvl="0" w:tplc="EAE28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C21F4"/>
    <w:multiLevelType w:val="hybridMultilevel"/>
    <w:tmpl w:val="EAD45CDA"/>
    <w:lvl w:ilvl="0" w:tplc="7DAA4CE8">
      <w:start w:val="1"/>
      <w:numFmt w:val="decimal"/>
      <w:pStyle w:val="aaa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BA170B7"/>
    <w:multiLevelType w:val="hybridMultilevel"/>
    <w:tmpl w:val="3230B31A"/>
    <w:lvl w:ilvl="0" w:tplc="C22EDC2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0D92974"/>
    <w:multiLevelType w:val="hybridMultilevel"/>
    <w:tmpl w:val="E9BC7CF0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D551773"/>
    <w:multiLevelType w:val="hybridMultilevel"/>
    <w:tmpl w:val="2BD86626"/>
    <w:lvl w:ilvl="0" w:tplc="3604A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C4FA1"/>
    <w:multiLevelType w:val="hybridMultilevel"/>
    <w:tmpl w:val="57A25980"/>
    <w:lvl w:ilvl="0" w:tplc="EAE28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711D8"/>
    <w:multiLevelType w:val="hybridMultilevel"/>
    <w:tmpl w:val="0928A45C"/>
    <w:lvl w:ilvl="0" w:tplc="71427E42">
      <w:start w:val="1"/>
      <w:numFmt w:val="decimal"/>
      <w:lvlText w:val="%1."/>
      <w:lvlJc w:val="left"/>
      <w:pPr>
        <w:ind w:left="1069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6F4C8C"/>
    <w:multiLevelType w:val="hybridMultilevel"/>
    <w:tmpl w:val="2B2A5440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71315"/>
    <w:multiLevelType w:val="hybridMultilevel"/>
    <w:tmpl w:val="3B8E2262"/>
    <w:lvl w:ilvl="0" w:tplc="4FF25B8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85BC9"/>
    <w:multiLevelType w:val="hybridMultilevel"/>
    <w:tmpl w:val="FB741F62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70FA4"/>
    <w:multiLevelType w:val="hybridMultilevel"/>
    <w:tmpl w:val="53B84226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11F2F"/>
    <w:multiLevelType w:val="hybridMultilevel"/>
    <w:tmpl w:val="27764794"/>
    <w:lvl w:ilvl="0" w:tplc="A198C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72556"/>
    <w:multiLevelType w:val="hybridMultilevel"/>
    <w:tmpl w:val="FF0ACFC0"/>
    <w:lvl w:ilvl="0" w:tplc="0A628F24">
      <w:start w:val="1"/>
      <w:numFmt w:val="decimal"/>
      <w:lvlText w:val="%1."/>
      <w:lvlJc w:val="left"/>
      <w:pPr>
        <w:ind w:left="11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F03D2F"/>
    <w:multiLevelType w:val="multilevel"/>
    <w:tmpl w:val="56AEC74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1141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3426D22"/>
    <w:multiLevelType w:val="hybridMultilevel"/>
    <w:tmpl w:val="F202C660"/>
    <w:lvl w:ilvl="0" w:tplc="19EA79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42A448A"/>
    <w:multiLevelType w:val="hybridMultilevel"/>
    <w:tmpl w:val="2C62FAB0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14AED"/>
    <w:multiLevelType w:val="hybridMultilevel"/>
    <w:tmpl w:val="3E7EB87A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AE5BDD"/>
    <w:multiLevelType w:val="hybridMultilevel"/>
    <w:tmpl w:val="0C3EF29A"/>
    <w:lvl w:ilvl="0" w:tplc="EAE28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8"/>
  </w:num>
  <w:num w:numId="4">
    <w:abstractNumId w:val="14"/>
  </w:num>
  <w:num w:numId="5">
    <w:abstractNumId w:val="0"/>
  </w:num>
  <w:num w:numId="6">
    <w:abstractNumId w:val="15"/>
  </w:num>
  <w:num w:numId="7">
    <w:abstractNumId w:val="12"/>
  </w:num>
  <w:num w:numId="8">
    <w:abstractNumId w:val="9"/>
  </w:num>
  <w:num w:numId="9">
    <w:abstractNumId w:val="16"/>
  </w:num>
  <w:num w:numId="10">
    <w:abstractNumId w:val="18"/>
  </w:num>
  <w:num w:numId="11">
    <w:abstractNumId w:val="1"/>
  </w:num>
  <w:num w:numId="12">
    <w:abstractNumId w:val="4"/>
  </w:num>
  <w:num w:numId="13">
    <w:abstractNumId w:val="20"/>
  </w:num>
  <w:num w:numId="14">
    <w:abstractNumId w:val="13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"/>
  </w:num>
  <w:num w:numId="19">
    <w:abstractNumId w:val="19"/>
  </w:num>
  <w:num w:numId="20">
    <w:abstractNumId w:val="5"/>
  </w:num>
  <w:num w:numId="21">
    <w:abstractNumId w:val="22"/>
  </w:num>
  <w:num w:numId="22">
    <w:abstractNumId w:val="3"/>
  </w:num>
  <w:num w:numId="23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7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0893"/>
    <w:rsid w:val="000016E0"/>
    <w:rsid w:val="00004164"/>
    <w:rsid w:val="000057D4"/>
    <w:rsid w:val="000060D7"/>
    <w:rsid w:val="0001102D"/>
    <w:rsid w:val="00013A88"/>
    <w:rsid w:val="000149EB"/>
    <w:rsid w:val="00014CEE"/>
    <w:rsid w:val="0002190D"/>
    <w:rsid w:val="000304B6"/>
    <w:rsid w:val="000332E4"/>
    <w:rsid w:val="00036567"/>
    <w:rsid w:val="0003795D"/>
    <w:rsid w:val="000400B5"/>
    <w:rsid w:val="000405A6"/>
    <w:rsid w:val="00040E16"/>
    <w:rsid w:val="000438AB"/>
    <w:rsid w:val="000440BE"/>
    <w:rsid w:val="00045D59"/>
    <w:rsid w:val="0004650C"/>
    <w:rsid w:val="0004668D"/>
    <w:rsid w:val="00046F67"/>
    <w:rsid w:val="00047141"/>
    <w:rsid w:val="00051546"/>
    <w:rsid w:val="00051819"/>
    <w:rsid w:val="00053C0F"/>
    <w:rsid w:val="0005454E"/>
    <w:rsid w:val="00055D87"/>
    <w:rsid w:val="00060196"/>
    <w:rsid w:val="00060465"/>
    <w:rsid w:val="000665E5"/>
    <w:rsid w:val="0007027C"/>
    <w:rsid w:val="00072B5C"/>
    <w:rsid w:val="000733A2"/>
    <w:rsid w:val="000809E8"/>
    <w:rsid w:val="00084015"/>
    <w:rsid w:val="00087759"/>
    <w:rsid w:val="00092198"/>
    <w:rsid w:val="0009334D"/>
    <w:rsid w:val="00093561"/>
    <w:rsid w:val="00096F4D"/>
    <w:rsid w:val="000A2164"/>
    <w:rsid w:val="000A3A13"/>
    <w:rsid w:val="000B0CD1"/>
    <w:rsid w:val="000B35DA"/>
    <w:rsid w:val="000B452A"/>
    <w:rsid w:val="000B453D"/>
    <w:rsid w:val="000B5095"/>
    <w:rsid w:val="000B6B69"/>
    <w:rsid w:val="000C1B9A"/>
    <w:rsid w:val="000C285D"/>
    <w:rsid w:val="000C58D9"/>
    <w:rsid w:val="000D1FCA"/>
    <w:rsid w:val="000D2333"/>
    <w:rsid w:val="000D650C"/>
    <w:rsid w:val="000D6603"/>
    <w:rsid w:val="000D71EA"/>
    <w:rsid w:val="000D7E5E"/>
    <w:rsid w:val="000E0DE9"/>
    <w:rsid w:val="000E4175"/>
    <w:rsid w:val="000E453B"/>
    <w:rsid w:val="000E5963"/>
    <w:rsid w:val="000E74AE"/>
    <w:rsid w:val="000F06A4"/>
    <w:rsid w:val="000F0A69"/>
    <w:rsid w:val="000F0D20"/>
    <w:rsid w:val="000F3730"/>
    <w:rsid w:val="000F481F"/>
    <w:rsid w:val="000F5858"/>
    <w:rsid w:val="000F6B4F"/>
    <w:rsid w:val="00100CB7"/>
    <w:rsid w:val="00103316"/>
    <w:rsid w:val="001055D1"/>
    <w:rsid w:val="00105B29"/>
    <w:rsid w:val="001121FD"/>
    <w:rsid w:val="00112A30"/>
    <w:rsid w:val="00114F53"/>
    <w:rsid w:val="00116C97"/>
    <w:rsid w:val="001206EF"/>
    <w:rsid w:val="00120FB7"/>
    <w:rsid w:val="00125E58"/>
    <w:rsid w:val="00127C81"/>
    <w:rsid w:val="00127EAD"/>
    <w:rsid w:val="00130AB0"/>
    <w:rsid w:val="001315D6"/>
    <w:rsid w:val="001344E2"/>
    <w:rsid w:val="00141903"/>
    <w:rsid w:val="00142D6E"/>
    <w:rsid w:val="001431A8"/>
    <w:rsid w:val="00147F6B"/>
    <w:rsid w:val="001546FA"/>
    <w:rsid w:val="00163DDF"/>
    <w:rsid w:val="00167D97"/>
    <w:rsid w:val="00167E9F"/>
    <w:rsid w:val="00170870"/>
    <w:rsid w:val="0017110A"/>
    <w:rsid w:val="0017285E"/>
    <w:rsid w:val="00175138"/>
    <w:rsid w:val="00175F64"/>
    <w:rsid w:val="00180FA9"/>
    <w:rsid w:val="0018175E"/>
    <w:rsid w:val="001820E8"/>
    <w:rsid w:val="00183F3B"/>
    <w:rsid w:val="0018493C"/>
    <w:rsid w:val="00187252"/>
    <w:rsid w:val="00191A30"/>
    <w:rsid w:val="00191E8C"/>
    <w:rsid w:val="00193670"/>
    <w:rsid w:val="00193AEE"/>
    <w:rsid w:val="00197AC1"/>
    <w:rsid w:val="001A14DD"/>
    <w:rsid w:val="001A48D7"/>
    <w:rsid w:val="001A4A56"/>
    <w:rsid w:val="001A51F6"/>
    <w:rsid w:val="001A5857"/>
    <w:rsid w:val="001A616D"/>
    <w:rsid w:val="001A797D"/>
    <w:rsid w:val="001B0174"/>
    <w:rsid w:val="001B0508"/>
    <w:rsid w:val="001B06C5"/>
    <w:rsid w:val="001B1F96"/>
    <w:rsid w:val="001B3948"/>
    <w:rsid w:val="001C4253"/>
    <w:rsid w:val="001C5635"/>
    <w:rsid w:val="001C5AD2"/>
    <w:rsid w:val="001D1CE6"/>
    <w:rsid w:val="001D2651"/>
    <w:rsid w:val="001D47FA"/>
    <w:rsid w:val="001D7183"/>
    <w:rsid w:val="001E0F99"/>
    <w:rsid w:val="001E0FED"/>
    <w:rsid w:val="001E12FC"/>
    <w:rsid w:val="001E2E4C"/>
    <w:rsid w:val="001E424B"/>
    <w:rsid w:val="001E5F34"/>
    <w:rsid w:val="001E6DB0"/>
    <w:rsid w:val="001F0211"/>
    <w:rsid w:val="001F0478"/>
    <w:rsid w:val="001F070C"/>
    <w:rsid w:val="001F0D7B"/>
    <w:rsid w:val="001F2596"/>
    <w:rsid w:val="001F28CC"/>
    <w:rsid w:val="001F3709"/>
    <w:rsid w:val="001F4CBB"/>
    <w:rsid w:val="002017DA"/>
    <w:rsid w:val="0020422D"/>
    <w:rsid w:val="00206B45"/>
    <w:rsid w:val="0020778D"/>
    <w:rsid w:val="0021712A"/>
    <w:rsid w:val="002172A1"/>
    <w:rsid w:val="00223CA7"/>
    <w:rsid w:val="002249B2"/>
    <w:rsid w:val="002263A2"/>
    <w:rsid w:val="00226DB3"/>
    <w:rsid w:val="002276B1"/>
    <w:rsid w:val="00232315"/>
    <w:rsid w:val="0023408D"/>
    <w:rsid w:val="00235B80"/>
    <w:rsid w:val="00237638"/>
    <w:rsid w:val="00240162"/>
    <w:rsid w:val="00243621"/>
    <w:rsid w:val="00244281"/>
    <w:rsid w:val="00244DF3"/>
    <w:rsid w:val="002454CD"/>
    <w:rsid w:val="002460FF"/>
    <w:rsid w:val="00250656"/>
    <w:rsid w:val="00253C86"/>
    <w:rsid w:val="00254952"/>
    <w:rsid w:val="002572B9"/>
    <w:rsid w:val="00260BBB"/>
    <w:rsid w:val="0026450D"/>
    <w:rsid w:val="002659E6"/>
    <w:rsid w:val="0026724A"/>
    <w:rsid w:val="00267EBC"/>
    <w:rsid w:val="00272E47"/>
    <w:rsid w:val="00272FC6"/>
    <w:rsid w:val="002730DA"/>
    <w:rsid w:val="002739F9"/>
    <w:rsid w:val="002813A7"/>
    <w:rsid w:val="00283714"/>
    <w:rsid w:val="00284772"/>
    <w:rsid w:val="00285A90"/>
    <w:rsid w:val="0028601F"/>
    <w:rsid w:val="00286F80"/>
    <w:rsid w:val="00290FFB"/>
    <w:rsid w:val="002939F1"/>
    <w:rsid w:val="002A19C9"/>
    <w:rsid w:val="002A20B2"/>
    <w:rsid w:val="002A2BA0"/>
    <w:rsid w:val="002A45C1"/>
    <w:rsid w:val="002A59F6"/>
    <w:rsid w:val="002A6411"/>
    <w:rsid w:val="002A6574"/>
    <w:rsid w:val="002A7075"/>
    <w:rsid w:val="002B2A16"/>
    <w:rsid w:val="002B4084"/>
    <w:rsid w:val="002B4962"/>
    <w:rsid w:val="002B4D32"/>
    <w:rsid w:val="002B50CE"/>
    <w:rsid w:val="002C45C3"/>
    <w:rsid w:val="002C6DA2"/>
    <w:rsid w:val="002C70B4"/>
    <w:rsid w:val="002D7A89"/>
    <w:rsid w:val="002E0A62"/>
    <w:rsid w:val="002E0D9A"/>
    <w:rsid w:val="002E0ECF"/>
    <w:rsid w:val="002E40EF"/>
    <w:rsid w:val="002F07E3"/>
    <w:rsid w:val="002F2C6C"/>
    <w:rsid w:val="002F4DBF"/>
    <w:rsid w:val="002F5805"/>
    <w:rsid w:val="002F6970"/>
    <w:rsid w:val="002F7B31"/>
    <w:rsid w:val="0030141C"/>
    <w:rsid w:val="00301ECE"/>
    <w:rsid w:val="003021D5"/>
    <w:rsid w:val="003055AA"/>
    <w:rsid w:val="00307648"/>
    <w:rsid w:val="00307E3C"/>
    <w:rsid w:val="00310D1B"/>
    <w:rsid w:val="00311CEA"/>
    <w:rsid w:val="0031235C"/>
    <w:rsid w:val="00312540"/>
    <w:rsid w:val="0031285F"/>
    <w:rsid w:val="00313DDA"/>
    <w:rsid w:val="00315719"/>
    <w:rsid w:val="00320450"/>
    <w:rsid w:val="00321D9A"/>
    <w:rsid w:val="0032282F"/>
    <w:rsid w:val="00323B0D"/>
    <w:rsid w:val="003240E4"/>
    <w:rsid w:val="00326D3B"/>
    <w:rsid w:val="00331477"/>
    <w:rsid w:val="0033398C"/>
    <w:rsid w:val="00334227"/>
    <w:rsid w:val="00335D00"/>
    <w:rsid w:val="0033644D"/>
    <w:rsid w:val="00336B9F"/>
    <w:rsid w:val="00340363"/>
    <w:rsid w:val="0034046F"/>
    <w:rsid w:val="0034260F"/>
    <w:rsid w:val="00343709"/>
    <w:rsid w:val="00345FA9"/>
    <w:rsid w:val="00346476"/>
    <w:rsid w:val="003467BA"/>
    <w:rsid w:val="0035095B"/>
    <w:rsid w:val="00351363"/>
    <w:rsid w:val="00351E42"/>
    <w:rsid w:val="00351ED5"/>
    <w:rsid w:val="00353FB2"/>
    <w:rsid w:val="003570F9"/>
    <w:rsid w:val="00360B99"/>
    <w:rsid w:val="00361CA6"/>
    <w:rsid w:val="00364A50"/>
    <w:rsid w:val="003736C0"/>
    <w:rsid w:val="00374500"/>
    <w:rsid w:val="00375D01"/>
    <w:rsid w:val="00376E5B"/>
    <w:rsid w:val="00381006"/>
    <w:rsid w:val="00381347"/>
    <w:rsid w:val="0038574D"/>
    <w:rsid w:val="003878F0"/>
    <w:rsid w:val="00387C38"/>
    <w:rsid w:val="00391899"/>
    <w:rsid w:val="003A10C7"/>
    <w:rsid w:val="003A502E"/>
    <w:rsid w:val="003A56BB"/>
    <w:rsid w:val="003A59B1"/>
    <w:rsid w:val="003B0EEE"/>
    <w:rsid w:val="003B420E"/>
    <w:rsid w:val="003C1E5C"/>
    <w:rsid w:val="003C2452"/>
    <w:rsid w:val="003C2CBF"/>
    <w:rsid w:val="003C39E2"/>
    <w:rsid w:val="003C3CA6"/>
    <w:rsid w:val="003C5952"/>
    <w:rsid w:val="003C79A3"/>
    <w:rsid w:val="003D038C"/>
    <w:rsid w:val="003D1920"/>
    <w:rsid w:val="003D26F1"/>
    <w:rsid w:val="003D3266"/>
    <w:rsid w:val="003D39DF"/>
    <w:rsid w:val="003D669F"/>
    <w:rsid w:val="003E5892"/>
    <w:rsid w:val="003E6568"/>
    <w:rsid w:val="003E767D"/>
    <w:rsid w:val="003E7C54"/>
    <w:rsid w:val="003F4021"/>
    <w:rsid w:val="003F456C"/>
    <w:rsid w:val="003F77B4"/>
    <w:rsid w:val="0040139A"/>
    <w:rsid w:val="004025D6"/>
    <w:rsid w:val="0040297F"/>
    <w:rsid w:val="004065DC"/>
    <w:rsid w:val="004117B2"/>
    <w:rsid w:val="0041443F"/>
    <w:rsid w:val="00415044"/>
    <w:rsid w:val="00415FCB"/>
    <w:rsid w:val="004169E6"/>
    <w:rsid w:val="00417BC2"/>
    <w:rsid w:val="004208D0"/>
    <w:rsid w:val="00427026"/>
    <w:rsid w:val="0043127E"/>
    <w:rsid w:val="00432E4B"/>
    <w:rsid w:val="004366B9"/>
    <w:rsid w:val="00437750"/>
    <w:rsid w:val="00437B9B"/>
    <w:rsid w:val="004460C1"/>
    <w:rsid w:val="00450EB0"/>
    <w:rsid w:val="004524C9"/>
    <w:rsid w:val="00454181"/>
    <w:rsid w:val="00454CC3"/>
    <w:rsid w:val="00455096"/>
    <w:rsid w:val="00456411"/>
    <w:rsid w:val="0045643C"/>
    <w:rsid w:val="004577BC"/>
    <w:rsid w:val="004577D5"/>
    <w:rsid w:val="00457922"/>
    <w:rsid w:val="004604A0"/>
    <w:rsid w:val="00460AB7"/>
    <w:rsid w:val="00460F38"/>
    <w:rsid w:val="0046168B"/>
    <w:rsid w:val="0046301A"/>
    <w:rsid w:val="004634F8"/>
    <w:rsid w:val="004635C5"/>
    <w:rsid w:val="00465240"/>
    <w:rsid w:val="0047417B"/>
    <w:rsid w:val="00474E8C"/>
    <w:rsid w:val="00476C0A"/>
    <w:rsid w:val="0047759F"/>
    <w:rsid w:val="00480B8E"/>
    <w:rsid w:val="004854EA"/>
    <w:rsid w:val="00485525"/>
    <w:rsid w:val="00486A7B"/>
    <w:rsid w:val="004900BF"/>
    <w:rsid w:val="00490448"/>
    <w:rsid w:val="00490B59"/>
    <w:rsid w:val="004949FF"/>
    <w:rsid w:val="00494B99"/>
    <w:rsid w:val="0049750F"/>
    <w:rsid w:val="004A1893"/>
    <w:rsid w:val="004A1903"/>
    <w:rsid w:val="004A1A74"/>
    <w:rsid w:val="004B0F60"/>
    <w:rsid w:val="004B1204"/>
    <w:rsid w:val="004B1DD9"/>
    <w:rsid w:val="004B266A"/>
    <w:rsid w:val="004B4A0D"/>
    <w:rsid w:val="004B6B33"/>
    <w:rsid w:val="004B7190"/>
    <w:rsid w:val="004C0DED"/>
    <w:rsid w:val="004C1FF7"/>
    <w:rsid w:val="004C3C9C"/>
    <w:rsid w:val="004C51E4"/>
    <w:rsid w:val="004C5F1E"/>
    <w:rsid w:val="004C6548"/>
    <w:rsid w:val="004C672B"/>
    <w:rsid w:val="004D13DC"/>
    <w:rsid w:val="004D5CF7"/>
    <w:rsid w:val="004D5F3F"/>
    <w:rsid w:val="004E348C"/>
    <w:rsid w:val="004E39BE"/>
    <w:rsid w:val="004F1143"/>
    <w:rsid w:val="004F205E"/>
    <w:rsid w:val="004F4C5F"/>
    <w:rsid w:val="004F68F1"/>
    <w:rsid w:val="004F702D"/>
    <w:rsid w:val="00500AB1"/>
    <w:rsid w:val="00501933"/>
    <w:rsid w:val="00503972"/>
    <w:rsid w:val="00503E47"/>
    <w:rsid w:val="00513E6E"/>
    <w:rsid w:val="00521251"/>
    <w:rsid w:val="00523694"/>
    <w:rsid w:val="00523B01"/>
    <w:rsid w:val="0052482C"/>
    <w:rsid w:val="00524F33"/>
    <w:rsid w:val="00525E4B"/>
    <w:rsid w:val="0052683F"/>
    <w:rsid w:val="00527FF5"/>
    <w:rsid w:val="00532091"/>
    <w:rsid w:val="00533491"/>
    <w:rsid w:val="00533645"/>
    <w:rsid w:val="00535722"/>
    <w:rsid w:val="005422B8"/>
    <w:rsid w:val="00542F4E"/>
    <w:rsid w:val="00544F8F"/>
    <w:rsid w:val="0054661E"/>
    <w:rsid w:val="0055560E"/>
    <w:rsid w:val="00555B92"/>
    <w:rsid w:val="00557A3C"/>
    <w:rsid w:val="00560A6D"/>
    <w:rsid w:val="00564CA1"/>
    <w:rsid w:val="0056618B"/>
    <w:rsid w:val="00567D2E"/>
    <w:rsid w:val="005706DD"/>
    <w:rsid w:val="00571711"/>
    <w:rsid w:val="00572806"/>
    <w:rsid w:val="00572EEC"/>
    <w:rsid w:val="005749A5"/>
    <w:rsid w:val="00575988"/>
    <w:rsid w:val="00575E1B"/>
    <w:rsid w:val="00575EB9"/>
    <w:rsid w:val="00577BE9"/>
    <w:rsid w:val="00582140"/>
    <w:rsid w:val="00582D7C"/>
    <w:rsid w:val="00582FA6"/>
    <w:rsid w:val="005831F6"/>
    <w:rsid w:val="00586FD9"/>
    <w:rsid w:val="00590680"/>
    <w:rsid w:val="005907D0"/>
    <w:rsid w:val="00592FA4"/>
    <w:rsid w:val="00595765"/>
    <w:rsid w:val="00595AE3"/>
    <w:rsid w:val="00597109"/>
    <w:rsid w:val="00597B86"/>
    <w:rsid w:val="005A0502"/>
    <w:rsid w:val="005A306B"/>
    <w:rsid w:val="005A5664"/>
    <w:rsid w:val="005A6048"/>
    <w:rsid w:val="005B06B0"/>
    <w:rsid w:val="005B0F72"/>
    <w:rsid w:val="005B14E2"/>
    <w:rsid w:val="005B19C5"/>
    <w:rsid w:val="005B29F2"/>
    <w:rsid w:val="005B4336"/>
    <w:rsid w:val="005B645A"/>
    <w:rsid w:val="005C15E3"/>
    <w:rsid w:val="005C27B6"/>
    <w:rsid w:val="005C46AB"/>
    <w:rsid w:val="005C7A7B"/>
    <w:rsid w:val="005D25B3"/>
    <w:rsid w:val="005D3477"/>
    <w:rsid w:val="005D5AEB"/>
    <w:rsid w:val="005D5B9D"/>
    <w:rsid w:val="005D5C80"/>
    <w:rsid w:val="005E069B"/>
    <w:rsid w:val="005E1195"/>
    <w:rsid w:val="005E5165"/>
    <w:rsid w:val="005E662A"/>
    <w:rsid w:val="005F1704"/>
    <w:rsid w:val="005F2859"/>
    <w:rsid w:val="005F3747"/>
    <w:rsid w:val="005F4C71"/>
    <w:rsid w:val="005F5C7B"/>
    <w:rsid w:val="00603C2F"/>
    <w:rsid w:val="006051C9"/>
    <w:rsid w:val="00607472"/>
    <w:rsid w:val="00607A81"/>
    <w:rsid w:val="00611873"/>
    <w:rsid w:val="00620BB9"/>
    <w:rsid w:val="0062184D"/>
    <w:rsid w:val="00622D37"/>
    <w:rsid w:val="0062451E"/>
    <w:rsid w:val="006341B8"/>
    <w:rsid w:val="00634E2C"/>
    <w:rsid w:val="006350A8"/>
    <w:rsid w:val="0063611E"/>
    <w:rsid w:val="0064445B"/>
    <w:rsid w:val="00644C07"/>
    <w:rsid w:val="0064583C"/>
    <w:rsid w:val="00650A8F"/>
    <w:rsid w:val="00651376"/>
    <w:rsid w:val="00651E93"/>
    <w:rsid w:val="00653593"/>
    <w:rsid w:val="006544C7"/>
    <w:rsid w:val="00654543"/>
    <w:rsid w:val="006545FC"/>
    <w:rsid w:val="00654F33"/>
    <w:rsid w:val="00657403"/>
    <w:rsid w:val="00657CB0"/>
    <w:rsid w:val="006612BF"/>
    <w:rsid w:val="00661F6A"/>
    <w:rsid w:val="00661F73"/>
    <w:rsid w:val="00662D23"/>
    <w:rsid w:val="00665362"/>
    <w:rsid w:val="00665C10"/>
    <w:rsid w:val="00666637"/>
    <w:rsid w:val="00666AF5"/>
    <w:rsid w:val="00671DAD"/>
    <w:rsid w:val="0067269F"/>
    <w:rsid w:val="00672D9C"/>
    <w:rsid w:val="00673BA9"/>
    <w:rsid w:val="00681C86"/>
    <w:rsid w:val="00686112"/>
    <w:rsid w:val="0068641A"/>
    <w:rsid w:val="00686462"/>
    <w:rsid w:val="00691358"/>
    <w:rsid w:val="00691BC1"/>
    <w:rsid w:val="00692DCC"/>
    <w:rsid w:val="006A0286"/>
    <w:rsid w:val="006A0DDC"/>
    <w:rsid w:val="006A2B27"/>
    <w:rsid w:val="006A2F6B"/>
    <w:rsid w:val="006A6B41"/>
    <w:rsid w:val="006B26FC"/>
    <w:rsid w:val="006B2E8F"/>
    <w:rsid w:val="006B3852"/>
    <w:rsid w:val="006B3932"/>
    <w:rsid w:val="006B3CEB"/>
    <w:rsid w:val="006B44E6"/>
    <w:rsid w:val="006B53FA"/>
    <w:rsid w:val="006C11FB"/>
    <w:rsid w:val="006C2906"/>
    <w:rsid w:val="006C4ACB"/>
    <w:rsid w:val="006C646E"/>
    <w:rsid w:val="006C687B"/>
    <w:rsid w:val="006D1945"/>
    <w:rsid w:val="006D3307"/>
    <w:rsid w:val="006D4241"/>
    <w:rsid w:val="006D4D44"/>
    <w:rsid w:val="006E286A"/>
    <w:rsid w:val="006E45C8"/>
    <w:rsid w:val="006E5950"/>
    <w:rsid w:val="006E5CFD"/>
    <w:rsid w:val="006E5E4B"/>
    <w:rsid w:val="006E65DE"/>
    <w:rsid w:val="006F18EE"/>
    <w:rsid w:val="006F297E"/>
    <w:rsid w:val="006F58A8"/>
    <w:rsid w:val="006F5E93"/>
    <w:rsid w:val="00700F6F"/>
    <w:rsid w:val="00702FAD"/>
    <w:rsid w:val="00703423"/>
    <w:rsid w:val="00703DDE"/>
    <w:rsid w:val="00704142"/>
    <w:rsid w:val="00704A56"/>
    <w:rsid w:val="00711882"/>
    <w:rsid w:val="00715451"/>
    <w:rsid w:val="00716ADA"/>
    <w:rsid w:val="00716F3D"/>
    <w:rsid w:val="007201E5"/>
    <w:rsid w:val="007213CF"/>
    <w:rsid w:val="00721BA1"/>
    <w:rsid w:val="00722D08"/>
    <w:rsid w:val="00730101"/>
    <w:rsid w:val="00730893"/>
    <w:rsid w:val="00730D0D"/>
    <w:rsid w:val="00731689"/>
    <w:rsid w:val="00733C1E"/>
    <w:rsid w:val="0073479B"/>
    <w:rsid w:val="00741147"/>
    <w:rsid w:val="00741BD5"/>
    <w:rsid w:val="0074438F"/>
    <w:rsid w:val="00744BD4"/>
    <w:rsid w:val="007460AB"/>
    <w:rsid w:val="007468C9"/>
    <w:rsid w:val="00746F66"/>
    <w:rsid w:val="0074700E"/>
    <w:rsid w:val="007471CC"/>
    <w:rsid w:val="007476E2"/>
    <w:rsid w:val="0075173C"/>
    <w:rsid w:val="007535D9"/>
    <w:rsid w:val="00754202"/>
    <w:rsid w:val="00755C61"/>
    <w:rsid w:val="00760379"/>
    <w:rsid w:val="007618A9"/>
    <w:rsid w:val="007623C9"/>
    <w:rsid w:val="00762701"/>
    <w:rsid w:val="00762DF9"/>
    <w:rsid w:val="007645D8"/>
    <w:rsid w:val="00770027"/>
    <w:rsid w:val="007702B1"/>
    <w:rsid w:val="00772003"/>
    <w:rsid w:val="007766D2"/>
    <w:rsid w:val="0078061E"/>
    <w:rsid w:val="00782E89"/>
    <w:rsid w:val="00785C3A"/>
    <w:rsid w:val="00786FBB"/>
    <w:rsid w:val="00787B91"/>
    <w:rsid w:val="007901A4"/>
    <w:rsid w:val="00790905"/>
    <w:rsid w:val="00792CAE"/>
    <w:rsid w:val="00793C1C"/>
    <w:rsid w:val="007943E3"/>
    <w:rsid w:val="00795099"/>
    <w:rsid w:val="00795405"/>
    <w:rsid w:val="00795BC1"/>
    <w:rsid w:val="0079744C"/>
    <w:rsid w:val="007A0D4C"/>
    <w:rsid w:val="007A1FE4"/>
    <w:rsid w:val="007A3240"/>
    <w:rsid w:val="007A5E6E"/>
    <w:rsid w:val="007A65FE"/>
    <w:rsid w:val="007A78F9"/>
    <w:rsid w:val="007B0AFA"/>
    <w:rsid w:val="007B2E23"/>
    <w:rsid w:val="007B6027"/>
    <w:rsid w:val="007C030B"/>
    <w:rsid w:val="007C156A"/>
    <w:rsid w:val="007C4698"/>
    <w:rsid w:val="007C47A5"/>
    <w:rsid w:val="007C5655"/>
    <w:rsid w:val="007C5FC3"/>
    <w:rsid w:val="007D2181"/>
    <w:rsid w:val="007E3DFF"/>
    <w:rsid w:val="007E489D"/>
    <w:rsid w:val="007E53E6"/>
    <w:rsid w:val="007E5BF5"/>
    <w:rsid w:val="007E7CED"/>
    <w:rsid w:val="007F0B9A"/>
    <w:rsid w:val="007F4E05"/>
    <w:rsid w:val="007F581F"/>
    <w:rsid w:val="007F5D00"/>
    <w:rsid w:val="007F5F60"/>
    <w:rsid w:val="007F64D5"/>
    <w:rsid w:val="007F7031"/>
    <w:rsid w:val="008049BB"/>
    <w:rsid w:val="00804CEA"/>
    <w:rsid w:val="008054C8"/>
    <w:rsid w:val="00806FD0"/>
    <w:rsid w:val="00810B5B"/>
    <w:rsid w:val="008110B3"/>
    <w:rsid w:val="00811820"/>
    <w:rsid w:val="0081271E"/>
    <w:rsid w:val="00813655"/>
    <w:rsid w:val="00813CFD"/>
    <w:rsid w:val="008163B8"/>
    <w:rsid w:val="00816C61"/>
    <w:rsid w:val="00816D96"/>
    <w:rsid w:val="00817F70"/>
    <w:rsid w:val="00821038"/>
    <w:rsid w:val="00821EE2"/>
    <w:rsid w:val="00822D3D"/>
    <w:rsid w:val="00824C35"/>
    <w:rsid w:val="0082650E"/>
    <w:rsid w:val="0082692D"/>
    <w:rsid w:val="00826968"/>
    <w:rsid w:val="00826AF5"/>
    <w:rsid w:val="00831F8A"/>
    <w:rsid w:val="008323D7"/>
    <w:rsid w:val="00833648"/>
    <w:rsid w:val="00835205"/>
    <w:rsid w:val="0083595A"/>
    <w:rsid w:val="008361AA"/>
    <w:rsid w:val="008368C0"/>
    <w:rsid w:val="00841B26"/>
    <w:rsid w:val="00841D63"/>
    <w:rsid w:val="00842D66"/>
    <w:rsid w:val="00842EFF"/>
    <w:rsid w:val="0084550F"/>
    <w:rsid w:val="008463D1"/>
    <w:rsid w:val="0084679E"/>
    <w:rsid w:val="008469B8"/>
    <w:rsid w:val="00847F93"/>
    <w:rsid w:val="00853F85"/>
    <w:rsid w:val="00854170"/>
    <w:rsid w:val="00855D92"/>
    <w:rsid w:val="00860BE8"/>
    <w:rsid w:val="00863690"/>
    <w:rsid w:val="00864191"/>
    <w:rsid w:val="00866FBA"/>
    <w:rsid w:val="008677E3"/>
    <w:rsid w:val="00870928"/>
    <w:rsid w:val="00874A95"/>
    <w:rsid w:val="00876326"/>
    <w:rsid w:val="0087641B"/>
    <w:rsid w:val="00876960"/>
    <w:rsid w:val="008803DC"/>
    <w:rsid w:val="00880ED3"/>
    <w:rsid w:val="00882BE9"/>
    <w:rsid w:val="00885B75"/>
    <w:rsid w:val="00886B41"/>
    <w:rsid w:val="00887CFE"/>
    <w:rsid w:val="008929AF"/>
    <w:rsid w:val="00895D8E"/>
    <w:rsid w:val="008A1A1A"/>
    <w:rsid w:val="008A20F3"/>
    <w:rsid w:val="008A24E3"/>
    <w:rsid w:val="008B1FB7"/>
    <w:rsid w:val="008B3A69"/>
    <w:rsid w:val="008B4B26"/>
    <w:rsid w:val="008B7327"/>
    <w:rsid w:val="008B7C19"/>
    <w:rsid w:val="008C31BF"/>
    <w:rsid w:val="008C7B2F"/>
    <w:rsid w:val="008D0259"/>
    <w:rsid w:val="008D18B1"/>
    <w:rsid w:val="008D25F1"/>
    <w:rsid w:val="008D2B54"/>
    <w:rsid w:val="008D2EC7"/>
    <w:rsid w:val="008D3FB1"/>
    <w:rsid w:val="008D437F"/>
    <w:rsid w:val="008E0030"/>
    <w:rsid w:val="008E20C4"/>
    <w:rsid w:val="008E2749"/>
    <w:rsid w:val="008E588C"/>
    <w:rsid w:val="008F2680"/>
    <w:rsid w:val="008F3691"/>
    <w:rsid w:val="008F3BC6"/>
    <w:rsid w:val="008F5005"/>
    <w:rsid w:val="008F6625"/>
    <w:rsid w:val="008F6CB4"/>
    <w:rsid w:val="008F7FC3"/>
    <w:rsid w:val="00902F30"/>
    <w:rsid w:val="00904083"/>
    <w:rsid w:val="009046BE"/>
    <w:rsid w:val="0090609D"/>
    <w:rsid w:val="0090741F"/>
    <w:rsid w:val="00907A1F"/>
    <w:rsid w:val="00912908"/>
    <w:rsid w:val="00916611"/>
    <w:rsid w:val="00917D31"/>
    <w:rsid w:val="0092406A"/>
    <w:rsid w:val="009267FA"/>
    <w:rsid w:val="0092739D"/>
    <w:rsid w:val="00932665"/>
    <w:rsid w:val="00935F77"/>
    <w:rsid w:val="00936442"/>
    <w:rsid w:val="0093692E"/>
    <w:rsid w:val="00941B6F"/>
    <w:rsid w:val="00941F10"/>
    <w:rsid w:val="0094556B"/>
    <w:rsid w:val="0094592C"/>
    <w:rsid w:val="009461B3"/>
    <w:rsid w:val="0095000B"/>
    <w:rsid w:val="009526BB"/>
    <w:rsid w:val="00953850"/>
    <w:rsid w:val="00953EFE"/>
    <w:rsid w:val="00955ADC"/>
    <w:rsid w:val="00956C4B"/>
    <w:rsid w:val="0096019C"/>
    <w:rsid w:val="00962816"/>
    <w:rsid w:val="009631F1"/>
    <w:rsid w:val="009637B9"/>
    <w:rsid w:val="009649B5"/>
    <w:rsid w:val="00965691"/>
    <w:rsid w:val="009661F3"/>
    <w:rsid w:val="00967777"/>
    <w:rsid w:val="00975DC3"/>
    <w:rsid w:val="009761E7"/>
    <w:rsid w:val="00976F46"/>
    <w:rsid w:val="009809FC"/>
    <w:rsid w:val="0098366B"/>
    <w:rsid w:val="009841AB"/>
    <w:rsid w:val="00984A6B"/>
    <w:rsid w:val="00985014"/>
    <w:rsid w:val="00985BF6"/>
    <w:rsid w:val="00992024"/>
    <w:rsid w:val="009922B9"/>
    <w:rsid w:val="0099238F"/>
    <w:rsid w:val="00992ED5"/>
    <w:rsid w:val="0099609E"/>
    <w:rsid w:val="00997FB8"/>
    <w:rsid w:val="009A12FD"/>
    <w:rsid w:val="009A22EF"/>
    <w:rsid w:val="009A3C00"/>
    <w:rsid w:val="009B208F"/>
    <w:rsid w:val="009B2CF9"/>
    <w:rsid w:val="009B3CC6"/>
    <w:rsid w:val="009B645C"/>
    <w:rsid w:val="009C01E4"/>
    <w:rsid w:val="009C07A8"/>
    <w:rsid w:val="009C181C"/>
    <w:rsid w:val="009C461A"/>
    <w:rsid w:val="009C53DA"/>
    <w:rsid w:val="009D1050"/>
    <w:rsid w:val="009D453E"/>
    <w:rsid w:val="009D5243"/>
    <w:rsid w:val="009D7C70"/>
    <w:rsid w:val="009E0AA5"/>
    <w:rsid w:val="009E4409"/>
    <w:rsid w:val="009E6E1C"/>
    <w:rsid w:val="009F0BF0"/>
    <w:rsid w:val="009F35DF"/>
    <w:rsid w:val="009F4B36"/>
    <w:rsid w:val="009F57C5"/>
    <w:rsid w:val="009F6CBF"/>
    <w:rsid w:val="00A0025C"/>
    <w:rsid w:val="00A00825"/>
    <w:rsid w:val="00A00F87"/>
    <w:rsid w:val="00A02948"/>
    <w:rsid w:val="00A059CC"/>
    <w:rsid w:val="00A077FD"/>
    <w:rsid w:val="00A12D35"/>
    <w:rsid w:val="00A13B70"/>
    <w:rsid w:val="00A17A78"/>
    <w:rsid w:val="00A17E33"/>
    <w:rsid w:val="00A205C5"/>
    <w:rsid w:val="00A21D02"/>
    <w:rsid w:val="00A24349"/>
    <w:rsid w:val="00A2453C"/>
    <w:rsid w:val="00A24988"/>
    <w:rsid w:val="00A25F9C"/>
    <w:rsid w:val="00A31ACF"/>
    <w:rsid w:val="00A33EFF"/>
    <w:rsid w:val="00A34E0F"/>
    <w:rsid w:val="00A36265"/>
    <w:rsid w:val="00A4259D"/>
    <w:rsid w:val="00A426BD"/>
    <w:rsid w:val="00A42A1E"/>
    <w:rsid w:val="00A42F32"/>
    <w:rsid w:val="00A440EF"/>
    <w:rsid w:val="00A456E4"/>
    <w:rsid w:val="00A5186D"/>
    <w:rsid w:val="00A54643"/>
    <w:rsid w:val="00A57770"/>
    <w:rsid w:val="00A57DCC"/>
    <w:rsid w:val="00A60AC1"/>
    <w:rsid w:val="00A60B88"/>
    <w:rsid w:val="00A62671"/>
    <w:rsid w:val="00A62BD7"/>
    <w:rsid w:val="00A62C77"/>
    <w:rsid w:val="00A648D5"/>
    <w:rsid w:val="00A66D9F"/>
    <w:rsid w:val="00A83045"/>
    <w:rsid w:val="00A84952"/>
    <w:rsid w:val="00A84C49"/>
    <w:rsid w:val="00A9019C"/>
    <w:rsid w:val="00A9347D"/>
    <w:rsid w:val="00A946EA"/>
    <w:rsid w:val="00A94A11"/>
    <w:rsid w:val="00A96CCE"/>
    <w:rsid w:val="00A96F2E"/>
    <w:rsid w:val="00AA49E8"/>
    <w:rsid w:val="00AA7BFA"/>
    <w:rsid w:val="00AB30DF"/>
    <w:rsid w:val="00AB3BC2"/>
    <w:rsid w:val="00AB7830"/>
    <w:rsid w:val="00AC0DFD"/>
    <w:rsid w:val="00AC49F0"/>
    <w:rsid w:val="00AC5CF3"/>
    <w:rsid w:val="00AD02CF"/>
    <w:rsid w:val="00AD05FE"/>
    <w:rsid w:val="00AD13E9"/>
    <w:rsid w:val="00AD2BA1"/>
    <w:rsid w:val="00AD6DCC"/>
    <w:rsid w:val="00AE2FDC"/>
    <w:rsid w:val="00AE47D7"/>
    <w:rsid w:val="00AE5102"/>
    <w:rsid w:val="00AF163A"/>
    <w:rsid w:val="00AF22CB"/>
    <w:rsid w:val="00AF41BB"/>
    <w:rsid w:val="00AF5789"/>
    <w:rsid w:val="00AF5E1D"/>
    <w:rsid w:val="00AF6C21"/>
    <w:rsid w:val="00AF7C60"/>
    <w:rsid w:val="00B02A42"/>
    <w:rsid w:val="00B03F4F"/>
    <w:rsid w:val="00B0466D"/>
    <w:rsid w:val="00B04752"/>
    <w:rsid w:val="00B05EFC"/>
    <w:rsid w:val="00B10343"/>
    <w:rsid w:val="00B107A4"/>
    <w:rsid w:val="00B13BEB"/>
    <w:rsid w:val="00B1430C"/>
    <w:rsid w:val="00B22511"/>
    <w:rsid w:val="00B23996"/>
    <w:rsid w:val="00B27E66"/>
    <w:rsid w:val="00B32411"/>
    <w:rsid w:val="00B35C02"/>
    <w:rsid w:val="00B36C99"/>
    <w:rsid w:val="00B37FED"/>
    <w:rsid w:val="00B40236"/>
    <w:rsid w:val="00B41A1A"/>
    <w:rsid w:val="00B41AEC"/>
    <w:rsid w:val="00B41DE4"/>
    <w:rsid w:val="00B463F1"/>
    <w:rsid w:val="00B501A2"/>
    <w:rsid w:val="00B50502"/>
    <w:rsid w:val="00B5074C"/>
    <w:rsid w:val="00B51428"/>
    <w:rsid w:val="00B55D6E"/>
    <w:rsid w:val="00B6026D"/>
    <w:rsid w:val="00B64E02"/>
    <w:rsid w:val="00B66517"/>
    <w:rsid w:val="00B66D86"/>
    <w:rsid w:val="00B67912"/>
    <w:rsid w:val="00B73932"/>
    <w:rsid w:val="00B742A0"/>
    <w:rsid w:val="00B75611"/>
    <w:rsid w:val="00B77D91"/>
    <w:rsid w:val="00B83D69"/>
    <w:rsid w:val="00B83D8E"/>
    <w:rsid w:val="00B84787"/>
    <w:rsid w:val="00B847A1"/>
    <w:rsid w:val="00B90829"/>
    <w:rsid w:val="00B91D4E"/>
    <w:rsid w:val="00B931CE"/>
    <w:rsid w:val="00B94BF8"/>
    <w:rsid w:val="00B95CFD"/>
    <w:rsid w:val="00B968C2"/>
    <w:rsid w:val="00B969CF"/>
    <w:rsid w:val="00BA0E2A"/>
    <w:rsid w:val="00BA21AC"/>
    <w:rsid w:val="00BA2B96"/>
    <w:rsid w:val="00BA42D2"/>
    <w:rsid w:val="00BB0AC3"/>
    <w:rsid w:val="00BB23E9"/>
    <w:rsid w:val="00BB2AD4"/>
    <w:rsid w:val="00BB5362"/>
    <w:rsid w:val="00BB6C2C"/>
    <w:rsid w:val="00BC0518"/>
    <w:rsid w:val="00BC2BE6"/>
    <w:rsid w:val="00BC5395"/>
    <w:rsid w:val="00BC5963"/>
    <w:rsid w:val="00BC5C38"/>
    <w:rsid w:val="00BC603E"/>
    <w:rsid w:val="00BC6B87"/>
    <w:rsid w:val="00BC70EE"/>
    <w:rsid w:val="00BD085C"/>
    <w:rsid w:val="00BD117D"/>
    <w:rsid w:val="00BD295D"/>
    <w:rsid w:val="00BD2C72"/>
    <w:rsid w:val="00BD6834"/>
    <w:rsid w:val="00BE1229"/>
    <w:rsid w:val="00BE5410"/>
    <w:rsid w:val="00BF00C7"/>
    <w:rsid w:val="00BF43E4"/>
    <w:rsid w:val="00BF702E"/>
    <w:rsid w:val="00BF75B9"/>
    <w:rsid w:val="00C00173"/>
    <w:rsid w:val="00C00FAA"/>
    <w:rsid w:val="00C02204"/>
    <w:rsid w:val="00C03BED"/>
    <w:rsid w:val="00C04FF7"/>
    <w:rsid w:val="00C078DF"/>
    <w:rsid w:val="00C07924"/>
    <w:rsid w:val="00C109D3"/>
    <w:rsid w:val="00C126C6"/>
    <w:rsid w:val="00C1466E"/>
    <w:rsid w:val="00C1764D"/>
    <w:rsid w:val="00C22A8D"/>
    <w:rsid w:val="00C24813"/>
    <w:rsid w:val="00C26043"/>
    <w:rsid w:val="00C26246"/>
    <w:rsid w:val="00C277CD"/>
    <w:rsid w:val="00C30331"/>
    <w:rsid w:val="00C3400D"/>
    <w:rsid w:val="00C36146"/>
    <w:rsid w:val="00C369B4"/>
    <w:rsid w:val="00C36FAE"/>
    <w:rsid w:val="00C40390"/>
    <w:rsid w:val="00C41445"/>
    <w:rsid w:val="00C4590C"/>
    <w:rsid w:val="00C461DB"/>
    <w:rsid w:val="00C5010F"/>
    <w:rsid w:val="00C52112"/>
    <w:rsid w:val="00C5260E"/>
    <w:rsid w:val="00C54645"/>
    <w:rsid w:val="00C55199"/>
    <w:rsid w:val="00C5593C"/>
    <w:rsid w:val="00C6021B"/>
    <w:rsid w:val="00C6112C"/>
    <w:rsid w:val="00C63793"/>
    <w:rsid w:val="00C709BE"/>
    <w:rsid w:val="00C72452"/>
    <w:rsid w:val="00C73755"/>
    <w:rsid w:val="00C763C4"/>
    <w:rsid w:val="00C7754C"/>
    <w:rsid w:val="00C779B4"/>
    <w:rsid w:val="00C812A4"/>
    <w:rsid w:val="00C8248C"/>
    <w:rsid w:val="00C86251"/>
    <w:rsid w:val="00C86EE1"/>
    <w:rsid w:val="00C876BF"/>
    <w:rsid w:val="00C91168"/>
    <w:rsid w:val="00C93C26"/>
    <w:rsid w:val="00C958C1"/>
    <w:rsid w:val="00CA0E32"/>
    <w:rsid w:val="00CA0EEE"/>
    <w:rsid w:val="00CA232A"/>
    <w:rsid w:val="00CA2C28"/>
    <w:rsid w:val="00CA39BA"/>
    <w:rsid w:val="00CA6549"/>
    <w:rsid w:val="00CA73B8"/>
    <w:rsid w:val="00CB010E"/>
    <w:rsid w:val="00CB0440"/>
    <w:rsid w:val="00CB0FF9"/>
    <w:rsid w:val="00CB4E6B"/>
    <w:rsid w:val="00CB7C3D"/>
    <w:rsid w:val="00CC1FA3"/>
    <w:rsid w:val="00CC3825"/>
    <w:rsid w:val="00CC3B55"/>
    <w:rsid w:val="00CC65F8"/>
    <w:rsid w:val="00CD2433"/>
    <w:rsid w:val="00CD5935"/>
    <w:rsid w:val="00CE05DE"/>
    <w:rsid w:val="00CE0F5E"/>
    <w:rsid w:val="00CE11A6"/>
    <w:rsid w:val="00CE15F2"/>
    <w:rsid w:val="00CE264B"/>
    <w:rsid w:val="00CE2FB2"/>
    <w:rsid w:val="00CE320C"/>
    <w:rsid w:val="00CE3C78"/>
    <w:rsid w:val="00CE3F36"/>
    <w:rsid w:val="00CE443D"/>
    <w:rsid w:val="00CE7035"/>
    <w:rsid w:val="00CE7C89"/>
    <w:rsid w:val="00CF19D0"/>
    <w:rsid w:val="00CF2A58"/>
    <w:rsid w:val="00CF3BCF"/>
    <w:rsid w:val="00CF5CBF"/>
    <w:rsid w:val="00CF629B"/>
    <w:rsid w:val="00CF763F"/>
    <w:rsid w:val="00D01D86"/>
    <w:rsid w:val="00D12019"/>
    <w:rsid w:val="00D14A44"/>
    <w:rsid w:val="00D1583C"/>
    <w:rsid w:val="00D16E7E"/>
    <w:rsid w:val="00D217E3"/>
    <w:rsid w:val="00D23A7E"/>
    <w:rsid w:val="00D24B6C"/>
    <w:rsid w:val="00D257A6"/>
    <w:rsid w:val="00D257CB"/>
    <w:rsid w:val="00D27063"/>
    <w:rsid w:val="00D309C0"/>
    <w:rsid w:val="00D3140E"/>
    <w:rsid w:val="00D33072"/>
    <w:rsid w:val="00D3505E"/>
    <w:rsid w:val="00D35234"/>
    <w:rsid w:val="00D3692D"/>
    <w:rsid w:val="00D42F04"/>
    <w:rsid w:val="00D432C1"/>
    <w:rsid w:val="00D43719"/>
    <w:rsid w:val="00D437BF"/>
    <w:rsid w:val="00D437E4"/>
    <w:rsid w:val="00D43B3E"/>
    <w:rsid w:val="00D45BA6"/>
    <w:rsid w:val="00D45C32"/>
    <w:rsid w:val="00D46128"/>
    <w:rsid w:val="00D5396A"/>
    <w:rsid w:val="00D54276"/>
    <w:rsid w:val="00D5739C"/>
    <w:rsid w:val="00D606F2"/>
    <w:rsid w:val="00D6188A"/>
    <w:rsid w:val="00D63D5A"/>
    <w:rsid w:val="00D67092"/>
    <w:rsid w:val="00D6715B"/>
    <w:rsid w:val="00D674B9"/>
    <w:rsid w:val="00D7160F"/>
    <w:rsid w:val="00D72529"/>
    <w:rsid w:val="00D7678C"/>
    <w:rsid w:val="00D76DD7"/>
    <w:rsid w:val="00D76DF1"/>
    <w:rsid w:val="00D83243"/>
    <w:rsid w:val="00D83A36"/>
    <w:rsid w:val="00D85B45"/>
    <w:rsid w:val="00D9044A"/>
    <w:rsid w:val="00D95AB9"/>
    <w:rsid w:val="00D96626"/>
    <w:rsid w:val="00D9673C"/>
    <w:rsid w:val="00D9718E"/>
    <w:rsid w:val="00D9795B"/>
    <w:rsid w:val="00DA01AB"/>
    <w:rsid w:val="00DA13FD"/>
    <w:rsid w:val="00DA1FED"/>
    <w:rsid w:val="00DA24F8"/>
    <w:rsid w:val="00DA5BC2"/>
    <w:rsid w:val="00DA6F68"/>
    <w:rsid w:val="00DB4083"/>
    <w:rsid w:val="00DB5D4B"/>
    <w:rsid w:val="00DC17E1"/>
    <w:rsid w:val="00DC45D5"/>
    <w:rsid w:val="00DC4922"/>
    <w:rsid w:val="00DC5D34"/>
    <w:rsid w:val="00DC5E24"/>
    <w:rsid w:val="00DD365D"/>
    <w:rsid w:val="00DD6599"/>
    <w:rsid w:val="00DD760D"/>
    <w:rsid w:val="00DD7D08"/>
    <w:rsid w:val="00DE0574"/>
    <w:rsid w:val="00DE0771"/>
    <w:rsid w:val="00DE32EE"/>
    <w:rsid w:val="00DE353F"/>
    <w:rsid w:val="00DF108F"/>
    <w:rsid w:val="00DF4009"/>
    <w:rsid w:val="00DF40E5"/>
    <w:rsid w:val="00E0034D"/>
    <w:rsid w:val="00E02B13"/>
    <w:rsid w:val="00E0308A"/>
    <w:rsid w:val="00E0334A"/>
    <w:rsid w:val="00E036D9"/>
    <w:rsid w:val="00E04349"/>
    <w:rsid w:val="00E068D2"/>
    <w:rsid w:val="00E07356"/>
    <w:rsid w:val="00E07C01"/>
    <w:rsid w:val="00E07C06"/>
    <w:rsid w:val="00E117F3"/>
    <w:rsid w:val="00E12806"/>
    <w:rsid w:val="00E14957"/>
    <w:rsid w:val="00E16CCA"/>
    <w:rsid w:val="00E176E1"/>
    <w:rsid w:val="00E178CA"/>
    <w:rsid w:val="00E17A3F"/>
    <w:rsid w:val="00E17F38"/>
    <w:rsid w:val="00E22192"/>
    <w:rsid w:val="00E23E2E"/>
    <w:rsid w:val="00E2496F"/>
    <w:rsid w:val="00E256AE"/>
    <w:rsid w:val="00E332AD"/>
    <w:rsid w:val="00E3644E"/>
    <w:rsid w:val="00E42E92"/>
    <w:rsid w:val="00E43F0E"/>
    <w:rsid w:val="00E44060"/>
    <w:rsid w:val="00E45A8E"/>
    <w:rsid w:val="00E56691"/>
    <w:rsid w:val="00E60A05"/>
    <w:rsid w:val="00E6150E"/>
    <w:rsid w:val="00E6193F"/>
    <w:rsid w:val="00E61C17"/>
    <w:rsid w:val="00E61DC5"/>
    <w:rsid w:val="00E63511"/>
    <w:rsid w:val="00E66226"/>
    <w:rsid w:val="00E67834"/>
    <w:rsid w:val="00E70E91"/>
    <w:rsid w:val="00E71283"/>
    <w:rsid w:val="00E72946"/>
    <w:rsid w:val="00E771BB"/>
    <w:rsid w:val="00E805E1"/>
    <w:rsid w:val="00E82E6F"/>
    <w:rsid w:val="00E8352F"/>
    <w:rsid w:val="00E84CAE"/>
    <w:rsid w:val="00E85A92"/>
    <w:rsid w:val="00E85C1C"/>
    <w:rsid w:val="00E8662B"/>
    <w:rsid w:val="00E90676"/>
    <w:rsid w:val="00E91097"/>
    <w:rsid w:val="00E91CDB"/>
    <w:rsid w:val="00E94344"/>
    <w:rsid w:val="00E957A7"/>
    <w:rsid w:val="00E9655A"/>
    <w:rsid w:val="00E97908"/>
    <w:rsid w:val="00EA1C43"/>
    <w:rsid w:val="00EA4F22"/>
    <w:rsid w:val="00EA5D70"/>
    <w:rsid w:val="00EB1C71"/>
    <w:rsid w:val="00EB2A0F"/>
    <w:rsid w:val="00EB3757"/>
    <w:rsid w:val="00EB58B6"/>
    <w:rsid w:val="00EB6868"/>
    <w:rsid w:val="00EB7776"/>
    <w:rsid w:val="00EC012D"/>
    <w:rsid w:val="00EC47C8"/>
    <w:rsid w:val="00EC63AC"/>
    <w:rsid w:val="00ED0639"/>
    <w:rsid w:val="00ED1A39"/>
    <w:rsid w:val="00ED2CD5"/>
    <w:rsid w:val="00ED4B9B"/>
    <w:rsid w:val="00ED69F2"/>
    <w:rsid w:val="00ED6BAD"/>
    <w:rsid w:val="00EE0DAC"/>
    <w:rsid w:val="00EE1371"/>
    <w:rsid w:val="00EE1E48"/>
    <w:rsid w:val="00EE210E"/>
    <w:rsid w:val="00EE4CD2"/>
    <w:rsid w:val="00EE66DB"/>
    <w:rsid w:val="00EE7DC6"/>
    <w:rsid w:val="00EF2B33"/>
    <w:rsid w:val="00EF3FD5"/>
    <w:rsid w:val="00EF5E8C"/>
    <w:rsid w:val="00EF687F"/>
    <w:rsid w:val="00EF72AF"/>
    <w:rsid w:val="00EF7BDF"/>
    <w:rsid w:val="00F00047"/>
    <w:rsid w:val="00F01A56"/>
    <w:rsid w:val="00F0328C"/>
    <w:rsid w:val="00F0542A"/>
    <w:rsid w:val="00F06CC5"/>
    <w:rsid w:val="00F102C4"/>
    <w:rsid w:val="00F11553"/>
    <w:rsid w:val="00F13A72"/>
    <w:rsid w:val="00F15AAF"/>
    <w:rsid w:val="00F15AC0"/>
    <w:rsid w:val="00F169FF"/>
    <w:rsid w:val="00F22D65"/>
    <w:rsid w:val="00F24864"/>
    <w:rsid w:val="00F24CA7"/>
    <w:rsid w:val="00F27BF1"/>
    <w:rsid w:val="00F31176"/>
    <w:rsid w:val="00F34DCA"/>
    <w:rsid w:val="00F35DA6"/>
    <w:rsid w:val="00F3667C"/>
    <w:rsid w:val="00F36D9B"/>
    <w:rsid w:val="00F418DE"/>
    <w:rsid w:val="00F41AD7"/>
    <w:rsid w:val="00F41DCF"/>
    <w:rsid w:val="00F429D8"/>
    <w:rsid w:val="00F43AF0"/>
    <w:rsid w:val="00F43F0C"/>
    <w:rsid w:val="00F45A11"/>
    <w:rsid w:val="00F47E1B"/>
    <w:rsid w:val="00F509E4"/>
    <w:rsid w:val="00F52871"/>
    <w:rsid w:val="00F53112"/>
    <w:rsid w:val="00F54C28"/>
    <w:rsid w:val="00F555A4"/>
    <w:rsid w:val="00F62829"/>
    <w:rsid w:val="00F64BD4"/>
    <w:rsid w:val="00F73F27"/>
    <w:rsid w:val="00F76701"/>
    <w:rsid w:val="00F833AC"/>
    <w:rsid w:val="00F84219"/>
    <w:rsid w:val="00F84C16"/>
    <w:rsid w:val="00F85718"/>
    <w:rsid w:val="00F9187E"/>
    <w:rsid w:val="00F93304"/>
    <w:rsid w:val="00F94E2B"/>
    <w:rsid w:val="00F960DD"/>
    <w:rsid w:val="00F96F5F"/>
    <w:rsid w:val="00FA08EA"/>
    <w:rsid w:val="00FA30DE"/>
    <w:rsid w:val="00FA61D1"/>
    <w:rsid w:val="00FA66B8"/>
    <w:rsid w:val="00FA67D2"/>
    <w:rsid w:val="00FA7860"/>
    <w:rsid w:val="00FA7F0B"/>
    <w:rsid w:val="00FB59C8"/>
    <w:rsid w:val="00FB6D3D"/>
    <w:rsid w:val="00FC0375"/>
    <w:rsid w:val="00FC2347"/>
    <w:rsid w:val="00FC41F2"/>
    <w:rsid w:val="00FC4E4A"/>
    <w:rsid w:val="00FC6B42"/>
    <w:rsid w:val="00FC6F34"/>
    <w:rsid w:val="00FD0C3B"/>
    <w:rsid w:val="00FD67B7"/>
    <w:rsid w:val="00FE0234"/>
    <w:rsid w:val="00FE46E8"/>
    <w:rsid w:val="00FE768A"/>
    <w:rsid w:val="00FF1552"/>
    <w:rsid w:val="00FF1558"/>
    <w:rsid w:val="00FF6B4F"/>
    <w:rsid w:val="00FF7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DB5EE"/>
  <w15:docId w15:val="{DF564735-2AEA-4040-8C76-C65F4C48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03DC"/>
  </w:style>
  <w:style w:type="paragraph" w:styleId="Nagwek1">
    <w:name w:val="heading 1"/>
    <w:basedOn w:val="Akapitzlist"/>
    <w:link w:val="Nagwek1Znak"/>
    <w:uiPriority w:val="9"/>
    <w:qFormat/>
    <w:rsid w:val="00965691"/>
    <w:pPr>
      <w:numPr>
        <w:numId w:val="10"/>
      </w:numPr>
      <w:spacing w:before="100"/>
      <w:contextualSpacing w:val="0"/>
      <w:outlineLvl w:val="0"/>
    </w:pPr>
    <w:rPr>
      <w:b/>
      <w:color w:val="002060"/>
      <w:sz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965691"/>
    <w:pPr>
      <w:numPr>
        <w:ilvl w:val="1"/>
        <w:numId w:val="10"/>
      </w:numPr>
      <w:spacing w:before="100"/>
      <w:contextualSpacing w:val="0"/>
      <w:outlineLvl w:val="1"/>
    </w:pPr>
    <w:rPr>
      <w:b/>
      <w:i/>
      <w:color w:val="00206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8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0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30893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D2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433"/>
  </w:style>
  <w:style w:type="paragraph" w:styleId="Stopka">
    <w:name w:val="footer"/>
    <w:basedOn w:val="Normalny"/>
    <w:link w:val="StopkaZnak"/>
    <w:uiPriority w:val="99"/>
    <w:unhideWhenUsed/>
    <w:rsid w:val="00CD2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433"/>
  </w:style>
  <w:style w:type="character" w:styleId="Hipercze">
    <w:name w:val="Hyperlink"/>
    <w:basedOn w:val="Domylnaczcionkaakapitu"/>
    <w:uiPriority w:val="99"/>
    <w:unhideWhenUsed/>
    <w:rsid w:val="00A24988"/>
    <w:rPr>
      <w:color w:val="0000FF" w:themeColor="hyperlink"/>
      <w:u w:val="single"/>
    </w:rPr>
  </w:style>
  <w:style w:type="paragraph" w:customStyle="1" w:styleId="aaa">
    <w:name w:val="aaa"/>
    <w:basedOn w:val="Normalny"/>
    <w:rsid w:val="007901A4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Bezodstpw">
    <w:name w:val="No Spacing"/>
    <w:uiPriority w:val="1"/>
    <w:qFormat/>
    <w:rsid w:val="007F4E05"/>
    <w:pPr>
      <w:spacing w:after="0" w:line="240" w:lineRule="auto"/>
    </w:pPr>
  </w:style>
  <w:style w:type="character" w:customStyle="1" w:styleId="s1">
    <w:name w:val="s1"/>
    <w:basedOn w:val="Domylnaczcionkaakapitu"/>
    <w:rsid w:val="007F4E0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64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641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641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5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26C6"/>
    <w:rPr>
      <w:b/>
      <w:bCs/>
    </w:rPr>
  </w:style>
  <w:style w:type="table" w:styleId="Tabela-Siatka">
    <w:name w:val="Table Grid"/>
    <w:basedOn w:val="Standardowy"/>
    <w:uiPriority w:val="59"/>
    <w:rsid w:val="00D95A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4">
    <w:name w:val="Font Style24"/>
    <w:uiPriority w:val="99"/>
    <w:rsid w:val="00A83045"/>
    <w:rPr>
      <w:rFonts w:ascii="Microsoft Sans Serif" w:hAnsi="Microsoft Sans Serif" w:cs="Microsoft Sans Serif"/>
      <w:b/>
      <w:bCs/>
      <w:sz w:val="24"/>
      <w:szCs w:val="24"/>
    </w:rPr>
  </w:style>
  <w:style w:type="paragraph" w:customStyle="1" w:styleId="Pa9">
    <w:name w:val="Pa9"/>
    <w:basedOn w:val="Normalny"/>
    <w:next w:val="Normalny"/>
    <w:rsid w:val="008C31BF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FB6D3D"/>
    <w:rPr>
      <w:color w:val="808080"/>
    </w:rPr>
  </w:style>
  <w:style w:type="character" w:customStyle="1" w:styleId="textexposedshow">
    <w:name w:val="text_exposed_show"/>
    <w:basedOn w:val="Domylnaczcionkaakapitu"/>
    <w:rsid w:val="00DA1FED"/>
  </w:style>
  <w:style w:type="character" w:customStyle="1" w:styleId="Nagwek1Znak">
    <w:name w:val="Nagłówek 1 Znak"/>
    <w:basedOn w:val="Domylnaczcionkaakapitu"/>
    <w:link w:val="Nagwek1"/>
    <w:uiPriority w:val="9"/>
    <w:rsid w:val="00965691"/>
    <w:rPr>
      <w:rFonts w:ascii="Times New Roman" w:eastAsia="Times New Roman" w:hAnsi="Times New Roman" w:cs="Times New Roman"/>
      <w:b/>
      <w:color w:val="00206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65691"/>
    <w:rPr>
      <w:rFonts w:ascii="Times New Roman" w:eastAsia="Times New Roman" w:hAnsi="Times New Roman" w:cs="Times New Roman"/>
      <w:b/>
      <w:i/>
      <w:color w:val="002060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04142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E0AA5"/>
    <w:pPr>
      <w:tabs>
        <w:tab w:val="left" w:pos="440"/>
        <w:tab w:val="right" w:leader="dot" w:pos="9174"/>
      </w:tabs>
      <w:spacing w:after="100"/>
      <w:ind w:left="426" w:hanging="426"/>
      <w:jc w:val="both"/>
    </w:pPr>
  </w:style>
  <w:style w:type="paragraph" w:styleId="Spistreci2">
    <w:name w:val="toc 2"/>
    <w:basedOn w:val="Normalny"/>
    <w:next w:val="Normalny"/>
    <w:autoRedefine/>
    <w:uiPriority w:val="39"/>
    <w:unhideWhenUsed/>
    <w:rsid w:val="002454CD"/>
    <w:pPr>
      <w:tabs>
        <w:tab w:val="left" w:pos="880"/>
        <w:tab w:val="left" w:pos="1320"/>
        <w:tab w:val="right" w:leader="dot" w:pos="9174"/>
      </w:tabs>
      <w:spacing w:after="0" w:line="240" w:lineRule="auto"/>
      <w:ind w:left="850" w:hanging="425"/>
      <w:jc w:val="both"/>
    </w:pPr>
  </w:style>
  <w:style w:type="character" w:styleId="UyteHipercze">
    <w:name w:val="FollowedHyperlink"/>
    <w:basedOn w:val="Domylnaczcionkaakapitu"/>
    <w:uiPriority w:val="99"/>
    <w:semiHidden/>
    <w:unhideWhenUsed/>
    <w:rsid w:val="00014CEE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57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57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57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57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5718"/>
    <w:rPr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7201E5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89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7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4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3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@ch%20&#8211;nowoczesne%20technologie%20w%20nauczaniu.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7AD08-EA83-44D3-AAD3-A1370608C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55</Pages>
  <Words>8808</Words>
  <Characters>52851</Characters>
  <Application>Microsoft Office Word</Application>
  <DocSecurity>0</DocSecurity>
  <Lines>440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WODN</Company>
  <LinksUpToDate>false</LinksUpToDate>
  <CharactersWithSpaces>61536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Urszula Czubała</cp:lastModifiedBy>
  <cp:revision>6</cp:revision>
  <cp:lastPrinted>2022-07-11T09:16:00Z</cp:lastPrinted>
  <dcterms:created xsi:type="dcterms:W3CDTF">2024-07-18T11:46:00Z</dcterms:created>
  <dcterms:modified xsi:type="dcterms:W3CDTF">2024-08-07T06:34:00Z</dcterms:modified>
</cp:coreProperties>
</file>