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40D4" w14:textId="77777777" w:rsidR="00FF67B1" w:rsidRPr="00FF67B1" w:rsidRDefault="00FF67B1" w:rsidP="00FF67B1">
      <w:pPr>
        <w:numPr>
          <w:ilvl w:val="0"/>
          <w:numId w:val="11"/>
        </w:numPr>
        <w:spacing w:after="0" w:line="360" w:lineRule="auto"/>
        <w:ind w:right="-142"/>
        <w:rPr>
          <w:rFonts w:ascii="Calibri" w:eastAsia="Times New Roman" w:hAnsi="Calibri" w:cs="Calibri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67B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Załączniki do Procedury zgłoszeń </w:t>
      </w:r>
    </w:p>
    <w:p w14:paraId="33CFE9A5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noProof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350D07" wp14:editId="51417665">
                <wp:simplePos x="0" y="0"/>
                <wp:positionH relativeFrom="column">
                  <wp:posOffset>-259715</wp:posOffset>
                </wp:positionH>
                <wp:positionV relativeFrom="paragraph">
                  <wp:posOffset>114300</wp:posOffset>
                </wp:positionV>
                <wp:extent cx="586740" cy="487680"/>
                <wp:effectExtent l="0" t="0" r="22860" b="26670"/>
                <wp:wrapTight wrapText="bothSides">
                  <wp:wrapPolygon edited="0">
                    <wp:start x="0" y="0"/>
                    <wp:lineTo x="0" y="21938"/>
                    <wp:lineTo x="21740" y="21938"/>
                    <wp:lineTo x="21740" y="0"/>
                    <wp:lineTo x="0" y="0"/>
                  </wp:wrapPolygon>
                </wp:wrapTight>
                <wp:docPr id="103663113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87680"/>
                        </a:xfrm>
                        <a:prstGeom prst="rect">
                          <a:avLst/>
                        </a:prstGeom>
                        <a:solidFill>
                          <a:srgbClr val="EFFFF7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FE7C04" w14:textId="77777777" w:rsidR="00FF67B1" w:rsidRPr="00FF67B1" w:rsidRDefault="00FF67B1" w:rsidP="00FF67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7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50D07" id="Prostokąt 12" o:spid="_x0000_s1026" style="position:absolute;margin-left:-20.45pt;margin-top:9pt;width:46.2pt;height:3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" fillcolor="#effff7" strokecolor="#e97132" strokeweight="1pt">
                <v:textbox>
                  <w:txbxContent>
                    <w:p w14:paraId="25FE7C04" w14:textId="77777777" w:rsidR="00FF67B1" w:rsidRPr="00FF67B1" w:rsidRDefault="00FF67B1" w:rsidP="00FF67B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7B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4.1.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F67B1">
        <w:rPr>
          <w:rFonts w:ascii="Calibri" w:eastAsia="Calibri" w:hAnsi="Calibri" w:cs="Calibri"/>
          <w:b/>
          <w:bCs/>
          <w:sz w:val="24"/>
          <w:szCs w:val="24"/>
        </w:rPr>
        <w:t xml:space="preserve">Załącznik nr 1 </w:t>
      </w:r>
    </w:p>
    <w:p w14:paraId="0F92C615" w14:textId="28EB897D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 xml:space="preserve">do Procedury zgłoszeń naruszenia prawa w </w:t>
      </w:r>
      <w:bookmarkStart w:id="0" w:name="_Hlk177038105"/>
      <w:r w:rsidRPr="00FF67B1">
        <w:rPr>
          <w:rFonts w:ascii="Calibri" w:eastAsia="Calibri" w:hAnsi="Calibri" w:cs="Calibri"/>
          <w:b/>
          <w:bCs/>
          <w:sz w:val="24"/>
          <w:szCs w:val="24"/>
        </w:rPr>
        <w:t>Centrum Rozwoju Edukacji Województwa Łódzkiego w Piotrkowie Trybunalskim</w:t>
      </w:r>
      <w:bookmarkEnd w:id="0"/>
    </w:p>
    <w:p w14:paraId="0CC5CB14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WZÓR ZGŁOSZENIA NARUSZENIA PRAWA</w:t>
      </w:r>
    </w:p>
    <w:p w14:paraId="1B0C81A1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EB03" wp14:editId="48AFC8A0">
                <wp:simplePos x="0" y="0"/>
                <wp:positionH relativeFrom="column">
                  <wp:posOffset>22225</wp:posOffset>
                </wp:positionH>
                <wp:positionV relativeFrom="paragraph">
                  <wp:posOffset>72390</wp:posOffset>
                </wp:positionV>
                <wp:extent cx="5676900" cy="30480"/>
                <wp:effectExtent l="17145" t="19685" r="20955" b="16510"/>
                <wp:wrapNone/>
                <wp:docPr id="746194961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CD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1.75pt;margin-top:5.7pt;width:447pt;height:2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" strokecolor="#70ad47" strokeweight="2.5pt">
                <v:shadow color="#868686"/>
              </v:shape>
            </w:pict>
          </mc:Fallback>
        </mc:AlternateContent>
      </w:r>
    </w:p>
    <w:p w14:paraId="49D5BC47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Formularz służy zgłoszeniu nieprawidłowości w Centrum Rozwoju Edukacji Województwa Łódzkiego w Piotrkowie Trybunalskim</w:t>
      </w:r>
    </w:p>
    <w:p w14:paraId="27A4D1E0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Podane informacje są objęte poufnością na zasadach określonych w Procedurze zgłaszania nieprawidłowości w Centrum Rozwoju Edukacji Województwa Łódzkiego w Piotrkowie Trybunalskim.</w:t>
      </w:r>
    </w:p>
    <w:p w14:paraId="79144F4B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 xml:space="preserve">Wypełnij formularz zgodnie z informacjami poniżej. </w:t>
      </w:r>
    </w:p>
    <w:p w14:paraId="1B32F70B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14:paraId="0D3C3226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korupcji;</w:t>
      </w:r>
    </w:p>
    <w:p w14:paraId="595C846A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zamówień publicznych;</w:t>
      </w:r>
    </w:p>
    <w:p w14:paraId="4D50C194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bezpieczeństwa produktów i ich zgodności z wymogami;</w:t>
      </w:r>
    </w:p>
    <w:p w14:paraId="2E1F3A43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bezpieczeństwa transportu;</w:t>
      </w:r>
    </w:p>
    <w:p w14:paraId="7F0ADA9A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ochrony środowiska;</w:t>
      </w:r>
    </w:p>
    <w:p w14:paraId="5E7143F9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bezpieczeństwa żywności;</w:t>
      </w:r>
    </w:p>
    <w:p w14:paraId="3A499561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zdrowia publicznego;</w:t>
      </w:r>
    </w:p>
    <w:p w14:paraId="33F46F9F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ochrony konsumentów;</w:t>
      </w:r>
    </w:p>
    <w:p w14:paraId="436B083E" w14:textId="77777777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ochrony prywatności i danych osobowych oraz bezpieczeństwa sieci i systemów informacyjnych;</w:t>
      </w:r>
    </w:p>
    <w:p w14:paraId="7C28186C" w14:textId="776E6C6E" w:rsid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etyki w zatrudnieniu;</w:t>
      </w:r>
    </w:p>
    <w:p w14:paraId="12162AA3" w14:textId="312D7CA2" w:rsidR="00FF67B1" w:rsidRPr="00FF67B1" w:rsidRDefault="00FF67B1" w:rsidP="00FF67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2C4671EF" w14:textId="66C6AB04" w:rsidR="00FF67B1" w:rsidRPr="00FF67B1" w:rsidRDefault="00FF67B1" w:rsidP="00FF67B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lastRenderedPageBreak/>
        <w:t xml:space="preserve">zachowań niepożądanych w relacjach pracowniczych, </w:t>
      </w:r>
      <w:proofErr w:type="spellStart"/>
      <w:r w:rsidRPr="00FF67B1">
        <w:rPr>
          <w:rFonts w:ascii="Calibri" w:eastAsia="Calibri" w:hAnsi="Calibri" w:cs="Calibri"/>
          <w:sz w:val="24"/>
          <w:szCs w:val="24"/>
        </w:rPr>
        <w:t>mobbingu</w:t>
      </w:r>
      <w:proofErr w:type="spellEnd"/>
      <w:r w:rsidRPr="00FF67B1">
        <w:rPr>
          <w:rFonts w:ascii="Calibri" w:eastAsia="Calibri" w:hAnsi="Calibri" w:cs="Calibri"/>
          <w:sz w:val="24"/>
          <w:szCs w:val="24"/>
        </w:rPr>
        <w:t xml:space="preserve"> lub dyskryminacji (w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FF67B1">
        <w:rPr>
          <w:rFonts w:ascii="Calibri" w:eastAsia="Calibri" w:hAnsi="Calibri" w:cs="Calibri"/>
          <w:sz w:val="24"/>
          <w:szCs w:val="24"/>
        </w:rPr>
        <w:t>tym molestowania lub molestowania seksualnego).</w:t>
      </w:r>
    </w:p>
    <w:p w14:paraId="258DADED" w14:textId="77777777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Osoba składająca zgłoszenie</w:t>
      </w:r>
    </w:p>
    <w:p w14:paraId="4756173E" w14:textId="77777777" w:rsidR="00FF67B1" w:rsidRP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FF67B1">
        <w:rPr>
          <w:rFonts w:ascii="Calibri" w:eastAsia="Calibri" w:hAnsi="Calibri" w:cs="Calibri"/>
          <w:i/>
          <w:iCs/>
          <w:sz w:val="24"/>
          <w:szCs w:val="24"/>
        </w:rPr>
        <w:t xml:space="preserve">W przypadku zgłoszenia składanego przez kilka osób, proszę wpisać je wszystkie.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193"/>
        <w:gridCol w:w="3054"/>
      </w:tblGrid>
      <w:tr w:rsidR="00FF67B1" w:rsidRPr="00FF67B1" w14:paraId="782EF43F" w14:textId="77777777" w:rsidTr="00367C5D">
        <w:trPr>
          <w:trHeight w:val="488"/>
        </w:trPr>
        <w:tc>
          <w:tcPr>
            <w:tcW w:w="3315" w:type="pct"/>
            <w:gridSpan w:val="2"/>
            <w:shd w:val="clear" w:color="auto" w:fill="FFFFFF"/>
            <w:vAlign w:val="center"/>
          </w:tcPr>
          <w:p w14:paraId="75CBE78F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IMIĘ I NAZWISKO: </w:t>
            </w:r>
          </w:p>
          <w:p w14:paraId="2A7F4885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(zaznacz właściwe pole)</w:t>
            </w:r>
          </w:p>
          <w:p w14:paraId="700DDB9F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  <w:tc>
          <w:tcPr>
            <w:tcW w:w="1685" w:type="pct"/>
            <w:vMerge w:val="restart"/>
            <w:shd w:val="clear" w:color="auto" w:fill="auto"/>
          </w:tcPr>
          <w:p w14:paraId="098E4E3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Dane kontaktowe:</w:t>
            </w:r>
          </w:p>
          <w:p w14:paraId="335C54D3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(e-mail, numer telefonu – do wyboru przez osobę zgłaszającą)</w:t>
            </w:r>
          </w:p>
        </w:tc>
      </w:tr>
      <w:tr w:rsidR="00FF67B1" w:rsidRPr="00FF67B1" w14:paraId="6BEA98F9" w14:textId="77777777" w:rsidTr="00367C5D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14:paraId="3C5D0DAC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Jestem pracownikiem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8E251D4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14:paraId="7D6A23C1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</w:p>
        </w:tc>
      </w:tr>
      <w:tr w:rsidR="00FF67B1" w:rsidRPr="00FF67B1" w14:paraId="2C17DC00" w14:textId="77777777" w:rsidTr="00367C5D">
        <w:trPr>
          <w:trHeight w:val="521"/>
        </w:trPr>
        <w:tc>
          <w:tcPr>
            <w:tcW w:w="2657" w:type="pct"/>
            <w:shd w:val="clear" w:color="auto" w:fill="FFFFFF"/>
            <w:vAlign w:val="center"/>
          </w:tcPr>
          <w:p w14:paraId="21FB7E06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Jestem zleceniobiorcą/usługodawcą</w:t>
            </w:r>
          </w:p>
        </w:tc>
        <w:tc>
          <w:tcPr>
            <w:tcW w:w="658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81E5F81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14:paraId="5042C1F6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</w:p>
        </w:tc>
      </w:tr>
      <w:tr w:rsidR="00FF67B1" w:rsidRPr="00FF67B1" w14:paraId="00A15F59" w14:textId="77777777" w:rsidTr="00367C5D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14:paraId="2A5FB97A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Jestem byłym pracownikiem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55B501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14:paraId="0B1D5DBA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</w:p>
        </w:tc>
      </w:tr>
      <w:tr w:rsidR="00FF67B1" w:rsidRPr="00FF67B1" w14:paraId="5CF618F1" w14:textId="77777777" w:rsidTr="00367C5D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14:paraId="49D38457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Jestem kandydatem do pracy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288E17C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14:paraId="683F3C38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</w:p>
        </w:tc>
      </w:tr>
      <w:tr w:rsidR="00FF67B1" w:rsidRPr="00FF67B1" w14:paraId="627143C2" w14:textId="77777777" w:rsidTr="00367C5D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14:paraId="6827C544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Jestem wolontariuszem/praktykantem/ stażystą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8C7BB3C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14:paraId="0166DE78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</w:p>
        </w:tc>
      </w:tr>
      <w:tr w:rsidR="00FF67B1" w:rsidRPr="00FF67B1" w14:paraId="6047F36D" w14:textId="77777777" w:rsidTr="00367C5D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14:paraId="2E416316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Pracuję w organizacji wykonawcy/ podwykonawcy/dostawcy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D8320BB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14:paraId="4A8B6253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</w:p>
        </w:tc>
      </w:tr>
      <w:tr w:rsidR="00FF67B1" w:rsidRPr="00FF67B1" w14:paraId="024665E2" w14:textId="77777777" w:rsidTr="00367C5D">
        <w:trPr>
          <w:trHeight w:val="488"/>
        </w:trPr>
        <w:tc>
          <w:tcPr>
            <w:tcW w:w="2657" w:type="pct"/>
            <w:shd w:val="clear" w:color="auto" w:fill="FFFFFF"/>
            <w:vAlign w:val="center"/>
          </w:tcPr>
          <w:p w14:paraId="43527E4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Inne.........................................................................................................................................</w:t>
            </w:r>
          </w:p>
          <w:p w14:paraId="4EC44AC8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........................................................................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75A954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  <w:tc>
          <w:tcPr>
            <w:tcW w:w="1685" w:type="pct"/>
            <w:vMerge/>
            <w:shd w:val="clear" w:color="auto" w:fill="auto"/>
          </w:tcPr>
          <w:p w14:paraId="4BEDF114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</w:p>
        </w:tc>
      </w:tr>
      <w:tr w:rsidR="00FF67B1" w:rsidRPr="00FF67B1" w14:paraId="43AE7886" w14:textId="77777777" w:rsidTr="00367C5D">
        <w:trPr>
          <w:trHeight w:val="488"/>
        </w:trPr>
        <w:tc>
          <w:tcPr>
            <w:tcW w:w="3315" w:type="pct"/>
            <w:gridSpan w:val="2"/>
            <w:shd w:val="clear" w:color="auto" w:fill="FFFFFF"/>
            <w:vAlign w:val="center"/>
          </w:tcPr>
          <w:p w14:paraId="61BF4BD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Stanowisko służbowe:</w:t>
            </w:r>
          </w:p>
        </w:tc>
        <w:tc>
          <w:tcPr>
            <w:tcW w:w="1685" w:type="pct"/>
            <w:vMerge/>
            <w:shd w:val="clear" w:color="auto" w:fill="auto"/>
          </w:tcPr>
          <w:p w14:paraId="02CE6968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</w:p>
        </w:tc>
      </w:tr>
    </w:tbl>
    <w:p w14:paraId="175279F0" w14:textId="77777777" w:rsidR="00FF67B1" w:rsidRP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21C9AB8" w14:textId="77777777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Osoba pokrzywdzona – jeśli dotyczy</w:t>
      </w:r>
    </w:p>
    <w:p w14:paraId="2E6856F7" w14:textId="77777777" w:rsidR="00FF67B1" w:rsidRP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FF67B1">
        <w:rPr>
          <w:rFonts w:ascii="Calibri" w:eastAsia="Calibri" w:hAnsi="Calibri" w:cs="Calibri"/>
          <w:i/>
          <w:iCs/>
          <w:sz w:val="24"/>
          <w:szCs w:val="24"/>
        </w:rPr>
        <w:t xml:space="preserve">Wypełnienie tego pola swoim imieniem i nazwiskiem nie będzie rozumiane jako podanie Twoich danych osobowych jako osoby zgłaszającej.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67B1" w:rsidRPr="00FF67B1" w14:paraId="7EDE096E" w14:textId="77777777" w:rsidTr="00367C5D">
        <w:trPr>
          <w:trHeight w:val="1308"/>
        </w:trPr>
        <w:tc>
          <w:tcPr>
            <w:tcW w:w="9062" w:type="dxa"/>
            <w:shd w:val="clear" w:color="auto" w:fill="auto"/>
          </w:tcPr>
          <w:p w14:paraId="73DD1E90" w14:textId="77777777" w:rsidR="00FF67B1" w:rsidRPr="00FF67B1" w:rsidRDefault="00FF67B1" w:rsidP="00FF67B1">
            <w:pPr>
              <w:spacing w:before="240"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Imię i nazwisko:</w:t>
            </w: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..............................................................................................</w:t>
            </w:r>
          </w:p>
          <w:p w14:paraId="04EA7C8B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Stanowisko służbowe:</w:t>
            </w: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......................................................................................</w:t>
            </w:r>
          </w:p>
          <w:p w14:paraId="6C511D4D" w14:textId="6E9BB954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s-CZ" w:eastAsia="pl-PL"/>
              </w:rPr>
              <w:t>(może dotyczyć także osób spoza organizacji)</w:t>
            </w:r>
          </w:p>
        </w:tc>
      </w:tr>
    </w:tbl>
    <w:p w14:paraId="271CC7E9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62DEE5E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br w:type="page"/>
      </w:r>
    </w:p>
    <w:p w14:paraId="7B1E52E1" w14:textId="77777777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lastRenderedPageBreak/>
        <w:t>Osoba, której działania lub zaniechania zgłoszenie dotyczy:</w:t>
      </w:r>
    </w:p>
    <w:p w14:paraId="229DEF7A" w14:textId="57A4C893" w:rsidR="00FF67B1" w:rsidRPr="00FF67B1" w:rsidRDefault="00FF67B1" w:rsidP="00FF67B1">
      <w:p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i/>
          <w:iCs/>
          <w:sz w:val="24"/>
          <w:szCs w:val="24"/>
        </w:rPr>
      </w:pPr>
      <w:r w:rsidRPr="00FF67B1">
        <w:rPr>
          <w:rFonts w:ascii="Calibri" w:eastAsia="Calibri" w:hAnsi="Calibri" w:cs="Calibri"/>
          <w:i/>
          <w:iCs/>
          <w:sz w:val="24"/>
          <w:szCs w:val="24"/>
        </w:rPr>
        <w:t>W przypadku zgłoszenia dotyczącego kilka osób proszę wpisać je wszystkie.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67B1" w:rsidRPr="00FF67B1" w14:paraId="5C30A1AC" w14:textId="77777777" w:rsidTr="00367C5D">
        <w:tc>
          <w:tcPr>
            <w:tcW w:w="9062" w:type="dxa"/>
            <w:shd w:val="clear" w:color="auto" w:fill="auto"/>
          </w:tcPr>
          <w:p w14:paraId="295E400C" w14:textId="133E49E0" w:rsidR="00FF67B1" w:rsidRPr="00FF67B1" w:rsidRDefault="00FF67B1" w:rsidP="00FF67B1">
            <w:pPr>
              <w:spacing w:before="240"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Imię i nazwisko:</w:t>
            </w: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..............................................................................................</w:t>
            </w:r>
          </w:p>
          <w:p w14:paraId="6A0EFDEF" w14:textId="6721B589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Stanowisko służbowe:</w:t>
            </w: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......................................................................................</w:t>
            </w:r>
          </w:p>
        </w:tc>
      </w:tr>
    </w:tbl>
    <w:p w14:paraId="50B73A3F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04258E8" w14:textId="77777777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Jakie nieprawidłowości zgłaszasz?</w:t>
      </w:r>
    </w:p>
    <w:p w14:paraId="2C5983D7" w14:textId="77777777" w:rsidR="00FF67B1" w:rsidRP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3947E" w14:textId="77777777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 xml:space="preserve">Na czym polegają lub polegały nieprawidłowości, które zgłasza? </w:t>
      </w:r>
    </w:p>
    <w:p w14:paraId="4D0460E4" w14:textId="77777777" w:rsidR="00FF67B1" w:rsidRP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5F0BB" w14:textId="77777777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Kiedy i gdzie zgłaszane nieprawidłowości miały miejsce?</w:t>
      </w:r>
    </w:p>
    <w:p w14:paraId="4AF11C6F" w14:textId="77777777" w:rsidR="00FF67B1" w:rsidRP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1EDCBABF" w14:textId="77777777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W jaki sposób doszło do nieprawidłowości i z jakiego powodu?</w:t>
      </w:r>
    </w:p>
    <w:p w14:paraId="16C82CBD" w14:textId="5835F2E5" w:rsidR="00FF67B1" w:rsidRP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6906B6" w14:textId="77777777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Czy zgłaszasz dowody, a jeśli tak, to jakie?</w:t>
      </w:r>
    </w:p>
    <w:p w14:paraId="10332280" w14:textId="42887A6A" w:rsid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58267" w14:textId="3FB48699" w:rsidR="00FF67B1" w:rsidRPr="00FF67B1" w:rsidRDefault="00FF67B1" w:rsidP="00FF67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4BF4CB0" w14:textId="09B3C00B" w:rsidR="00FF67B1" w:rsidRPr="00FF67B1" w:rsidRDefault="00FF67B1" w:rsidP="00FF67B1">
      <w:pPr>
        <w:numPr>
          <w:ilvl w:val="0"/>
          <w:numId w:val="5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lastRenderedPageBreak/>
        <w:t>Czy zgłaszałeś/zgłaszałaś te nieprawidłowości już wcześniej? Jeśli tak, to kiedy, komu i w jakiej formie? Czy otrzymałeś/otrzymałaś odpowiedź na zgłoszenie?</w:t>
      </w:r>
    </w:p>
    <w:p w14:paraId="09EDBAA8" w14:textId="77777777" w:rsidR="00FF67B1" w:rsidRPr="00FF67B1" w:rsidRDefault="00FF67B1" w:rsidP="00FF67B1">
      <w:pPr>
        <w:tabs>
          <w:tab w:val="left" w:pos="284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1E73C9" w14:textId="77777777" w:rsidR="00FF67B1" w:rsidRPr="00FF67B1" w:rsidRDefault="00FF67B1" w:rsidP="00FF67B1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Czy chcesz dodać coś jeszcze w sprawie zgłoszenia?</w:t>
      </w:r>
    </w:p>
    <w:p w14:paraId="2B4C94B4" w14:textId="77777777" w:rsidR="00FF67B1" w:rsidRPr="00FF67B1" w:rsidRDefault="00FF67B1" w:rsidP="00FF67B1">
      <w:pPr>
        <w:tabs>
          <w:tab w:val="left" w:pos="284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F17717" w14:textId="77777777" w:rsidR="00FF67B1" w:rsidRPr="00FF67B1" w:rsidRDefault="00FF67B1" w:rsidP="00FF67B1">
      <w:pPr>
        <w:tabs>
          <w:tab w:val="left" w:pos="284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7269F9" w14:textId="77777777" w:rsidR="00FF67B1" w:rsidRPr="00FF67B1" w:rsidRDefault="00FF67B1" w:rsidP="00FF67B1">
      <w:pPr>
        <w:numPr>
          <w:ilvl w:val="0"/>
          <w:numId w:val="5"/>
        </w:numPr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Oświadczenie osoby dokonującej zgłoszenia:</w:t>
      </w:r>
    </w:p>
    <w:p w14:paraId="2D584D46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Oświadczam, że dokonując niniejszego zgłoszenia:</w:t>
      </w:r>
    </w:p>
    <w:p w14:paraId="2F994BC6" w14:textId="77777777" w:rsidR="00FF67B1" w:rsidRPr="00FF67B1" w:rsidRDefault="00FF67B1" w:rsidP="00FF67B1">
      <w:pPr>
        <w:numPr>
          <w:ilvl w:val="0"/>
          <w:numId w:val="12"/>
        </w:numPr>
        <w:spacing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działam w dobrej wierze,</w:t>
      </w:r>
    </w:p>
    <w:p w14:paraId="26FCC080" w14:textId="77777777" w:rsidR="00FF67B1" w:rsidRPr="00FF67B1" w:rsidRDefault="00FF67B1" w:rsidP="00FF67B1">
      <w:pPr>
        <w:numPr>
          <w:ilvl w:val="0"/>
          <w:numId w:val="12"/>
        </w:numPr>
        <w:spacing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posiadam uzasadnione przekonanie, że zawarte w ujawnionej informacji zarzuty są prawdziwe,</w:t>
      </w:r>
    </w:p>
    <w:p w14:paraId="4971B29C" w14:textId="77777777" w:rsidR="00FF67B1" w:rsidRPr="00FF67B1" w:rsidRDefault="00FF67B1" w:rsidP="00FF67B1">
      <w:pPr>
        <w:numPr>
          <w:ilvl w:val="0"/>
          <w:numId w:val="12"/>
        </w:numPr>
        <w:spacing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nie dokonuję ujawnienia w celu osiągnięcia korzyści,</w:t>
      </w:r>
    </w:p>
    <w:p w14:paraId="29DDE8C9" w14:textId="77777777" w:rsidR="00FF67B1" w:rsidRPr="00FF67B1" w:rsidRDefault="00FF67B1" w:rsidP="00FF67B1">
      <w:pPr>
        <w:numPr>
          <w:ilvl w:val="0"/>
          <w:numId w:val="12"/>
        </w:numPr>
        <w:spacing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ujawnione informacje są zgodne ze stanem mojej wiedzy i ujawniłem wszystkie znane mi fakty i okoliczności dotyczące przedmiotu zgłoszenia,</w:t>
      </w:r>
    </w:p>
    <w:p w14:paraId="41381FE4" w14:textId="2386E778" w:rsidR="00FF67B1" w:rsidRDefault="00FF67B1" w:rsidP="00FF67B1">
      <w:pPr>
        <w:numPr>
          <w:ilvl w:val="0"/>
          <w:numId w:val="12"/>
        </w:numPr>
        <w:spacing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znana jest mi treść Procedury zgłoszeń wewnętrznych obowiązująca w Centrum.</w:t>
      </w:r>
    </w:p>
    <w:p w14:paraId="096A9AE6" w14:textId="77777777" w:rsidR="00FF67B1" w:rsidRPr="00FF67B1" w:rsidRDefault="00FF67B1" w:rsidP="00FF67B1">
      <w:pPr>
        <w:spacing w:line="360" w:lineRule="auto"/>
        <w:ind w:left="66"/>
        <w:contextualSpacing/>
        <w:rPr>
          <w:rFonts w:ascii="Calibri" w:eastAsia="Calibri" w:hAnsi="Calibri" w:cs="Calibri"/>
          <w:sz w:val="24"/>
          <w:szCs w:val="24"/>
        </w:rPr>
      </w:pPr>
    </w:p>
    <w:p w14:paraId="212C4280" w14:textId="77777777" w:rsidR="00FF67B1" w:rsidRPr="00FF67B1" w:rsidRDefault="00FF67B1" w:rsidP="00FF67B1">
      <w:pPr>
        <w:tabs>
          <w:tab w:val="left" w:pos="426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………………………………………………….</w:t>
      </w:r>
    </w:p>
    <w:p w14:paraId="291C86AE" w14:textId="4FDB1A25" w:rsidR="00FF67B1" w:rsidRPr="00FF67B1" w:rsidRDefault="00FF67B1" w:rsidP="00FF67B1">
      <w:pPr>
        <w:tabs>
          <w:tab w:val="left" w:pos="426"/>
        </w:tabs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FF67B1">
        <w:rPr>
          <w:rFonts w:ascii="Calibri" w:eastAsia="Calibri" w:hAnsi="Calibri" w:cs="Calibri"/>
          <w:sz w:val="20"/>
          <w:szCs w:val="20"/>
        </w:rPr>
        <w:t xml:space="preserve"> (Data i podpis osoby składającej zgłoszenie)</w:t>
      </w:r>
    </w:p>
    <w:p w14:paraId="46679BF3" w14:textId="77777777" w:rsidR="00FF67B1" w:rsidRPr="00FF67B1" w:rsidRDefault="00FF67B1" w:rsidP="00FF67B1">
      <w:pPr>
        <w:tabs>
          <w:tab w:val="left" w:pos="426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0899B" wp14:editId="019BACDE">
                <wp:simplePos x="0" y="0"/>
                <wp:positionH relativeFrom="column">
                  <wp:posOffset>83185</wp:posOffset>
                </wp:positionH>
                <wp:positionV relativeFrom="paragraph">
                  <wp:posOffset>26670</wp:posOffset>
                </wp:positionV>
                <wp:extent cx="5886450" cy="0"/>
                <wp:effectExtent l="0" t="19050" r="19050" b="19050"/>
                <wp:wrapNone/>
                <wp:docPr id="1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4DDB6" id="Łącznik prosty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2.1pt" to="47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" strokecolor="#4472c4" strokeweight="3.5pt">
                <v:stroke joinstyle="miter"/>
                <o:lock v:ext="edit" shapetype="f"/>
              </v:line>
            </w:pict>
          </mc:Fallback>
        </mc:AlternateContent>
      </w:r>
    </w:p>
    <w:p w14:paraId="0FD691D9" w14:textId="77777777" w:rsidR="00FF67B1" w:rsidRPr="00FF67B1" w:rsidRDefault="00FF67B1" w:rsidP="00FF67B1">
      <w:pPr>
        <w:tabs>
          <w:tab w:val="left" w:pos="378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 xml:space="preserve">Wypełnia osoba przyjmująca zgłoszenie </w:t>
      </w:r>
      <w:r w:rsidRPr="00FF67B1">
        <w:rPr>
          <w:rFonts w:ascii="Calibri" w:eastAsia="Calibri" w:hAnsi="Calibri" w:cs="Calibri"/>
          <w:sz w:val="24"/>
          <w:szCs w:val="24"/>
        </w:rPr>
        <w:t>(jeśli dostarczono bezpośrednio)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FF67B1" w:rsidRPr="00FF67B1" w14:paraId="3985038D" w14:textId="77777777" w:rsidTr="00367C5D">
        <w:tc>
          <w:tcPr>
            <w:tcW w:w="5949" w:type="dxa"/>
            <w:shd w:val="clear" w:color="auto" w:fill="auto"/>
          </w:tcPr>
          <w:p w14:paraId="35A5D9C5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</w:p>
          <w:p w14:paraId="36A02D4A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Imię i nazwisko osoby przyjmującej zgłoszenie</w:t>
            </w:r>
          </w:p>
          <w:p w14:paraId="39F637BD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35C52EEB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</w:p>
          <w:p w14:paraId="68A5BE5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Data wpływu zgłoszenia</w:t>
            </w:r>
          </w:p>
        </w:tc>
      </w:tr>
      <w:tr w:rsidR="00FF67B1" w:rsidRPr="00FF67B1" w14:paraId="466F663E" w14:textId="77777777" w:rsidTr="00367C5D">
        <w:trPr>
          <w:trHeight w:val="723"/>
        </w:trPr>
        <w:tc>
          <w:tcPr>
            <w:tcW w:w="5949" w:type="dxa"/>
            <w:shd w:val="clear" w:color="auto" w:fill="auto"/>
          </w:tcPr>
          <w:p w14:paraId="3EE6052D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196157BB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</w:p>
        </w:tc>
      </w:tr>
    </w:tbl>
    <w:p w14:paraId="3AB2330A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FF67B1" w:rsidRPr="00FF67B1" w:rsidSect="002A262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615CCA4B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_Hlk176726463"/>
      <w:r w:rsidRPr="00FF67B1">
        <w:rPr>
          <w:rFonts w:ascii="Calibri" w:eastAsia="Calibri" w:hAnsi="Calibri" w:cs="Calibri"/>
          <w:b/>
          <w:bCs/>
          <w:noProof/>
          <w:sz w:val="24"/>
          <w:szCs w:val="24"/>
          <w:lang w:eastAsia="pl-PL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4384E8" wp14:editId="554EA454">
                <wp:simplePos x="0" y="0"/>
                <wp:positionH relativeFrom="column">
                  <wp:posOffset>53340</wp:posOffset>
                </wp:positionH>
                <wp:positionV relativeFrom="paragraph">
                  <wp:posOffset>7620</wp:posOffset>
                </wp:positionV>
                <wp:extent cx="586740" cy="487680"/>
                <wp:effectExtent l="0" t="0" r="22860" b="26670"/>
                <wp:wrapTight wrapText="bothSides">
                  <wp:wrapPolygon edited="0">
                    <wp:start x="0" y="0"/>
                    <wp:lineTo x="0" y="21938"/>
                    <wp:lineTo x="21740" y="21938"/>
                    <wp:lineTo x="21740" y="0"/>
                    <wp:lineTo x="0" y="0"/>
                  </wp:wrapPolygon>
                </wp:wrapTight>
                <wp:docPr id="1496434534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87680"/>
                        </a:xfrm>
                        <a:prstGeom prst="rect">
                          <a:avLst/>
                        </a:prstGeom>
                        <a:solidFill>
                          <a:srgbClr val="EFFFF7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DDCDB" w14:textId="77777777" w:rsidR="00FF67B1" w:rsidRPr="00FF67B1" w:rsidRDefault="00FF67B1" w:rsidP="00FF67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7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384E8" id="_x0000_s1027" style="position:absolute;margin-left:4.2pt;margin-top:.6pt;width:46.2pt;height:38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" fillcolor="#effff7" strokecolor="#e97132" strokeweight="1pt">
                <v:textbox>
                  <w:txbxContent>
                    <w:p w14:paraId="24ADDCDB" w14:textId="77777777" w:rsidR="00FF67B1" w:rsidRPr="00FF67B1" w:rsidRDefault="00FF67B1" w:rsidP="00FF67B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7B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4.2.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F67B1">
        <w:rPr>
          <w:rFonts w:ascii="Calibri" w:eastAsia="Calibri" w:hAnsi="Calibri" w:cs="Calibri"/>
          <w:b/>
          <w:bCs/>
          <w:sz w:val="24"/>
          <w:szCs w:val="24"/>
        </w:rPr>
        <w:t xml:space="preserve">Załącznik nr 2 </w:t>
      </w:r>
    </w:p>
    <w:p w14:paraId="2BDA69F2" w14:textId="79D6D42D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do Procedury zgłoszeń naruszenia prawa w Centrum Rozwoju Edukacji Województwa Łódzkiego w Piotrkowie Trybunalskim</w:t>
      </w:r>
      <w:bookmarkEnd w:id="1"/>
    </w:p>
    <w:p w14:paraId="751F3B42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WZÓR ZGŁOSZENIA STOSOWANIA ZGŁOSZENIA DZIAŁAŃ ODWETOWYCH</w:t>
      </w:r>
      <w:r w:rsidRPr="00FF67B1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footnoteReference w:id="1"/>
      </w:r>
    </w:p>
    <w:p w14:paraId="4A3144B8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30CF9" wp14:editId="211579DC">
                <wp:simplePos x="0" y="0"/>
                <wp:positionH relativeFrom="column">
                  <wp:posOffset>22225</wp:posOffset>
                </wp:positionH>
                <wp:positionV relativeFrom="paragraph">
                  <wp:posOffset>72390</wp:posOffset>
                </wp:positionV>
                <wp:extent cx="5676900" cy="30480"/>
                <wp:effectExtent l="17145" t="20320" r="20955" b="15875"/>
                <wp:wrapNone/>
                <wp:docPr id="1094646703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8D3C6" id="Łącznik prosty ze strzałką 8" o:spid="_x0000_s1026" type="#_x0000_t32" style="position:absolute;margin-left:1.75pt;margin-top:5.7pt;width:447pt;height:2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" strokecolor="#70ad47" strokeweight="2.5pt">
                <v:shadow color="#868686"/>
              </v:shape>
            </w:pict>
          </mc:Fallback>
        </mc:AlternateContent>
      </w:r>
    </w:p>
    <w:p w14:paraId="5F26167E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</w:t>
      </w:r>
    </w:p>
    <w:p w14:paraId="5339BCD5" w14:textId="77777777" w:rsidR="00FF67B1" w:rsidRPr="00FF67B1" w:rsidRDefault="00FF67B1" w:rsidP="00FF67B1">
      <w:pPr>
        <w:spacing w:after="0" w:line="360" w:lineRule="auto"/>
        <w:ind w:firstLine="709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(imię i nazwisko)</w:t>
      </w:r>
    </w:p>
    <w:p w14:paraId="690E2825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5F26FB71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</w:t>
      </w:r>
    </w:p>
    <w:p w14:paraId="7588FC62" w14:textId="77777777" w:rsidR="00FF67B1" w:rsidRPr="00FF67B1" w:rsidRDefault="00FF67B1" w:rsidP="00FF67B1">
      <w:pPr>
        <w:spacing w:after="0" w:line="360" w:lineRule="auto"/>
        <w:ind w:firstLine="709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(adres e-mail)</w:t>
      </w:r>
    </w:p>
    <w:p w14:paraId="23472FBE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CFF547A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</w:t>
      </w:r>
    </w:p>
    <w:p w14:paraId="6A58BEF5" w14:textId="77777777" w:rsidR="00FF67B1" w:rsidRPr="00FF67B1" w:rsidRDefault="00FF67B1" w:rsidP="00FF67B1">
      <w:pPr>
        <w:spacing w:after="0" w:line="360" w:lineRule="auto"/>
        <w:ind w:firstLine="709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(numer telefonu)</w:t>
      </w:r>
    </w:p>
    <w:p w14:paraId="69A2B9E8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22C2F19E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Formularz zgłoszenia działań odwetowych</w:t>
      </w:r>
    </w:p>
    <w:p w14:paraId="2BBC094D" w14:textId="77777777" w:rsidR="00FF67B1" w:rsidRPr="00FF67B1" w:rsidRDefault="00FF67B1" w:rsidP="00FF67B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Opis okoliczności:</w:t>
      </w:r>
    </w:p>
    <w:p w14:paraId="67BD8CB6" w14:textId="77777777" w:rsidR="00FF67B1" w:rsidRPr="00FF67B1" w:rsidRDefault="00FF67B1" w:rsidP="00FF67B1">
      <w:p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6DCC15BB" w14:textId="77777777" w:rsidR="00FF67B1" w:rsidRPr="00FF67B1" w:rsidRDefault="00FF67B1" w:rsidP="00FF67B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Proszę wskazać, w związku z jakim zgłoszeniem naruszenia prawa wystąpiły wobec Pani/Pana działania odwetowe:</w:t>
      </w:r>
    </w:p>
    <w:p w14:paraId="496A8B30" w14:textId="77777777" w:rsidR="00FF67B1" w:rsidRPr="00FF67B1" w:rsidRDefault="00FF67B1" w:rsidP="00FF67B1">
      <w:pPr>
        <w:tabs>
          <w:tab w:val="left" w:pos="284"/>
        </w:tabs>
        <w:spacing w:after="0" w:line="36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A8BC7" w14:textId="77777777" w:rsidR="00FF67B1" w:rsidRPr="00FF67B1" w:rsidRDefault="00FF67B1" w:rsidP="00FF67B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Kiedy działania odwetowe miały miejsce (proszę podać przybliżoną datę/okres):</w:t>
      </w:r>
    </w:p>
    <w:p w14:paraId="6D8114E0" w14:textId="77777777" w:rsidR="00FF67B1" w:rsidRPr="00FF67B1" w:rsidRDefault="00FF67B1" w:rsidP="00FF67B1">
      <w:pPr>
        <w:tabs>
          <w:tab w:val="left" w:pos="284"/>
        </w:tabs>
        <w:spacing w:after="0" w:line="360" w:lineRule="auto"/>
        <w:ind w:left="709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</w:p>
    <w:p w14:paraId="0C0ACF70" w14:textId="77777777" w:rsidR="00FF67B1" w:rsidRPr="00FF67B1" w:rsidRDefault="00FF67B1" w:rsidP="00FF67B1">
      <w:pPr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Proszę wskazać pracownika/pracowników (imię i nazwisko, stanowisko), który/którzy wg Pani/Pana dopuścił/dopuścili się wobec Pani/Pana działań odwetowych lub przyczynił/przyczynili się do ich wystąpienia:</w:t>
      </w:r>
    </w:p>
    <w:p w14:paraId="34E576EA" w14:textId="59C514C9" w:rsidR="00FF67B1" w:rsidRPr="00FF67B1" w:rsidRDefault="00FF67B1" w:rsidP="00FF67B1">
      <w:pPr>
        <w:tabs>
          <w:tab w:val="left" w:pos="284"/>
        </w:tabs>
        <w:spacing w:line="360" w:lineRule="auto"/>
        <w:ind w:left="709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………………………………………………………………………………………...……………………………………………………………………………………………...</w:t>
      </w:r>
    </w:p>
    <w:p w14:paraId="620FC0C1" w14:textId="77777777" w:rsidR="00FF67B1" w:rsidRPr="00FF67B1" w:rsidRDefault="00FF67B1" w:rsidP="00FF67B1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Proszę wskazać zachowania, które wobec Pani/Pana miały miejsce: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FF67B1" w:rsidRPr="00FF67B1" w14:paraId="1CCBBB02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11628C79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Lp.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CB3C811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FORMA DZIAŁAŃ ODWETOWYCH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80ED9F0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 w:eastAsia="pl-PL"/>
              </w:rPr>
              <w:t>WYBRAĆ WŁAŚCIWE</w:t>
            </w:r>
          </w:p>
        </w:tc>
      </w:tr>
      <w:tr w:rsidR="00FF67B1" w:rsidRPr="00FF67B1" w14:paraId="3EAF3ABB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4ED20801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6A89E4C1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Zawieszenie, skierowania na przymusowy urlop bezpłatny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719AA83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153E6E39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636CFB49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66F11A2D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Degradacja, brak awansu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A861773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7642E5E1" w14:textId="77777777" w:rsidTr="00367C5D">
        <w:trPr>
          <w:trHeight w:val="521"/>
        </w:trPr>
        <w:tc>
          <w:tcPr>
            <w:tcW w:w="310" w:type="pct"/>
            <w:shd w:val="clear" w:color="auto" w:fill="FFFFFF"/>
            <w:vAlign w:val="center"/>
          </w:tcPr>
          <w:p w14:paraId="17173336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7014626D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Przekazanie obowiązków, zmiana miejsca pracy, obniżenie wynagrodzenia, zmiana godzin pracy</w:t>
            </w:r>
          </w:p>
        </w:tc>
        <w:tc>
          <w:tcPr>
            <w:tcW w:w="779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910D832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1335E1EB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7F79E245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1EA62E3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Wstrzymanie szkoleń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7E04EA6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19F37B7D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1528B3EA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58ACCA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Nieuzasadniona negatywna ocena wyników lub negatywna opinia o pracy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8DB23A6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046DA9D5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2CD51845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6.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610C8D7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Bezpodstawne nałożenie kary porządkowej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CF5954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1A8FE4AB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7E18F158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7.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1DEFBA2D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Działania noszące znamiona mobbingu, molestowania lub zastraszenia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0C617E8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46F47E45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1D442F3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8.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BD51D10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Działania noszące znamiona dyskryminacji lub nierówności traktowania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9C8C9DA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6C0AEDDE" w14:textId="77777777" w:rsidTr="00367C5D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2C9D013F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9.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7068C5F0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Brak zawarcia umowy na czas nieokreślony w wypadku gdy miała Pani/Pan uzasadnione oczekiwania, że zostanie Pani/Panu zaoferowane stałe zatrudnienie.</w:t>
            </w:r>
          </w:p>
          <w:p w14:paraId="5785532D" w14:textId="78BB5BCD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 xml:space="preserve">Nieprzedłużenie umowy terminowej lub rozwiązanie umowy zawartej na czas nieokreślony. 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0D4BAB1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67A9CFD1" w14:textId="77777777" w:rsidTr="00367C5D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7A54481E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10.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E5FAB73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Naruszenie dóbr osobistych, w tym dobrego imienia, w szczególności w mediach społecznościowych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7411AB2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7E910563" w14:textId="77777777" w:rsidTr="00367C5D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789664C2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11.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3CA44C88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 xml:space="preserve">Skierowanie na badania psychiatryczne 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618C02C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FF67B1" w:rsidRPr="00FF67B1" w14:paraId="5F7D6909" w14:textId="77777777" w:rsidTr="00367C5D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1C88AA04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12.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41EF2974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Inne 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F16245B" w14:textId="77777777" w:rsidR="00FF67B1" w:rsidRPr="00FF67B1" w:rsidRDefault="00FF67B1" w:rsidP="00FF67B1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FF67B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</w:tbl>
    <w:p w14:paraId="69335E07" w14:textId="678B484E" w:rsidR="00FF67B1" w:rsidRDefault="00FF67B1" w:rsidP="00FF67B1">
      <w:pPr>
        <w:tabs>
          <w:tab w:val="left" w:pos="284"/>
        </w:tabs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13FCC3E" w14:textId="7039974D" w:rsidR="00FF67B1" w:rsidRPr="00FF67B1" w:rsidRDefault="00FF67B1" w:rsidP="00FF67B1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72AB11A0" w14:textId="77777777" w:rsidR="00FF67B1" w:rsidRPr="00FF67B1" w:rsidRDefault="00FF67B1" w:rsidP="00FF67B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lastRenderedPageBreak/>
        <w:t xml:space="preserve">Proszę możliwie dokładnie opisać niewłaściwe zachowania, których dopuścił/dopuścili się lub do wystąpienia których przyczynił/przyczynili się wskazany/wskazani przez Panią/Pana pracownik/pracownicy: </w:t>
      </w:r>
    </w:p>
    <w:p w14:paraId="27D01439" w14:textId="77777777" w:rsidR="00FF67B1" w:rsidRPr="00FF67B1" w:rsidRDefault="00FF67B1" w:rsidP="00FF67B1">
      <w:pPr>
        <w:tabs>
          <w:tab w:val="left" w:pos="284"/>
        </w:tabs>
        <w:spacing w:after="0" w:line="36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4942A" w14:textId="77777777" w:rsidR="00FF67B1" w:rsidRPr="00FF67B1" w:rsidRDefault="00FF67B1" w:rsidP="00FF67B1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Proszę wskazać osobę/osoby (imię i nazwisko, stanowisko), który/które mogą potwierdzić wystąpienie opisanych przez Panią/Pana zachowań:</w:t>
      </w:r>
    </w:p>
    <w:p w14:paraId="68D4F7B5" w14:textId="77777777" w:rsidR="00FF67B1" w:rsidRPr="00FF67B1" w:rsidRDefault="00FF67B1" w:rsidP="00FF67B1">
      <w:pPr>
        <w:tabs>
          <w:tab w:val="left" w:pos="284"/>
        </w:tabs>
        <w:spacing w:after="0" w:line="36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FBCAF" w14:textId="77777777" w:rsidR="00FF67B1" w:rsidRPr="00FF67B1" w:rsidRDefault="00FF67B1" w:rsidP="00FF67B1">
      <w:pPr>
        <w:tabs>
          <w:tab w:val="left" w:pos="284"/>
        </w:tabs>
        <w:spacing w:after="0" w:line="36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3B666EED" w14:textId="77777777" w:rsidR="00FF67B1" w:rsidRPr="00FF67B1" w:rsidRDefault="00FF67B1" w:rsidP="00FF67B1">
      <w:p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Dokumenty dołączone do formularza zgłoszenia:</w:t>
      </w:r>
    </w:p>
    <w:p w14:paraId="63BA3C68" w14:textId="77777777" w:rsidR="00FF67B1" w:rsidRPr="00FF67B1" w:rsidRDefault="00FF67B1" w:rsidP="00FF67B1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141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…………………………………………………………………………………………...……</w:t>
      </w:r>
    </w:p>
    <w:p w14:paraId="7AAC5877" w14:textId="77777777" w:rsidR="00FF67B1" w:rsidRPr="00FF67B1" w:rsidRDefault="00FF67B1" w:rsidP="00FF67B1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141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40CAC2A5" w14:textId="77777777" w:rsidR="00FF67B1" w:rsidRPr="00FF67B1" w:rsidRDefault="00FF67B1" w:rsidP="00FF67B1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141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…………………………………………………………………………………………...…..</w:t>
      </w:r>
    </w:p>
    <w:p w14:paraId="3D99FFB2" w14:textId="77777777" w:rsidR="00FF67B1" w:rsidRPr="00FF67B1" w:rsidRDefault="00FF67B1" w:rsidP="00FF67B1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141"/>
        <w:contextualSpacing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57F31BA4" w14:textId="77777777" w:rsidR="00FF67B1" w:rsidRPr="00FF67B1" w:rsidRDefault="00FF67B1" w:rsidP="00FF67B1">
      <w:pPr>
        <w:tabs>
          <w:tab w:val="left" w:pos="284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24784376" w14:textId="77777777" w:rsidR="00FF67B1" w:rsidRPr="00FF67B1" w:rsidRDefault="00FF67B1" w:rsidP="00FF67B1">
      <w:pPr>
        <w:tabs>
          <w:tab w:val="left" w:pos="284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34C0DA63" w14:textId="77777777" w:rsidR="00FF67B1" w:rsidRPr="00FF67B1" w:rsidRDefault="00FF67B1" w:rsidP="00FF67B1">
      <w:pPr>
        <w:tabs>
          <w:tab w:val="right" w:leader="dot" w:pos="284"/>
          <w:tab w:val="left" w:pos="5954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 xml:space="preserve">……………………………………………                                   ........................................................... </w:t>
      </w:r>
    </w:p>
    <w:p w14:paraId="6586DD9B" w14:textId="77777777" w:rsidR="00FF67B1" w:rsidRPr="00FF67B1" w:rsidRDefault="00FF67B1" w:rsidP="00FF67B1">
      <w:pPr>
        <w:spacing w:after="100" w:afterAutospacing="1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Imię i nazwisko zgłaszającego</w:t>
      </w:r>
      <w:r w:rsidRPr="00FF67B1">
        <w:rPr>
          <w:rFonts w:ascii="Calibri" w:eastAsia="Calibri" w:hAnsi="Calibri" w:cs="Calibri"/>
          <w:sz w:val="24"/>
          <w:szCs w:val="24"/>
        </w:rPr>
        <w:tab/>
      </w:r>
      <w:r w:rsidRPr="00FF67B1">
        <w:rPr>
          <w:rFonts w:ascii="Calibri" w:eastAsia="Calibri" w:hAnsi="Calibri" w:cs="Calibri"/>
          <w:sz w:val="24"/>
          <w:szCs w:val="24"/>
        </w:rPr>
        <w:tab/>
      </w:r>
      <w:r w:rsidRPr="00FF67B1">
        <w:rPr>
          <w:rFonts w:ascii="Calibri" w:eastAsia="Calibri" w:hAnsi="Calibri" w:cs="Calibri"/>
          <w:sz w:val="24"/>
          <w:szCs w:val="24"/>
        </w:rPr>
        <w:tab/>
      </w:r>
      <w:r w:rsidRPr="00FF67B1">
        <w:rPr>
          <w:rFonts w:ascii="Calibri" w:eastAsia="Calibri" w:hAnsi="Calibri" w:cs="Calibri"/>
          <w:sz w:val="24"/>
          <w:szCs w:val="24"/>
        </w:rPr>
        <w:tab/>
      </w:r>
      <w:r w:rsidRPr="00FF67B1">
        <w:rPr>
          <w:rFonts w:ascii="Calibri" w:eastAsia="Calibri" w:hAnsi="Calibri" w:cs="Calibri"/>
          <w:sz w:val="24"/>
          <w:szCs w:val="24"/>
        </w:rPr>
        <w:tab/>
      </w:r>
      <w:r w:rsidRPr="00FF67B1">
        <w:rPr>
          <w:rFonts w:ascii="Calibri" w:eastAsia="Calibri" w:hAnsi="Calibri" w:cs="Calibri"/>
          <w:sz w:val="24"/>
          <w:szCs w:val="24"/>
        </w:rPr>
        <w:tab/>
        <w:t>Data i podpis</w:t>
      </w:r>
    </w:p>
    <w:p w14:paraId="01F074C1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BBC3BE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E510945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  <w:sectPr w:rsidR="00FF67B1" w:rsidRPr="00FF67B1" w:rsidSect="002A262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45DD8436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noProof/>
          <w:sz w:val="24"/>
          <w:szCs w:val="24"/>
          <w:lang w:eastAsia="pl-PL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F0B8C0" wp14:editId="60EC70B2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586740" cy="487680"/>
                <wp:effectExtent l="0" t="0" r="22860" b="26670"/>
                <wp:wrapTight wrapText="bothSides">
                  <wp:wrapPolygon edited="0">
                    <wp:start x="0" y="0"/>
                    <wp:lineTo x="0" y="21938"/>
                    <wp:lineTo x="21740" y="21938"/>
                    <wp:lineTo x="21740" y="0"/>
                    <wp:lineTo x="0" y="0"/>
                  </wp:wrapPolygon>
                </wp:wrapTight>
                <wp:docPr id="203444725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87680"/>
                        </a:xfrm>
                        <a:prstGeom prst="rect">
                          <a:avLst/>
                        </a:prstGeom>
                        <a:solidFill>
                          <a:srgbClr val="EFFFF7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34CC0" w14:textId="77777777" w:rsidR="00FF67B1" w:rsidRPr="00FF67B1" w:rsidRDefault="00FF67B1" w:rsidP="00FF67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7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B8C0" id="_x0000_s1028" style="position:absolute;margin-left:12.6pt;margin-top:.6pt;width:46.2pt;height:3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" fillcolor="#effff7" strokecolor="#e97132" strokeweight="1pt">
                <v:textbox>
                  <w:txbxContent>
                    <w:p w14:paraId="0C034CC0" w14:textId="77777777" w:rsidR="00FF67B1" w:rsidRPr="00FF67B1" w:rsidRDefault="00FF67B1" w:rsidP="00FF67B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7B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4.3.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F67B1">
        <w:rPr>
          <w:rFonts w:ascii="Calibri" w:eastAsia="Calibri" w:hAnsi="Calibri" w:cs="Calibri"/>
          <w:b/>
          <w:bCs/>
          <w:sz w:val="24"/>
          <w:szCs w:val="24"/>
        </w:rPr>
        <w:t xml:space="preserve">Załącznik nr 3 </w:t>
      </w:r>
    </w:p>
    <w:p w14:paraId="56CE5DB8" w14:textId="2D38DCFB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do Procedury zgłoszeń naruszenia prawa w Centrum Rozwoju Edukacji Województwa Łódzkiego w Piotrkowie Trybunalskim</w:t>
      </w:r>
    </w:p>
    <w:p w14:paraId="45EE4D0F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Wzór oświadczenia pracownika</w:t>
      </w:r>
    </w:p>
    <w:p w14:paraId="620F23E5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9E0F429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603BF48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Oświadczam, że zapoznałem/</w:t>
      </w:r>
      <w:proofErr w:type="spellStart"/>
      <w:r w:rsidRPr="00FF67B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FF67B1">
        <w:rPr>
          <w:rFonts w:ascii="Calibri" w:eastAsia="Calibri" w:hAnsi="Calibri" w:cs="Calibri"/>
          <w:sz w:val="24"/>
          <w:szCs w:val="24"/>
        </w:rPr>
        <w:t xml:space="preserve"> się z treścią Procedury zgłoszeń wewnętrznych naruszenia prawa obowiązującego w Centrum Rozwoju Edukacji Województwa Łódzkiego w Piotrkowie Trybunalskim oraz zobowiązuję się do jego stosowania i przestrzegania. </w:t>
      </w:r>
    </w:p>
    <w:p w14:paraId="18CE06B3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32E3B6D4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64E9A686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2A655C4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2354067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</w:t>
      </w:r>
    </w:p>
    <w:p w14:paraId="7FF4A786" w14:textId="77777777" w:rsidR="00FF67B1" w:rsidRPr="00FF67B1" w:rsidRDefault="00FF67B1" w:rsidP="00FF67B1">
      <w:pPr>
        <w:spacing w:line="360" w:lineRule="auto"/>
        <w:ind w:firstLine="709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t>(data i podpis pracownika)</w:t>
      </w:r>
    </w:p>
    <w:p w14:paraId="67CBC679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sz w:val="24"/>
          <w:szCs w:val="24"/>
        </w:rPr>
        <w:br w:type="page"/>
      </w:r>
    </w:p>
    <w:p w14:paraId="0F8A0779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  <w:sectPr w:rsidR="00FF67B1" w:rsidRPr="00FF67B1" w:rsidSect="002A262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3D4D5592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noProof/>
          <w:sz w:val="24"/>
          <w:szCs w:val="24"/>
          <w:lang w:eastAsia="pl-PL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AC396C" wp14:editId="0F23DF7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6740" cy="487680"/>
                <wp:effectExtent l="0" t="0" r="22860" b="26670"/>
                <wp:wrapTight wrapText="bothSides">
                  <wp:wrapPolygon edited="0">
                    <wp:start x="0" y="0"/>
                    <wp:lineTo x="0" y="21938"/>
                    <wp:lineTo x="21740" y="21938"/>
                    <wp:lineTo x="21740" y="0"/>
                    <wp:lineTo x="0" y="0"/>
                  </wp:wrapPolygon>
                </wp:wrapTight>
                <wp:docPr id="2040545260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87680"/>
                        </a:xfrm>
                        <a:prstGeom prst="rect">
                          <a:avLst/>
                        </a:prstGeom>
                        <a:solidFill>
                          <a:srgbClr val="EFFFF7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01C80" w14:textId="77777777" w:rsidR="00FF67B1" w:rsidRPr="00FF67B1" w:rsidRDefault="00FF67B1" w:rsidP="00FF67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7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C396C" id="_x0000_s1029" style="position:absolute;margin-left:0;margin-top:.6pt;width:46.2pt;height:38.4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" fillcolor="#effff7" strokecolor="#e97132" strokeweight="1pt">
                <v:textbox>
                  <w:txbxContent>
                    <w:p w14:paraId="33701C80" w14:textId="77777777" w:rsidR="00FF67B1" w:rsidRPr="00FF67B1" w:rsidRDefault="00FF67B1" w:rsidP="00FF67B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7B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4.4.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F67B1">
        <w:rPr>
          <w:rFonts w:ascii="Calibri" w:eastAsia="Calibri" w:hAnsi="Calibri" w:cs="Calibri"/>
          <w:b/>
          <w:bCs/>
          <w:sz w:val="24"/>
          <w:szCs w:val="24"/>
        </w:rPr>
        <w:t xml:space="preserve">Załącznik nr 4 </w:t>
      </w:r>
    </w:p>
    <w:p w14:paraId="4D4A685E" w14:textId="6C6E5AE8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do Procedury zgłoszeń naruszenia prawa w Centrum Rozwoju Edukacji Województwa Łódzkiego w Piotrkowie Trybunalskim</w:t>
      </w:r>
    </w:p>
    <w:p w14:paraId="3A92B5D1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WZÓR REJESTRU ZGŁOSZEŃ NARUSZENIA PRAWA</w:t>
      </w:r>
    </w:p>
    <w:p w14:paraId="2955DA56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1B6E4" wp14:editId="6A124C06">
                <wp:simplePos x="0" y="0"/>
                <wp:positionH relativeFrom="column">
                  <wp:posOffset>22225</wp:posOffset>
                </wp:positionH>
                <wp:positionV relativeFrom="paragraph">
                  <wp:posOffset>72390</wp:posOffset>
                </wp:positionV>
                <wp:extent cx="5676900" cy="30480"/>
                <wp:effectExtent l="17145" t="19685" r="20955" b="16510"/>
                <wp:wrapNone/>
                <wp:docPr id="1425402986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DBA8" id="Łącznik prosty ze strzałką 7" o:spid="_x0000_s1026" type="#_x0000_t32" style="position:absolute;margin-left:1.75pt;margin-top:5.7pt;width:447pt;height:2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" strokecolor="#70ad47" strokeweight="2.5pt">
                <v:shadow color="#868686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266"/>
        <w:gridCol w:w="1701"/>
        <w:gridCol w:w="1980"/>
        <w:gridCol w:w="1881"/>
        <w:gridCol w:w="1659"/>
      </w:tblGrid>
      <w:tr w:rsidR="00FF67B1" w:rsidRPr="00FF67B1" w14:paraId="55463429" w14:textId="77777777" w:rsidTr="00367C5D">
        <w:tc>
          <w:tcPr>
            <w:tcW w:w="547" w:type="dxa"/>
            <w:shd w:val="clear" w:color="auto" w:fill="auto"/>
            <w:vAlign w:val="center"/>
          </w:tcPr>
          <w:p w14:paraId="5DA5CCB0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AA65A9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Numer sprawy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AE98C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Data zgłoszenia wewnętrznego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AE81F0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Przedmiot naruszenia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BBCB8C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Kolejne etapy postępowania                  w sprawie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17CA155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F67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Podstawa niepodjęcia rozpatrywania sprawy</w:t>
            </w:r>
          </w:p>
        </w:tc>
      </w:tr>
      <w:tr w:rsidR="00FF67B1" w:rsidRPr="00FF67B1" w14:paraId="3AE4FE3A" w14:textId="77777777" w:rsidTr="00367C5D">
        <w:tc>
          <w:tcPr>
            <w:tcW w:w="547" w:type="dxa"/>
            <w:shd w:val="clear" w:color="auto" w:fill="auto"/>
            <w:vAlign w:val="center"/>
          </w:tcPr>
          <w:p w14:paraId="014BF386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67B1">
              <w:rPr>
                <w:rFonts w:ascii="Calibri" w:eastAsia="Times New Roman" w:hAnsi="Calibri" w:cs="Calibri"/>
                <w:sz w:val="24"/>
                <w:szCs w:val="24"/>
              </w:rPr>
              <w:t>1.</w:t>
            </w:r>
          </w:p>
        </w:tc>
        <w:tc>
          <w:tcPr>
            <w:tcW w:w="1404" w:type="dxa"/>
            <w:shd w:val="clear" w:color="auto" w:fill="auto"/>
          </w:tcPr>
          <w:p w14:paraId="59C9FB00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AF05FE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85C228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764D0D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6476C15D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F67B1" w:rsidRPr="00FF67B1" w14:paraId="0FBEF98E" w14:textId="77777777" w:rsidTr="00367C5D">
        <w:tc>
          <w:tcPr>
            <w:tcW w:w="547" w:type="dxa"/>
            <w:shd w:val="clear" w:color="auto" w:fill="auto"/>
          </w:tcPr>
          <w:p w14:paraId="7DF9D10E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73D60C0E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996C98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E7F8A2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3A2A9A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1981484A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F67B1" w:rsidRPr="00FF67B1" w14:paraId="21454B93" w14:textId="77777777" w:rsidTr="00367C5D">
        <w:tc>
          <w:tcPr>
            <w:tcW w:w="547" w:type="dxa"/>
            <w:shd w:val="clear" w:color="auto" w:fill="auto"/>
          </w:tcPr>
          <w:p w14:paraId="2C7878AE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24BA789D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B1EADD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8BF33B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7FEFB31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3BF7820F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F67B1" w:rsidRPr="00FF67B1" w14:paraId="2ED3DEEC" w14:textId="77777777" w:rsidTr="00367C5D">
        <w:tc>
          <w:tcPr>
            <w:tcW w:w="547" w:type="dxa"/>
            <w:shd w:val="clear" w:color="auto" w:fill="auto"/>
          </w:tcPr>
          <w:p w14:paraId="7A70FCDF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5BA1F93C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E3674F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FF2CDA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685115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DFB5AB5" w14:textId="77777777" w:rsidR="00FF67B1" w:rsidRPr="00FF67B1" w:rsidRDefault="00FF67B1" w:rsidP="00FF67B1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11BBF4E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  <w:sectPr w:rsidR="00FF67B1" w:rsidRPr="00FF67B1" w:rsidSect="002A262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7086D652" w14:textId="77777777" w:rsidR="00FF67B1" w:rsidRPr="00FF67B1" w:rsidRDefault="00FF67B1" w:rsidP="00FF67B1">
      <w:pPr>
        <w:numPr>
          <w:ilvl w:val="0"/>
          <w:numId w:val="6"/>
        </w:numPr>
        <w:spacing w:before="120" w:after="12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 xml:space="preserve">Pozostała dokumentacja </w:t>
      </w:r>
    </w:p>
    <w:p w14:paraId="7FD8F076" w14:textId="77777777" w:rsidR="00FF67B1" w:rsidRPr="00FF67B1" w:rsidRDefault="00FF67B1" w:rsidP="00FF67B1">
      <w:pPr>
        <w:numPr>
          <w:ilvl w:val="1"/>
          <w:numId w:val="6"/>
        </w:numPr>
        <w:spacing w:before="120" w:after="120" w:line="360" w:lineRule="auto"/>
        <w:ind w:left="851" w:hanging="56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Klauzula informacyjna dla sygnalisty </w:t>
      </w:r>
    </w:p>
    <w:p w14:paraId="408DD5A1" w14:textId="77777777" w:rsidR="00FF67B1" w:rsidRPr="00FF67B1" w:rsidRDefault="00FF67B1" w:rsidP="00FF67B1">
      <w:pPr>
        <w:tabs>
          <w:tab w:val="left" w:pos="2268"/>
        </w:tabs>
        <w:spacing w:before="120" w:after="12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Podstawa przetwarzania danych osobowych sygnalisty – wyjaśnienie</w:t>
      </w:r>
    </w:p>
    <w:p w14:paraId="1C495795" w14:textId="77777777" w:rsidR="00FF67B1" w:rsidRPr="00FF67B1" w:rsidRDefault="00FF67B1" w:rsidP="00FF67B1">
      <w:pPr>
        <w:spacing w:before="120" w:after="120" w:line="360" w:lineRule="auto"/>
        <w:ind w:firstLine="709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W art. 13 ust. 1 lit. c RODO wskazano na konieczność podania podstawy prawnej do zgodności przetwarzania danych osobowych sygnalisty zgodnie z prawem.</w:t>
      </w:r>
    </w:p>
    <w:p w14:paraId="44B1BDA7" w14:textId="77777777" w:rsidR="00FF67B1" w:rsidRPr="00FF67B1" w:rsidRDefault="00FF67B1" w:rsidP="00FF67B1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W grudniu 2019 r. EIOD</w:t>
      </w:r>
      <w:r w:rsidRPr="00FF67B1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2"/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 wydał wytyczne dotyczące przetwarzania danych osobowych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br/>
        <w:t>w ramach procedury informowania o nieprawidłowościach. Rozważa się 3 podstawy prawne:</w:t>
      </w:r>
    </w:p>
    <w:p w14:paraId="71C5974B" w14:textId="77777777" w:rsidR="00FF67B1" w:rsidRPr="00FF67B1" w:rsidRDefault="00FF67B1" w:rsidP="00FF67B1">
      <w:pPr>
        <w:numPr>
          <w:ilvl w:val="0"/>
          <w:numId w:val="9"/>
        </w:num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przetwarzanie danych jest niezbędne do wypełnienia obowiązku prawnego – art. 6 ust. 1 lit. c RODO;</w:t>
      </w:r>
    </w:p>
    <w:p w14:paraId="4449FA1A" w14:textId="77777777" w:rsidR="00FF67B1" w:rsidRPr="00FF67B1" w:rsidRDefault="00FF67B1" w:rsidP="00FF67B1">
      <w:pPr>
        <w:numPr>
          <w:ilvl w:val="0"/>
          <w:numId w:val="9"/>
        </w:num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uzasadniony interes administratora lub osoby trzeciej, której dane są przetwarzane – art. 6 ust. 1 lit. f RODO;</w:t>
      </w:r>
    </w:p>
    <w:p w14:paraId="650C99F9" w14:textId="77777777" w:rsidR="00FF67B1" w:rsidRPr="00FF67B1" w:rsidRDefault="00FF67B1" w:rsidP="00FF67B1">
      <w:pPr>
        <w:numPr>
          <w:ilvl w:val="0"/>
          <w:numId w:val="9"/>
        </w:num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zgoda, w przypadku ujawnienia swojej tożsamości przez sygnalistę – 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art. 6 ust. 1 lit. a RODO </w:t>
      </w:r>
    </w:p>
    <w:p w14:paraId="2F7BE031" w14:textId="77777777" w:rsidR="00FF67B1" w:rsidRPr="00FF67B1" w:rsidRDefault="00FF67B1" w:rsidP="00FF67B1">
      <w:pPr>
        <w:spacing w:before="120" w:after="120" w:line="36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Klauzula informacyjna dla sygnalisty</w:t>
      </w:r>
    </w:p>
    <w:p w14:paraId="3E547F82" w14:textId="77777777" w:rsidR="00FF67B1" w:rsidRPr="00FF67B1" w:rsidRDefault="00FF67B1" w:rsidP="00FF67B1">
      <w:pPr>
        <w:spacing w:before="120" w:after="120" w:line="36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13 ust. 1 – 2 Rozporządzenia Parlamentu Europejskiego i Rady (UE) 2016/679 z dnia 27 kwietnia 2016 r. w sprawie ochrony osób fizycznych w związku 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(dalej „</w:t>
      </w: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RODO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”) informujemy, że:</w:t>
      </w:r>
    </w:p>
    <w:p w14:paraId="4AAC718C" w14:textId="77777777" w:rsidR="00FF67B1" w:rsidRPr="00FF67B1" w:rsidRDefault="00FF67B1" w:rsidP="00FF67B1">
      <w:pPr>
        <w:numPr>
          <w:ilvl w:val="0"/>
          <w:numId w:val="7"/>
        </w:numPr>
        <w:spacing w:before="100" w:beforeAutospacing="1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Administratorem Pani/Pana danych osobowych 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podanych w formularzu zgłoszenia naruszenia prawa jest Centrum Rozwoju Edukacji Województwa Łódzkiego w Piotrkowie Trybunalskim tel. 044 649 65 66</w:t>
      </w:r>
    </w:p>
    <w:p w14:paraId="548CE119" w14:textId="77777777" w:rsidR="00FF67B1" w:rsidRPr="00FF67B1" w:rsidRDefault="00FF67B1" w:rsidP="00FF67B1">
      <w:pPr>
        <w:numPr>
          <w:ilvl w:val="0"/>
          <w:numId w:val="7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W sprawie ochrony danych osobowych można skontaktować się z </w:t>
      </w: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Inspektorem Ochrony Danych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 pod adresem email: </w:t>
      </w:r>
      <w:r w:rsidRPr="00FF67B1">
        <w:rPr>
          <w:rFonts w:ascii="Calibri" w:eastAsia="Calibri" w:hAnsi="Calibri" w:cs="Calibri"/>
          <w:b/>
          <w:color w:val="000000"/>
          <w:kern w:val="2"/>
          <w:sz w:val="24"/>
          <w:szCs w:val="24"/>
          <w:lang w:val="en-US"/>
          <w14:ligatures w14:val="standardContextual"/>
        </w:rPr>
        <w:t>inspektor@crepiotrkow.edu.pl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BA462BC" w14:textId="531E4B00" w:rsidR="00FF67B1" w:rsidRPr="00FF67B1" w:rsidRDefault="00FF67B1" w:rsidP="00FF67B1">
      <w:pPr>
        <w:numPr>
          <w:ilvl w:val="0"/>
          <w:numId w:val="7"/>
        </w:numPr>
        <w:spacing w:after="100" w:afterAutospacing="1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Cel przetwarzania Pana/i danych osobowych: 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Pana/i dane osobowe – </w:t>
      </w:r>
      <w:r w:rsidRPr="00FF67B1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w zakresie wskazanym w formularzu zgłoszenia naruszenia prawa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 – przetwarzane będą w celu zachowania ciągłości procesu weryfikacji oraz podjęcia działań następczych, a także 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celu zarządzania naruszeniami obowiązujących przepisów prawa i wewnętrznych regulacji w obszarach wskazanych w Procedurze zgłoszeń wewnętrznych, obowiązującym w Centrum.</w:t>
      </w:r>
    </w:p>
    <w:p w14:paraId="2C6C9A4B" w14:textId="77777777" w:rsidR="00FF67B1" w:rsidRPr="00FF67B1" w:rsidRDefault="00FF67B1" w:rsidP="00FF67B1">
      <w:pPr>
        <w:numPr>
          <w:ilvl w:val="0"/>
          <w:numId w:val="7"/>
        </w:numPr>
        <w:spacing w:after="0" w:line="36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Podstawy prawne przetwarzania Pana/i danych osobowych </w:t>
      </w:r>
    </w:p>
    <w:p w14:paraId="5D67FA79" w14:textId="77777777" w:rsidR="00FF67B1" w:rsidRPr="00FF67B1" w:rsidRDefault="00FF67B1" w:rsidP="00FF67B1">
      <w:pPr>
        <w:spacing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Podstawą prawną przetwarzania Pana/i danych osobowych w celu udzielenia odpowiedzi na przesłane zgłoszenie jest </w:t>
      </w: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art. 6 ust. 1 lit. a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 Rozporządzenia Parlamentu Europejskiego i Rady (UE) 2016/679 z dnia 27.04.2016 r. w sprawie ochrony osób fizycznych w związku z przetwarzaniem danych osobowych i w sprawie swobodnego przepływu takich danych oraz uchylenia dyrektywy 95/46/WE (dalej „RODO”), co oznacza, że przetwarzanie Państwa danych osobowych będzie odbywać </w:t>
      </w:r>
      <w:proofErr w:type="spellStart"/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sięna</w:t>
      </w:r>
      <w:proofErr w:type="spellEnd"/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 podstawie Państwa dobrowolnie udzielonej zgody.</w:t>
      </w:r>
    </w:p>
    <w:p w14:paraId="7900DBE1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W przypadku wyrażenia przez Państwa również innych zgód na przetwarzanie przez nas Państwa danych w określonych celach, dane będą przetwarzane również w celu wyrażonym w treści każdej zgody lub każdej ze zgód, które zostały przez Państwa udzielone.</w:t>
      </w:r>
    </w:p>
    <w:p w14:paraId="31004478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Państwa dane osobowe będą przetwarzane również na podstawie </w:t>
      </w: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art. 6 ust. 1 lit. f 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RODO – prawnie uzasadnionego interesu realizowanego przez administratora w celu weryfikacji, dochodzenia lub obrony przed roszczeniami związanymi z Państwa zgłoszeniem lub z przetwarzaniem Państwa danych osobowych. Przez prawny interes rozumie się zapewnienie skutecznego sposobu zarządzania naruszeniami związanymi z wykonywaną pracą oraz ochrony praw i wolności osób. </w:t>
      </w:r>
    </w:p>
    <w:p w14:paraId="724F81A3" w14:textId="77777777" w:rsidR="00FF67B1" w:rsidRPr="00FF67B1" w:rsidRDefault="00FF67B1" w:rsidP="00FF67B1">
      <w:pPr>
        <w:numPr>
          <w:ilvl w:val="0"/>
          <w:numId w:val="7"/>
        </w:numPr>
        <w:spacing w:before="120" w:after="12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Okres przechowywania danych </w:t>
      </w:r>
    </w:p>
    <w:p w14:paraId="6F2D4672" w14:textId="77777777" w:rsidR="00FF67B1" w:rsidRPr="00FF67B1" w:rsidRDefault="00FF67B1" w:rsidP="00FF67B1">
      <w:pPr>
        <w:spacing w:before="120" w:after="0" w:line="360" w:lineRule="auto"/>
        <w:ind w:left="142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Państwa dane udostępnione poprzez wewnętrzny kanał zgłoszeń przechowywane są w okresie 3 lat od daty zgłoszenia naruszenia prawa.</w:t>
      </w:r>
    </w:p>
    <w:p w14:paraId="36F4638C" w14:textId="77777777" w:rsidR="00FF67B1" w:rsidRPr="00FF67B1" w:rsidRDefault="00FF67B1" w:rsidP="00FF67B1">
      <w:pPr>
        <w:numPr>
          <w:ilvl w:val="0"/>
          <w:numId w:val="7"/>
        </w:numPr>
        <w:spacing w:before="120" w:after="12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Prawa osób, których dane dotyczą: </w:t>
      </w:r>
    </w:p>
    <w:p w14:paraId="589BCD7F" w14:textId="77777777" w:rsidR="00FF67B1" w:rsidRPr="00FF67B1" w:rsidRDefault="00FF67B1" w:rsidP="00FF67B1">
      <w:pPr>
        <w:spacing w:before="120" w:after="120" w:line="360" w:lineRule="auto"/>
        <w:ind w:left="360" w:hanging="2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Mają Państwo prawo do: </w:t>
      </w:r>
    </w:p>
    <w:p w14:paraId="6C276098" w14:textId="77777777" w:rsidR="00FF67B1" w:rsidRPr="00FF67B1" w:rsidRDefault="00FF67B1" w:rsidP="00FF67B1">
      <w:pPr>
        <w:numPr>
          <w:ilvl w:val="1"/>
          <w:numId w:val="8"/>
        </w:numPr>
        <w:spacing w:after="0" w:line="360" w:lineRule="auto"/>
        <w:ind w:left="426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prawo dostępu do swoich danych oraz otrzymania ich kopii;</w:t>
      </w:r>
    </w:p>
    <w:p w14:paraId="3DB190CB" w14:textId="77777777" w:rsidR="00FF67B1" w:rsidRPr="00FF67B1" w:rsidRDefault="00FF67B1" w:rsidP="00FF67B1">
      <w:pPr>
        <w:numPr>
          <w:ilvl w:val="1"/>
          <w:numId w:val="8"/>
        </w:numPr>
        <w:spacing w:after="0" w:line="360" w:lineRule="auto"/>
        <w:ind w:left="426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prawo do sprostowania (poprawiania) swoich danych osobowych; </w:t>
      </w:r>
    </w:p>
    <w:p w14:paraId="600C9309" w14:textId="77777777" w:rsidR="00FF67B1" w:rsidRPr="00FF67B1" w:rsidRDefault="00FF67B1" w:rsidP="00FF67B1">
      <w:pPr>
        <w:numPr>
          <w:ilvl w:val="1"/>
          <w:numId w:val="8"/>
        </w:numPr>
        <w:spacing w:after="0" w:line="360" w:lineRule="auto"/>
        <w:ind w:left="426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prawo do ograniczenia przetwarzania danych osobowych, z tym, że w przypadku, gdy administrator uzna istnienie ważności prawnie uzasadnionych interesów do </w:t>
      </w:r>
    </w:p>
    <w:p w14:paraId="5D71B18F" w14:textId="77777777" w:rsidR="00FF67B1" w:rsidRPr="00FF67B1" w:rsidRDefault="00FF67B1" w:rsidP="00FF67B1">
      <w:pPr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br w:type="page"/>
      </w:r>
    </w:p>
    <w:p w14:paraId="6DB5AD5D" w14:textId="77777777" w:rsidR="00FF67B1" w:rsidRPr="00FF67B1" w:rsidRDefault="00FF67B1" w:rsidP="00FF67B1">
      <w:pPr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przetwarzania, nadrzędnym wobec interesów, praw i wolności osoby, której dane dotyczą, prawo to może być ograniczone, z zachowaniem zasad art. 18 RODO; </w:t>
      </w:r>
    </w:p>
    <w:p w14:paraId="6DC8B0A2" w14:textId="77777777" w:rsidR="00FF67B1" w:rsidRPr="00FF67B1" w:rsidRDefault="00FF67B1" w:rsidP="00FF67B1">
      <w:pPr>
        <w:numPr>
          <w:ilvl w:val="1"/>
          <w:numId w:val="8"/>
        </w:numPr>
        <w:spacing w:after="0" w:line="360" w:lineRule="auto"/>
        <w:ind w:left="426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prawo do sprzeciwu, z tym, że w przypadku, gdy administrator uzna istnienie ważności prawnie uzasadnionych interesów do przetwarzania, nadrzędnym wobec interesów, praw i wolności osoby, której dane dotyczą, prawo do sprzeciwu nie obowiązuje;</w:t>
      </w:r>
    </w:p>
    <w:p w14:paraId="472D2DC3" w14:textId="77777777" w:rsidR="00FF67B1" w:rsidRPr="00FF67B1" w:rsidRDefault="00FF67B1" w:rsidP="00FF67B1">
      <w:pPr>
        <w:numPr>
          <w:ilvl w:val="1"/>
          <w:numId w:val="8"/>
        </w:numPr>
        <w:spacing w:after="0" w:line="360" w:lineRule="auto"/>
        <w:ind w:left="426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prawo do wniesienia skargi do Prezesa UODO (na adres Urzędu Ochrony Danych Osobowych, ul. Stawki 2, 00 - 193 Warszawa).</w:t>
      </w:r>
    </w:p>
    <w:p w14:paraId="2B4175DF" w14:textId="77777777" w:rsidR="00FF67B1" w:rsidRPr="00FF67B1" w:rsidRDefault="00FF67B1" w:rsidP="00FF67B1">
      <w:pPr>
        <w:numPr>
          <w:ilvl w:val="0"/>
          <w:numId w:val="7"/>
        </w:numPr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Odbiorcy danych </w:t>
      </w:r>
    </w:p>
    <w:p w14:paraId="0953B24C" w14:textId="77777777" w:rsidR="00FF67B1" w:rsidRPr="00FF67B1" w:rsidRDefault="00FF67B1" w:rsidP="00FF67B1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Pani/Pana dane osobowe mogą zostać przekazane uprawnionym instytucjom określonym przez przepisy prawa oraz podmiotom przetwarzającym, które świadczą usługi na rzecz Administratora danych i którym te dane są powierzane na podstawie umowy powierzenia.</w:t>
      </w:r>
    </w:p>
    <w:p w14:paraId="6AEBCF9E" w14:textId="77777777" w:rsidR="00FF67B1" w:rsidRPr="00FF67B1" w:rsidRDefault="00FF67B1" w:rsidP="00FF67B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Zautomatyzowane podejmowanie decyzji</w:t>
      </w:r>
    </w:p>
    <w:p w14:paraId="7388E192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Informujemy, że nie podejmujemy decyzji w sposób zautomatyzowany, w tym w formie profilowania.</w:t>
      </w:r>
    </w:p>
    <w:p w14:paraId="6542A3EF" w14:textId="77777777" w:rsidR="00FF67B1" w:rsidRPr="00FF67B1" w:rsidRDefault="00FF67B1" w:rsidP="00FF67B1">
      <w:pPr>
        <w:numPr>
          <w:ilvl w:val="0"/>
          <w:numId w:val="7"/>
        </w:numPr>
        <w:spacing w:before="120" w:after="12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Informacja o wymogu podania danych </w:t>
      </w:r>
    </w:p>
    <w:p w14:paraId="4897F871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Podanie przez Państwa danych nie wynika z żadnego obowiązku prawnego oraz jest dobrowolne, jednak konieczne do udzielenia informacji zwrotnej, co oznacza, że odmowa podania przez Państwa danych osobowych będzie równoznaczna z dobrowolną rezygnacją z praw przysługujących sygnaliście. </w:t>
      </w:r>
    </w:p>
    <w:p w14:paraId="0922E11E" w14:textId="77777777" w:rsidR="00FF67B1" w:rsidRPr="00FF67B1" w:rsidRDefault="00FF67B1" w:rsidP="00FF67B1">
      <w:pPr>
        <w:numPr>
          <w:ilvl w:val="0"/>
          <w:numId w:val="7"/>
        </w:num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Zgoda oraz informacja o możliwości wycofania zgody</w:t>
      </w:r>
    </w:p>
    <w:p w14:paraId="1A22FC1D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W każdej chwili przysługuje Pani/Panu </w:t>
      </w:r>
      <w:r w:rsidRPr="00FF67B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prawo do wycofania zgody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 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1.</w:t>
      </w:r>
    </w:p>
    <w:p w14:paraId="4B2EB190" w14:textId="77777777" w:rsidR="00FF67B1" w:rsidRPr="00FF67B1" w:rsidRDefault="00FF67B1" w:rsidP="00FF67B1">
      <w:pPr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br w:type="page"/>
      </w:r>
    </w:p>
    <w:p w14:paraId="595EB0A9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Calibri" w:hAnsi="Calibri" w:cs="Calibri"/>
          <w:sz w:val="24"/>
          <w:szCs w:val="24"/>
        </w:rPr>
        <w:lastRenderedPageBreak/>
        <w:t>Zapoznałem(-</w:t>
      </w:r>
      <w:proofErr w:type="spellStart"/>
      <w:r w:rsidRPr="00FF67B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FF67B1">
        <w:rPr>
          <w:rFonts w:ascii="Calibri" w:eastAsia="Calibri" w:hAnsi="Calibri" w:cs="Calibri"/>
          <w:sz w:val="24"/>
          <w:szCs w:val="24"/>
        </w:rPr>
        <w:t>) się z treścią klauzuli informacyjnej</w:t>
      </w:r>
    </w:p>
    <w:p w14:paraId="20AC2AF3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 </w: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</w:t>
      </w:r>
    </w:p>
    <w:p w14:paraId="07F860CE" w14:textId="77777777" w:rsidR="00FF67B1" w:rsidRPr="00FF67B1" w:rsidRDefault="00FF67B1" w:rsidP="00FF67B1">
      <w:pPr>
        <w:spacing w:before="120" w:after="120" w:line="360" w:lineRule="auto"/>
        <w:ind w:left="6946" w:hanging="6946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 xml:space="preserve">      (ewentualny podpis)                                           (osoba upoważniona do reprezentowania Administratora)</w:t>
      </w:r>
    </w:p>
    <w:p w14:paraId="5EA67EF9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67B1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B847B" wp14:editId="7E1637A6">
                <wp:simplePos x="0" y="0"/>
                <wp:positionH relativeFrom="column">
                  <wp:posOffset>52705</wp:posOffset>
                </wp:positionH>
                <wp:positionV relativeFrom="paragraph">
                  <wp:posOffset>299720</wp:posOffset>
                </wp:positionV>
                <wp:extent cx="5935980" cy="40640"/>
                <wp:effectExtent l="19050" t="23495" r="17145" b="21590"/>
                <wp:wrapNone/>
                <wp:docPr id="115187904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5980" cy="4064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6A32" id="Łącznik prosty ze strzałką 2" o:spid="_x0000_s1026" type="#_x0000_t32" style="position:absolute;margin-left:4.15pt;margin-top:23.6pt;width:467.4pt;height:3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" strokecolor="#70ad47" strokeweight="2.5pt">
                <v:shadow color="#868686"/>
              </v:shape>
            </w:pict>
          </mc:Fallback>
        </mc:AlternateContent>
      </w:r>
      <w:r w:rsidRPr="00FF67B1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346202E1" w14:textId="77777777" w:rsidR="00FF67B1" w:rsidRPr="00FF67B1" w:rsidRDefault="00FF67B1" w:rsidP="00FF67B1">
      <w:pPr>
        <w:spacing w:before="100" w:beforeAutospacing="1" w:after="100" w:afterAutospacing="1" w:line="360" w:lineRule="auto"/>
        <w:rPr>
          <w:rFonts w:ascii="Calibri" w:eastAsia="Calibri" w:hAnsi="Calibri" w:cs="Calibri"/>
          <w:b/>
          <w:bCs/>
          <w:color w:val="0070C0"/>
          <w:sz w:val="24"/>
          <w:szCs w:val="24"/>
        </w:rPr>
        <w:sectPr w:rsidR="00FF67B1" w:rsidRPr="00FF67B1" w:rsidSect="002A262F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2F154536" w14:textId="77777777" w:rsidR="00FF67B1" w:rsidRPr="00FF67B1" w:rsidRDefault="00FF67B1" w:rsidP="00FF67B1">
      <w:pPr>
        <w:numPr>
          <w:ilvl w:val="1"/>
          <w:numId w:val="6"/>
        </w:numPr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lastRenderedPageBreak/>
        <w:t>Karta rejestru czynności przetwarzania danych – art. 30 RODO</w:t>
      </w:r>
    </w:p>
    <w:p w14:paraId="5E0CE96E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t>REJESTR CZYNNOŚCI PRZETWARZANIA (RCP) w ZBIORZE „SYGNALIŚCI’</w:t>
      </w:r>
    </w:p>
    <w:p w14:paraId="3063FF5F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FF67B1">
        <w:rPr>
          <w:rFonts w:ascii="Calibri" w:eastAsia="Calibri" w:hAnsi="Calibri" w:cs="Calibri"/>
          <w:i/>
          <w:iCs/>
          <w:sz w:val="24"/>
          <w:szCs w:val="24"/>
        </w:rPr>
        <w:t>Proces zgłaszania nadużyć powinien być uwzględniony w rejestrze czynności przetwarzania. Poniższa tabela przedstawia przykładowe wpisy do karty rejestru</w:t>
      </w:r>
    </w:p>
    <w:tbl>
      <w:tblPr>
        <w:tblW w:w="9564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2618"/>
        <w:gridCol w:w="4848"/>
        <w:gridCol w:w="1056"/>
      </w:tblGrid>
      <w:tr w:rsidR="00FF67B1" w:rsidRPr="00FF67B1" w14:paraId="1DCFEE13" w14:textId="77777777" w:rsidTr="00367C5D">
        <w:trPr>
          <w:trHeight w:val="138"/>
        </w:trPr>
        <w:tc>
          <w:tcPr>
            <w:tcW w:w="8508" w:type="dxa"/>
            <w:gridSpan w:val="3"/>
            <w:vMerge w:val="restart"/>
            <w:shd w:val="clear" w:color="auto" w:fill="F2F2F2"/>
          </w:tcPr>
          <w:p w14:paraId="0748B442" w14:textId="77777777" w:rsidR="00FF67B1" w:rsidRPr="00FF67B1" w:rsidRDefault="00FF67B1" w:rsidP="00FF67B1">
            <w:pPr>
              <w:spacing w:after="0"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</w:p>
          <w:p w14:paraId="0B380C2A" w14:textId="77777777" w:rsidR="00FF67B1" w:rsidRPr="00FF67B1" w:rsidRDefault="00FF67B1" w:rsidP="00FF67B1">
            <w:pPr>
              <w:spacing w:after="0"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  <w:p w14:paraId="003765FA" w14:textId="77777777" w:rsidR="00FF67B1" w:rsidRPr="00FF67B1" w:rsidRDefault="00FF67B1" w:rsidP="00FF67B1">
            <w:pPr>
              <w:spacing w:after="0" w:line="360" w:lineRule="auto"/>
              <w:ind w:left="4087" w:right="309" w:hanging="3616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bCs/>
                <w:noProof/>
                <w:sz w:val="24"/>
                <w:szCs w:val="24"/>
              </w:rPr>
              <w:t>Nazwa czynności przetwarzania</w:t>
            </w:r>
            <w:r w:rsidRPr="00FF67B1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 xml:space="preserve">: </w:t>
            </w:r>
            <w:r w:rsidRPr="00FF67B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Obsługa zgłoszeń naruszeń przez   sygnalistów</w:t>
            </w:r>
          </w:p>
          <w:p w14:paraId="684FDC91" w14:textId="77777777" w:rsidR="00FF67B1" w:rsidRPr="00FF67B1" w:rsidRDefault="00FF67B1" w:rsidP="00FF67B1">
            <w:pPr>
              <w:spacing w:after="0" w:line="360" w:lineRule="auto"/>
              <w:ind w:left="546" w:right="30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5ACDA215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>Nr karty</w:t>
            </w:r>
          </w:p>
        </w:tc>
      </w:tr>
      <w:tr w:rsidR="00FF67B1" w:rsidRPr="00FF67B1" w14:paraId="360462B5" w14:textId="77777777" w:rsidTr="00367C5D">
        <w:trPr>
          <w:trHeight w:val="537"/>
        </w:trPr>
        <w:tc>
          <w:tcPr>
            <w:tcW w:w="8508" w:type="dxa"/>
            <w:gridSpan w:val="3"/>
            <w:vMerge/>
            <w:shd w:val="clear" w:color="auto" w:fill="F2F2F2"/>
          </w:tcPr>
          <w:p w14:paraId="4CED1EB3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14:paraId="3FBFA406" w14:textId="77777777" w:rsidR="00FF67B1" w:rsidRPr="00FF67B1" w:rsidRDefault="00FF67B1" w:rsidP="00FF67B1">
            <w:pPr>
              <w:spacing w:before="240"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F67B1" w:rsidRPr="00FF67B1" w14:paraId="54FF6B02" w14:textId="77777777" w:rsidTr="00367C5D">
        <w:trPr>
          <w:trHeight w:val="210"/>
        </w:trPr>
        <w:tc>
          <w:tcPr>
            <w:tcW w:w="1042" w:type="dxa"/>
            <w:vMerge w:val="restart"/>
            <w:vAlign w:val="center"/>
          </w:tcPr>
          <w:p w14:paraId="614B7C23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art. 30 ust. 1 lit. a</w:t>
            </w:r>
          </w:p>
        </w:tc>
        <w:tc>
          <w:tcPr>
            <w:tcW w:w="2618" w:type="dxa"/>
            <w:vAlign w:val="center"/>
          </w:tcPr>
          <w:p w14:paraId="27E6485F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Nazwa oraz dane kontaktowe administratora</w:t>
            </w:r>
          </w:p>
        </w:tc>
        <w:tc>
          <w:tcPr>
            <w:tcW w:w="5904" w:type="dxa"/>
            <w:gridSpan w:val="2"/>
            <w:vAlign w:val="center"/>
          </w:tcPr>
          <w:p w14:paraId="48732F71" w14:textId="77777777" w:rsidR="00FF67B1" w:rsidRPr="00FF67B1" w:rsidRDefault="00FF67B1" w:rsidP="00FF67B1">
            <w:pPr>
              <w:spacing w:before="24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 xml:space="preserve">Centrum Rozwoju Edukacji Województwa Łódzkiego </w:t>
            </w:r>
            <w:r w:rsidRPr="00FF67B1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w Piotrkowie Trybunalskim, ul. Wojska Polskiego 2, </w:t>
            </w:r>
            <w:r w:rsidRPr="00FF67B1">
              <w:rPr>
                <w:rFonts w:ascii="Calibri" w:eastAsia="Calibri" w:hAnsi="Calibri" w:cs="Calibri"/>
                <w:sz w:val="24"/>
                <w:szCs w:val="24"/>
              </w:rPr>
              <w:br/>
              <w:t>97-300 Piotrków Trybunalski</w:t>
            </w:r>
          </w:p>
          <w:p w14:paraId="05EFCE1B" w14:textId="77777777" w:rsidR="00FF67B1" w:rsidRPr="00FF67B1" w:rsidRDefault="00FF67B1" w:rsidP="00FF67B1">
            <w:pPr>
              <w:spacing w:before="24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 xml:space="preserve">Tel. 044 649 65 66 </w:t>
            </w:r>
          </w:p>
          <w:p w14:paraId="5BC2A34B" w14:textId="77777777" w:rsidR="00FF67B1" w:rsidRPr="00FF67B1" w:rsidRDefault="00FF67B1" w:rsidP="00FF67B1">
            <w:pPr>
              <w:spacing w:before="240" w:line="360" w:lineRule="auto"/>
              <w:rPr>
                <w:rFonts w:ascii="Calibri" w:eastAsia="Calibri" w:hAnsi="Calibri" w:cs="Calibri"/>
                <w:noProof/>
                <w:sz w:val="24"/>
                <w:szCs w:val="24"/>
                <w:highlight w:val="yellow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 xml:space="preserve"> e-mail: </w:t>
            </w:r>
            <w:hyperlink r:id="rId7" w:history="1">
              <w:r w:rsidRPr="00FF67B1">
                <w:rPr>
                  <w:rFonts w:ascii="Calibri" w:eastAsia="Calibri" w:hAnsi="Calibri" w:cs="Calibri"/>
                  <w:color w:val="467886"/>
                  <w:sz w:val="24"/>
                  <w:szCs w:val="24"/>
                  <w:u w:val="single"/>
                </w:rPr>
                <w:t>biuro@crepiotrkow.edu.pl</w:t>
              </w:r>
            </w:hyperlink>
          </w:p>
        </w:tc>
      </w:tr>
      <w:tr w:rsidR="00FF67B1" w:rsidRPr="00FF67B1" w14:paraId="5E344942" w14:textId="77777777" w:rsidTr="00367C5D">
        <w:trPr>
          <w:trHeight w:val="240"/>
        </w:trPr>
        <w:tc>
          <w:tcPr>
            <w:tcW w:w="1042" w:type="dxa"/>
            <w:vMerge/>
          </w:tcPr>
          <w:p w14:paraId="65B901BE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0584C3F2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Imię i nazwisko Inspektora Ochrony Danych, kontakt</w:t>
            </w:r>
          </w:p>
        </w:tc>
        <w:tc>
          <w:tcPr>
            <w:tcW w:w="5904" w:type="dxa"/>
            <w:gridSpan w:val="2"/>
          </w:tcPr>
          <w:p w14:paraId="515DE04C" w14:textId="77777777" w:rsidR="00FF67B1" w:rsidRPr="00FF67B1" w:rsidRDefault="00FF67B1" w:rsidP="00FF67B1">
            <w:pPr>
              <w:spacing w:before="240"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>Sylwia Madalińska</w:t>
            </w:r>
          </w:p>
          <w:p w14:paraId="1972A518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e-mail: </w:t>
            </w:r>
            <w:r w:rsidRPr="00FF67B1">
              <w:rPr>
                <w:rFonts w:ascii="Calibri" w:eastAsia="Calibri" w:hAnsi="Calibri" w:cs="Calibri"/>
                <w:sz w:val="24"/>
                <w:szCs w:val="24"/>
              </w:rPr>
              <w:t>inspektor@crepiotrkow.edu.pl</w:t>
            </w:r>
          </w:p>
        </w:tc>
      </w:tr>
      <w:tr w:rsidR="00FF67B1" w:rsidRPr="00FF67B1" w14:paraId="5A9D1B87" w14:textId="77777777" w:rsidTr="00367C5D">
        <w:trPr>
          <w:trHeight w:val="192"/>
        </w:trPr>
        <w:tc>
          <w:tcPr>
            <w:tcW w:w="9564" w:type="dxa"/>
            <w:gridSpan w:val="4"/>
            <w:shd w:val="clear" w:color="auto" w:fill="E7E6E6"/>
          </w:tcPr>
          <w:p w14:paraId="16EB4404" w14:textId="77777777" w:rsidR="00FF67B1" w:rsidRPr="00FF67B1" w:rsidRDefault="00FF67B1" w:rsidP="00FF67B1">
            <w:pPr>
              <w:spacing w:after="0"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F67B1" w:rsidRPr="00FF67B1" w14:paraId="02F76122" w14:textId="77777777" w:rsidTr="00367C5D">
        <w:trPr>
          <w:trHeight w:val="240"/>
        </w:trPr>
        <w:tc>
          <w:tcPr>
            <w:tcW w:w="1042" w:type="dxa"/>
            <w:vAlign w:val="center"/>
          </w:tcPr>
          <w:p w14:paraId="5835EE39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art. 30 ust. 1 lit. b</w:t>
            </w:r>
          </w:p>
        </w:tc>
        <w:tc>
          <w:tcPr>
            <w:tcW w:w="2618" w:type="dxa"/>
            <w:vAlign w:val="center"/>
          </w:tcPr>
          <w:p w14:paraId="2800D4EE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Cele przetwarzania</w:t>
            </w:r>
          </w:p>
        </w:tc>
        <w:tc>
          <w:tcPr>
            <w:tcW w:w="5904" w:type="dxa"/>
            <w:gridSpan w:val="2"/>
          </w:tcPr>
          <w:p w14:paraId="42F5683B" w14:textId="77777777" w:rsidR="00FF67B1" w:rsidRPr="00FF67B1" w:rsidRDefault="00FF67B1" w:rsidP="00FF67B1">
            <w:pPr>
              <w:keepNext/>
              <w:spacing w:before="240" w:after="60" w:line="360" w:lineRule="auto"/>
              <w:ind w:left="94" w:hanging="3"/>
              <w:outlineLvl w:val="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 xml:space="preserve">Konieczność podjęcia działań weryfikujących, działań następczych w przypadku zgłoszenia dostarczonego kanałem wewnętrznym.  </w:t>
            </w:r>
          </w:p>
          <w:p w14:paraId="5BAC7AFF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</w:p>
        </w:tc>
      </w:tr>
      <w:tr w:rsidR="00FF67B1" w:rsidRPr="00FF67B1" w14:paraId="67D77EA2" w14:textId="77777777" w:rsidTr="00367C5D">
        <w:trPr>
          <w:trHeight w:val="148"/>
        </w:trPr>
        <w:tc>
          <w:tcPr>
            <w:tcW w:w="9564" w:type="dxa"/>
            <w:gridSpan w:val="4"/>
            <w:shd w:val="clear" w:color="auto" w:fill="F2F2F2"/>
          </w:tcPr>
          <w:p w14:paraId="6755F651" w14:textId="77777777" w:rsidR="00FF67B1" w:rsidRPr="00FF67B1" w:rsidRDefault="00FF67B1" w:rsidP="00FF67B1">
            <w:pPr>
              <w:spacing w:line="360" w:lineRule="auto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F67B1" w:rsidRPr="00FF67B1" w14:paraId="57349A28" w14:textId="77777777" w:rsidTr="00367C5D">
        <w:trPr>
          <w:trHeight w:val="324"/>
        </w:trPr>
        <w:tc>
          <w:tcPr>
            <w:tcW w:w="1042" w:type="dxa"/>
            <w:vMerge w:val="restart"/>
            <w:vAlign w:val="center"/>
          </w:tcPr>
          <w:p w14:paraId="5121EB56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art. 30 ust. 1 lit. c</w:t>
            </w:r>
          </w:p>
        </w:tc>
        <w:tc>
          <w:tcPr>
            <w:tcW w:w="2618" w:type="dxa"/>
            <w:vAlign w:val="center"/>
          </w:tcPr>
          <w:p w14:paraId="1D4E1DF5" w14:textId="77777777" w:rsidR="00FF67B1" w:rsidRPr="00FF67B1" w:rsidRDefault="00FF67B1" w:rsidP="00FF67B1">
            <w:pPr>
              <w:spacing w:line="360" w:lineRule="auto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Kategorie osób</w:t>
            </w:r>
          </w:p>
        </w:tc>
        <w:tc>
          <w:tcPr>
            <w:tcW w:w="5904" w:type="dxa"/>
            <w:gridSpan w:val="2"/>
          </w:tcPr>
          <w:p w14:paraId="58E00011" w14:textId="77777777" w:rsidR="00FF67B1" w:rsidRPr="00FF67B1" w:rsidRDefault="00FF67B1" w:rsidP="00FF67B1">
            <w:pPr>
              <w:spacing w:before="240" w:after="0" w:line="360" w:lineRule="auto"/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6F71A1" w14:textId="77777777" w:rsidR="00FF67B1" w:rsidRPr="00FF67B1" w:rsidRDefault="00FF67B1" w:rsidP="00FF67B1">
            <w:pPr>
              <w:numPr>
                <w:ilvl w:val="0"/>
                <w:numId w:val="10"/>
              </w:numPr>
              <w:spacing w:before="240"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sygnaliści</w:t>
            </w:r>
          </w:p>
          <w:p w14:paraId="62670514" w14:textId="77777777" w:rsidR="00FF67B1" w:rsidRPr="00FF67B1" w:rsidRDefault="00FF67B1" w:rsidP="00FF67B1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osoby, dla których przedstawiono zarzuty</w:t>
            </w:r>
          </w:p>
          <w:p w14:paraId="253AB712" w14:textId="77777777" w:rsidR="00FF67B1" w:rsidRPr="00FF67B1" w:rsidRDefault="00FF67B1" w:rsidP="00FF67B1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świadkowie</w:t>
            </w:r>
          </w:p>
          <w:p w14:paraId="588DE91B" w14:textId="77777777" w:rsidR="00FF67B1" w:rsidRPr="00FF67B1" w:rsidRDefault="00FF67B1" w:rsidP="00FF67B1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osoby trzecie (zaproszeni specjaliści do weryfikacji i analizy zgłoszenia lub inne osoby, które są wskazane w zgłoszeniu)</w:t>
            </w: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 </w:t>
            </w:r>
          </w:p>
        </w:tc>
      </w:tr>
      <w:tr w:rsidR="00FF67B1" w:rsidRPr="00FF67B1" w14:paraId="09D06FAF" w14:textId="77777777" w:rsidTr="00367C5D">
        <w:trPr>
          <w:trHeight w:val="279"/>
        </w:trPr>
        <w:tc>
          <w:tcPr>
            <w:tcW w:w="1042" w:type="dxa"/>
            <w:vMerge/>
          </w:tcPr>
          <w:p w14:paraId="180AD935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618" w:type="dxa"/>
          </w:tcPr>
          <w:p w14:paraId="733B9693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Opis kategorii danych osobowych</w:t>
            </w:r>
          </w:p>
        </w:tc>
        <w:tc>
          <w:tcPr>
            <w:tcW w:w="5904" w:type="dxa"/>
            <w:gridSpan w:val="2"/>
            <w:vAlign w:val="center"/>
          </w:tcPr>
          <w:p w14:paraId="500C7AD0" w14:textId="77777777" w:rsidR="00FF67B1" w:rsidRPr="00FF67B1" w:rsidRDefault="00FF67B1" w:rsidP="00FF67B1">
            <w:pPr>
              <w:spacing w:before="240"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imię, nazwisko, informacje przekazane w zgłoszeniu</w:t>
            </w:r>
          </w:p>
        </w:tc>
      </w:tr>
      <w:tr w:rsidR="00FF67B1" w:rsidRPr="00FF67B1" w14:paraId="24E73C52" w14:textId="77777777" w:rsidTr="00367C5D">
        <w:trPr>
          <w:trHeight w:val="124"/>
        </w:trPr>
        <w:tc>
          <w:tcPr>
            <w:tcW w:w="9564" w:type="dxa"/>
            <w:gridSpan w:val="4"/>
            <w:shd w:val="clear" w:color="auto" w:fill="F2F2F2"/>
          </w:tcPr>
          <w:p w14:paraId="1C593231" w14:textId="77777777" w:rsidR="00FF67B1" w:rsidRPr="00FF67B1" w:rsidRDefault="00FF67B1" w:rsidP="00FF67B1">
            <w:pPr>
              <w:spacing w:after="0"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F67B1" w:rsidRPr="00FF67B1" w14:paraId="2556FCF1" w14:textId="77777777" w:rsidTr="00367C5D">
        <w:trPr>
          <w:trHeight w:val="732"/>
        </w:trPr>
        <w:tc>
          <w:tcPr>
            <w:tcW w:w="1042" w:type="dxa"/>
            <w:vAlign w:val="center"/>
          </w:tcPr>
          <w:p w14:paraId="5601EA4F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art. 30 ust. 1 lit. d</w:t>
            </w:r>
          </w:p>
        </w:tc>
        <w:tc>
          <w:tcPr>
            <w:tcW w:w="2618" w:type="dxa"/>
            <w:vAlign w:val="center"/>
          </w:tcPr>
          <w:p w14:paraId="2286AE58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Kategorie odbiorców, którym dane osobowe zostały lub zostaną ujawnione</w:t>
            </w:r>
          </w:p>
        </w:tc>
        <w:tc>
          <w:tcPr>
            <w:tcW w:w="5904" w:type="dxa"/>
            <w:gridSpan w:val="2"/>
          </w:tcPr>
          <w:p w14:paraId="23DB310D" w14:textId="77777777" w:rsidR="00FF67B1" w:rsidRPr="00FF67B1" w:rsidRDefault="00FF67B1" w:rsidP="00FF67B1">
            <w:pPr>
              <w:spacing w:before="240"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>Podmiot przetwarzający – na podstawie umowy powierzenia; [podać nazwę]</w:t>
            </w:r>
          </w:p>
          <w:p w14:paraId="2AF5735A" w14:textId="77777777" w:rsidR="00FF67B1" w:rsidRPr="00FF67B1" w:rsidRDefault="00FF67B1" w:rsidP="00FF67B1">
            <w:pPr>
              <w:spacing w:before="240"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>Osobom powołanym do komisji rozpatrującej zgłoszenie:</w:t>
            </w:r>
          </w:p>
        </w:tc>
      </w:tr>
      <w:tr w:rsidR="00FF67B1" w:rsidRPr="00FF67B1" w14:paraId="4C99F400" w14:textId="77777777" w:rsidTr="00367C5D">
        <w:trPr>
          <w:trHeight w:val="182"/>
        </w:trPr>
        <w:tc>
          <w:tcPr>
            <w:tcW w:w="9564" w:type="dxa"/>
            <w:gridSpan w:val="4"/>
            <w:shd w:val="clear" w:color="auto" w:fill="F2F2F2"/>
          </w:tcPr>
          <w:p w14:paraId="15327AB3" w14:textId="77777777" w:rsidR="00FF67B1" w:rsidRPr="00FF67B1" w:rsidRDefault="00FF67B1" w:rsidP="00FF67B1">
            <w:pPr>
              <w:spacing w:after="0"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F67B1" w:rsidRPr="00FF67B1" w14:paraId="76100B17" w14:textId="77777777" w:rsidTr="00367C5D">
        <w:trPr>
          <w:trHeight w:val="264"/>
        </w:trPr>
        <w:tc>
          <w:tcPr>
            <w:tcW w:w="1042" w:type="dxa"/>
            <w:vAlign w:val="center"/>
          </w:tcPr>
          <w:p w14:paraId="49328F13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art. 30 ust. 1 lit. f</w:t>
            </w:r>
          </w:p>
        </w:tc>
        <w:tc>
          <w:tcPr>
            <w:tcW w:w="2618" w:type="dxa"/>
            <w:vAlign w:val="center"/>
          </w:tcPr>
          <w:p w14:paraId="33A79509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Planowane terminy usunięcia poszczególnych kategorii danych</w:t>
            </w:r>
          </w:p>
        </w:tc>
        <w:tc>
          <w:tcPr>
            <w:tcW w:w="5904" w:type="dxa"/>
            <w:gridSpan w:val="2"/>
          </w:tcPr>
          <w:p w14:paraId="3F0D3889" w14:textId="77777777" w:rsidR="00FF67B1" w:rsidRPr="00FF67B1" w:rsidRDefault="00FF67B1" w:rsidP="00FF67B1">
            <w:pPr>
              <w:spacing w:before="240" w:after="0" w:line="360" w:lineRule="auto"/>
              <w:ind w:left="233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3 lata od zamknięcia zgłoszenia w przypadku podjęcia działań;</w:t>
            </w:r>
          </w:p>
          <w:p w14:paraId="793EB76F" w14:textId="77777777" w:rsidR="00FF67B1" w:rsidRPr="00FF67B1" w:rsidRDefault="00FF67B1" w:rsidP="00FF67B1">
            <w:pPr>
              <w:spacing w:before="240" w:line="360" w:lineRule="auto"/>
              <w:ind w:left="233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1 rok od zamknięcia zgłoszenia w przypadku zgłoszenia nieprowadzącego do wszczęcia postepowania</w:t>
            </w: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 </w:t>
            </w:r>
          </w:p>
        </w:tc>
      </w:tr>
      <w:tr w:rsidR="00FF67B1" w:rsidRPr="00FF67B1" w14:paraId="215A85B7" w14:textId="77777777" w:rsidTr="00367C5D">
        <w:trPr>
          <w:trHeight w:val="216"/>
        </w:trPr>
        <w:tc>
          <w:tcPr>
            <w:tcW w:w="9564" w:type="dxa"/>
            <w:gridSpan w:val="4"/>
            <w:shd w:val="clear" w:color="auto" w:fill="F2F2F2"/>
          </w:tcPr>
          <w:p w14:paraId="6086759A" w14:textId="77777777" w:rsidR="00FF67B1" w:rsidRPr="00FF67B1" w:rsidRDefault="00FF67B1" w:rsidP="00FF67B1">
            <w:pPr>
              <w:spacing w:after="0"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F67B1" w:rsidRPr="00FF67B1" w14:paraId="4CC7FD5D" w14:textId="77777777" w:rsidTr="00367C5D">
        <w:trPr>
          <w:trHeight w:val="312"/>
        </w:trPr>
        <w:tc>
          <w:tcPr>
            <w:tcW w:w="1042" w:type="dxa"/>
            <w:vAlign w:val="center"/>
          </w:tcPr>
          <w:p w14:paraId="28C87F1F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art. 30 ust. 1 lit. g</w:t>
            </w:r>
          </w:p>
        </w:tc>
        <w:tc>
          <w:tcPr>
            <w:tcW w:w="2618" w:type="dxa"/>
            <w:vAlign w:val="center"/>
          </w:tcPr>
          <w:p w14:paraId="2EC1803C" w14:textId="77777777" w:rsidR="00FF67B1" w:rsidRPr="00FF67B1" w:rsidRDefault="00FF67B1" w:rsidP="00FF67B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Ogólny opis technicznych                     i organizacyjnych środków bezpieczeństwa, o których mowa w art. 32 ust. 1.</w:t>
            </w:r>
          </w:p>
          <w:p w14:paraId="50614B92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5904" w:type="dxa"/>
            <w:gridSpan w:val="2"/>
          </w:tcPr>
          <w:p w14:paraId="3F9D0EB5" w14:textId="77777777" w:rsidR="00FF67B1" w:rsidRPr="00FF67B1" w:rsidRDefault="00FF67B1" w:rsidP="00FF67B1">
            <w:pPr>
              <w:spacing w:before="240" w:line="360" w:lineRule="auto"/>
              <w:ind w:left="233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>1.Wdrożono środki szybkiego przywracania dostępności danych osobowych i dostepu do nich w razie incydentu fizycznego lub technicznego,</w:t>
            </w:r>
          </w:p>
          <w:p w14:paraId="074A1A76" w14:textId="77777777" w:rsidR="00FF67B1" w:rsidRPr="00FF67B1" w:rsidRDefault="00FF67B1" w:rsidP="00FF67B1">
            <w:pPr>
              <w:spacing w:line="360" w:lineRule="auto"/>
              <w:ind w:left="233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>2.Stosowane są środki techniczne i organizacyjne, aby zapewnić poufność, integralność, dostepność i odporność systemów i usług przetwarzania,</w:t>
            </w:r>
          </w:p>
          <w:p w14:paraId="40E5D923" w14:textId="77777777" w:rsidR="00FF67B1" w:rsidRPr="00FF67B1" w:rsidRDefault="00FF67B1" w:rsidP="00FF67B1">
            <w:pPr>
              <w:spacing w:line="360" w:lineRule="auto"/>
              <w:ind w:left="233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>3.Przeprowadzane są regularnie kontrole</w:t>
            </w: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br/>
              <w:t>i ocenianie skuteczności środków technicznych i organizacyjnych mających zapewnić bezpieczeństwo przetwarzania</w:t>
            </w:r>
          </w:p>
        </w:tc>
      </w:tr>
      <w:tr w:rsidR="00FF67B1" w:rsidRPr="00FF67B1" w14:paraId="202B2E4C" w14:textId="77777777" w:rsidTr="00367C5D">
        <w:trPr>
          <w:trHeight w:val="283"/>
        </w:trPr>
        <w:tc>
          <w:tcPr>
            <w:tcW w:w="9564" w:type="dxa"/>
            <w:gridSpan w:val="4"/>
            <w:shd w:val="clear" w:color="auto" w:fill="F2F2F2"/>
          </w:tcPr>
          <w:p w14:paraId="2F4FB6F9" w14:textId="77777777" w:rsidR="00FF67B1" w:rsidRPr="00FF67B1" w:rsidRDefault="00FF67B1" w:rsidP="00FF67B1">
            <w:pPr>
              <w:spacing w:after="0" w:line="360" w:lineRule="auto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</w:p>
        </w:tc>
      </w:tr>
      <w:tr w:rsidR="00FF67B1" w:rsidRPr="00FF67B1" w14:paraId="213CFBC8" w14:textId="77777777" w:rsidTr="00367C5D">
        <w:trPr>
          <w:trHeight w:val="420"/>
        </w:trPr>
        <w:tc>
          <w:tcPr>
            <w:tcW w:w="1042" w:type="dxa"/>
            <w:vAlign w:val="center"/>
          </w:tcPr>
          <w:p w14:paraId="339BEA29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7F72E47B" w14:textId="77777777" w:rsidR="00FF67B1" w:rsidRPr="00FF67B1" w:rsidRDefault="00FF67B1" w:rsidP="00FF67B1">
            <w:pPr>
              <w:spacing w:before="24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 xml:space="preserve">Transfer danych osobowych do kraju trzeciego lub organizacji </w:t>
            </w:r>
            <w:r w:rsidRPr="00FF67B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międzynarodowej (nazwa kraju u podmiotu):</w:t>
            </w:r>
          </w:p>
        </w:tc>
        <w:tc>
          <w:tcPr>
            <w:tcW w:w="5904" w:type="dxa"/>
            <w:gridSpan w:val="2"/>
          </w:tcPr>
          <w:p w14:paraId="75B44EB9" w14:textId="77777777" w:rsidR="00FF67B1" w:rsidRPr="00FF67B1" w:rsidRDefault="00FF67B1" w:rsidP="00FF67B1">
            <w:pPr>
              <w:spacing w:before="240" w:line="360" w:lineRule="auto"/>
              <w:ind w:left="233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t xml:space="preserve">Brak </w:t>
            </w:r>
          </w:p>
        </w:tc>
      </w:tr>
      <w:tr w:rsidR="00FF67B1" w:rsidRPr="00FF67B1" w14:paraId="336FABD5" w14:textId="77777777" w:rsidTr="00367C5D">
        <w:trPr>
          <w:trHeight w:val="312"/>
        </w:trPr>
        <w:tc>
          <w:tcPr>
            <w:tcW w:w="9564" w:type="dxa"/>
            <w:gridSpan w:val="4"/>
            <w:shd w:val="clear" w:color="auto" w:fill="F2F2F2"/>
            <w:vAlign w:val="center"/>
          </w:tcPr>
          <w:p w14:paraId="3B93E2C6" w14:textId="77777777" w:rsidR="00FF67B1" w:rsidRPr="00FF67B1" w:rsidRDefault="00FF67B1" w:rsidP="00FF67B1">
            <w:pPr>
              <w:spacing w:after="0" w:line="360" w:lineRule="auto"/>
              <w:ind w:left="233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</w:p>
        </w:tc>
      </w:tr>
      <w:tr w:rsidR="00FF67B1" w:rsidRPr="00FF67B1" w14:paraId="060573F1" w14:textId="77777777" w:rsidTr="00367C5D">
        <w:trPr>
          <w:trHeight w:val="312"/>
        </w:trPr>
        <w:tc>
          <w:tcPr>
            <w:tcW w:w="1042" w:type="dxa"/>
            <w:vAlign w:val="center"/>
          </w:tcPr>
          <w:p w14:paraId="5E1FE56A" w14:textId="77777777" w:rsidR="00FF67B1" w:rsidRPr="00FF67B1" w:rsidRDefault="00FF67B1" w:rsidP="00FF67B1">
            <w:pPr>
              <w:spacing w:line="360" w:lineRule="auto"/>
              <w:ind w:left="49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08B107F3" w14:textId="77777777" w:rsidR="00FF67B1" w:rsidRPr="00FF67B1" w:rsidRDefault="00FF67B1" w:rsidP="00FF67B1">
            <w:pPr>
              <w:spacing w:before="24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sz w:val="24"/>
                <w:szCs w:val="24"/>
              </w:rPr>
              <w:t>Jeżeli transfer danych osobowych do państwa trzeciego lub organizacji międzynarodowej w oparciu o art. 49 ust. 1 akapit drugi – dokumentacja odpowiednich zabezpieczeń:</w:t>
            </w:r>
          </w:p>
        </w:tc>
        <w:tc>
          <w:tcPr>
            <w:tcW w:w="5904" w:type="dxa"/>
            <w:gridSpan w:val="2"/>
          </w:tcPr>
          <w:p w14:paraId="0A8AB319" w14:textId="77777777" w:rsidR="00FF67B1" w:rsidRPr="00FF67B1" w:rsidRDefault="00FF67B1" w:rsidP="00FF67B1">
            <w:pPr>
              <w:spacing w:before="240" w:line="360" w:lineRule="auto"/>
              <w:ind w:left="233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FF67B1"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Nie dotyczy </w:t>
            </w:r>
          </w:p>
        </w:tc>
      </w:tr>
    </w:tbl>
    <w:p w14:paraId="1A3D9E53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8EF8B5A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28C1D430" w14:textId="77777777" w:rsidR="00FF67B1" w:rsidRPr="00FF67B1" w:rsidRDefault="00FF67B1" w:rsidP="00FF67B1">
      <w:pPr>
        <w:numPr>
          <w:ilvl w:val="1"/>
          <w:numId w:val="6"/>
        </w:numPr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FF67B1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Upoważnienie do przyjmowania zgłoszeń lub dla członków Komisji do prowadzenia działań następczych </w:t>
      </w:r>
    </w:p>
    <w:p w14:paraId="2EF5FCC5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b/>
          <w:color w:val="000000"/>
          <w:sz w:val="24"/>
          <w:szCs w:val="24"/>
        </w:rPr>
        <w:t xml:space="preserve">UPOWAŻNIENIE </w:t>
      </w:r>
    </w:p>
    <w:p w14:paraId="2DEEE869" w14:textId="77777777" w:rsidR="00FF67B1" w:rsidRPr="00FF67B1" w:rsidRDefault="00FF67B1" w:rsidP="00FF67B1">
      <w:pPr>
        <w:tabs>
          <w:tab w:val="right" w:pos="9072"/>
        </w:tabs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ab/>
        <w:t>………………dnia………………….</w:t>
      </w:r>
    </w:p>
    <w:p w14:paraId="4156CBA0" w14:textId="77777777" w:rsidR="00FF67B1" w:rsidRPr="00FF67B1" w:rsidRDefault="00FF67B1" w:rsidP="00FF67B1">
      <w:pPr>
        <w:spacing w:before="480" w:line="360" w:lineRule="auto"/>
        <w:ind w:firstLine="426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 xml:space="preserve">Działając na podstawie art. 27 ust. 1 </w:t>
      </w:r>
      <w:r w:rsidRPr="00FF67B1">
        <w:rPr>
          <w:rFonts w:ascii="Calibri" w:eastAsia="Calibri" w:hAnsi="Calibri" w:cs="Calibri"/>
          <w:sz w:val="24"/>
          <w:szCs w:val="24"/>
        </w:rPr>
        <w:t xml:space="preserve">ustawy z dnia 14 czerwca 2024 r. o ochronie sygnalistów (Dz.U. poz. 928) </w:t>
      </w:r>
      <w:r w:rsidRPr="00FF67B1">
        <w:rPr>
          <w:rFonts w:ascii="Calibri" w:eastAsia="Calibri" w:hAnsi="Calibri" w:cs="Calibri"/>
          <w:color w:val="000000"/>
          <w:sz w:val="24"/>
          <w:szCs w:val="24"/>
        </w:rPr>
        <w:t>upoważniam Panią:</w:t>
      </w:r>
    </w:p>
    <w:p w14:paraId="39CE9DE7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</w:t>
      </w:r>
    </w:p>
    <w:p w14:paraId="468C8C85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>(imię i nazwisko)</w:t>
      </w:r>
    </w:p>
    <w:p w14:paraId="18F7AFD9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>…………………………</w:t>
      </w:r>
    </w:p>
    <w:p w14:paraId="7121D007" w14:textId="77777777" w:rsidR="00FF67B1" w:rsidRPr="00FF67B1" w:rsidRDefault="00FF67B1" w:rsidP="00FF67B1">
      <w:pPr>
        <w:spacing w:after="48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>(stanowisko)</w:t>
      </w:r>
    </w:p>
    <w:p w14:paraId="39367F39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 xml:space="preserve">do </w:t>
      </w:r>
      <w:r w:rsidRPr="00FF67B1">
        <w:rPr>
          <w:rFonts w:ascii="Calibri" w:eastAsia="Calibri" w:hAnsi="Calibri" w:cs="Calibri"/>
          <w:sz w:val="24"/>
          <w:szCs w:val="24"/>
        </w:rPr>
        <w:t>przyjmowania i weryfikacji zgłoszeń, podejmowania działań następczych oraz przetwarzania danych osobowych osób dokonujących zgłoszeń i osób, których dotyczą zgłoszenia zgodnie z przepisami Procedury zgłoszeń wewnętrznych.</w:t>
      </w:r>
    </w:p>
    <w:p w14:paraId="7ABB9016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 xml:space="preserve">Jednocześnie zobowiązuję Panią do przetwarzania danych osobowych zgodnie z udzielonym upoważnieniem oraz z przepisami RODO, </w:t>
      </w:r>
      <w:r w:rsidRPr="00FF67B1">
        <w:rPr>
          <w:rFonts w:ascii="Calibri" w:eastAsia="Calibri" w:hAnsi="Calibri" w:cs="Calibri"/>
          <w:sz w:val="24"/>
          <w:szCs w:val="24"/>
        </w:rPr>
        <w:t>ustawy z dnia 14 czerwca 2024 r. o ochronie sygnalistów</w:t>
      </w:r>
      <w:r w:rsidRPr="00FF67B1">
        <w:rPr>
          <w:rFonts w:ascii="Calibri" w:eastAsia="Calibri" w:hAnsi="Calibri" w:cs="Calibri"/>
          <w:color w:val="000000"/>
          <w:sz w:val="24"/>
          <w:szCs w:val="24"/>
        </w:rPr>
        <w:t xml:space="preserve">, a także z Polityką ochrony danych osobowych </w:t>
      </w:r>
      <w:r w:rsidRPr="00FF67B1">
        <w:rPr>
          <w:rFonts w:ascii="Calibri" w:eastAsia="Calibri" w:hAnsi="Calibri" w:cs="Calibri"/>
          <w:color w:val="000000"/>
          <w:sz w:val="24"/>
          <w:szCs w:val="24"/>
        </w:rPr>
        <w:br/>
        <w:t>i standardami obowiązującymi w Centrum Rozwoju Edukacji Województwa Łódzkiego w Piotrkowie Trybunalskim.</w:t>
      </w:r>
    </w:p>
    <w:p w14:paraId="089388CB" w14:textId="77777777" w:rsidR="00FF67B1" w:rsidRPr="00FF67B1" w:rsidRDefault="00FF67B1" w:rsidP="00FF67B1">
      <w:pP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>Pouczam Panią, że osoba, która została upoważniona w powyższym zakresie obowiązana jest do zachowania tajemnicy.</w:t>
      </w:r>
    </w:p>
    <w:p w14:paraId="1EF37D55" w14:textId="77777777" w:rsidR="00FF67B1" w:rsidRPr="00FF67B1" w:rsidRDefault="00FF67B1" w:rsidP="00FF67B1">
      <w:pPr>
        <w:spacing w:after="48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>Upoważnienie jest ważne przez okres Pani zatrudnienia u Pracodawcy lub do odwołania.</w:t>
      </w:r>
    </w:p>
    <w:p w14:paraId="7E1BF872" w14:textId="77777777" w:rsidR="00FF67B1" w:rsidRPr="00FF67B1" w:rsidRDefault="00FF67B1" w:rsidP="00FF67B1">
      <w:p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F67B1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</w:t>
      </w:r>
    </w:p>
    <w:p w14:paraId="376B5257" w14:textId="12173410" w:rsidR="009F6C0B" w:rsidRDefault="00FF67B1" w:rsidP="00FF67B1">
      <w:pPr>
        <w:spacing w:line="360" w:lineRule="auto"/>
      </w:pPr>
      <w:r w:rsidRPr="00FF67B1">
        <w:rPr>
          <w:rFonts w:ascii="Calibri" w:eastAsia="Calibri" w:hAnsi="Calibri" w:cs="Calibri"/>
          <w:color w:val="000000"/>
          <w:sz w:val="20"/>
          <w:szCs w:val="20"/>
        </w:rPr>
        <w:t>(podpis osoby uprawnionej do nadania upoważni</w:t>
      </w:r>
    </w:p>
    <w:sectPr w:rsidR="009F6C0B" w:rsidSect="0035474B">
      <w:pgSz w:w="11910" w:h="16840"/>
      <w:pgMar w:top="1320" w:right="1180" w:bottom="280" w:left="12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A01F" w14:textId="77777777" w:rsidR="00E36BF7" w:rsidRDefault="00E36BF7" w:rsidP="00FF67B1">
      <w:pPr>
        <w:spacing w:after="0" w:line="240" w:lineRule="auto"/>
      </w:pPr>
      <w:r>
        <w:separator/>
      </w:r>
    </w:p>
  </w:endnote>
  <w:endnote w:type="continuationSeparator" w:id="0">
    <w:p w14:paraId="6928E0B6" w14:textId="77777777" w:rsidR="00E36BF7" w:rsidRDefault="00E36BF7" w:rsidP="00FF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7F09" w14:textId="77777777" w:rsidR="00E36BF7" w:rsidRDefault="00E36BF7" w:rsidP="00FF67B1">
      <w:pPr>
        <w:spacing w:after="0" w:line="240" w:lineRule="auto"/>
      </w:pPr>
      <w:r>
        <w:separator/>
      </w:r>
    </w:p>
  </w:footnote>
  <w:footnote w:type="continuationSeparator" w:id="0">
    <w:p w14:paraId="7D98B3E0" w14:textId="77777777" w:rsidR="00E36BF7" w:rsidRDefault="00E36BF7" w:rsidP="00FF67B1">
      <w:pPr>
        <w:spacing w:after="0" w:line="240" w:lineRule="auto"/>
      </w:pPr>
      <w:r>
        <w:continuationSeparator/>
      </w:r>
    </w:p>
  </w:footnote>
  <w:footnote w:id="1">
    <w:p w14:paraId="3561DAC2" w14:textId="77777777" w:rsidR="00FF67B1" w:rsidRPr="00CF0D0D" w:rsidRDefault="00FF67B1" w:rsidP="00FF67B1">
      <w:pPr>
        <w:pStyle w:val="Tekstprzypisudolnego"/>
        <w:jc w:val="both"/>
        <w:rPr>
          <w:rFonts w:ascii="Times New Roman" w:hAnsi="Times New Roman"/>
        </w:rPr>
      </w:pPr>
      <w:r w:rsidRPr="00CF0D0D">
        <w:rPr>
          <w:rStyle w:val="Odwoanieprzypisudolnego"/>
          <w:rFonts w:ascii="Times New Roman" w:hAnsi="Times New Roman"/>
        </w:rPr>
        <w:footnoteRef/>
      </w:r>
      <w:r w:rsidRPr="00CF0D0D">
        <w:rPr>
          <w:rFonts w:ascii="Times New Roman" w:hAnsi="Times New Roman"/>
        </w:rPr>
        <w:t xml:space="preserve"> Opracowany na podstawie ustawy z dnia 14 czerwca 2024 r. o ochronie sygnalistów. Wzór ma zastosowanie w sytuacji wystąpienia działań odwetowych wobec osób, która w wyniku swojego zgłoszenia nieprawidłowości uznana została za sygnalistę w rozumieniu przepisów ww. ustawy</w:t>
      </w:r>
    </w:p>
  </w:footnote>
  <w:footnote w:id="2">
    <w:p w14:paraId="06121D45" w14:textId="77777777" w:rsidR="00FF67B1" w:rsidRPr="006E7358" w:rsidRDefault="00FF67B1" w:rsidP="00FF67B1">
      <w:pPr>
        <w:pStyle w:val="Tekstprzypisudolnego"/>
        <w:rPr>
          <w:rFonts w:ascii="Cambria" w:hAnsi="Cambria"/>
        </w:rPr>
      </w:pPr>
      <w:r w:rsidRPr="006E7358">
        <w:rPr>
          <w:rStyle w:val="Odwoanieprzypisudolnego"/>
          <w:rFonts w:ascii="Cambria" w:hAnsi="Cambria"/>
        </w:rPr>
        <w:footnoteRef/>
      </w:r>
      <w:r w:rsidRPr="006E7358">
        <w:rPr>
          <w:rFonts w:ascii="Cambria" w:hAnsi="Cambria"/>
        </w:rPr>
        <w:t xml:space="preserve"> EIOD – Europejski Inspektor Ochrony Danych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0ED"/>
    <w:multiLevelType w:val="multilevel"/>
    <w:tmpl w:val="BF4657C2"/>
    <w:lvl w:ilvl="0">
      <w:start w:val="5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b/>
      </w:rPr>
    </w:lvl>
  </w:abstractNum>
  <w:abstractNum w:abstractNumId="1" w15:restartNumberingAfterBreak="0">
    <w:nsid w:val="26124904"/>
    <w:multiLevelType w:val="hybridMultilevel"/>
    <w:tmpl w:val="1E9466D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8D4027"/>
    <w:multiLevelType w:val="hybridMultilevel"/>
    <w:tmpl w:val="F9802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75E8"/>
    <w:multiLevelType w:val="hybridMultilevel"/>
    <w:tmpl w:val="57A8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C37B1"/>
    <w:multiLevelType w:val="hybridMultilevel"/>
    <w:tmpl w:val="FC84E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818FE"/>
    <w:multiLevelType w:val="hybridMultilevel"/>
    <w:tmpl w:val="D862C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63441"/>
    <w:multiLevelType w:val="hybridMultilevel"/>
    <w:tmpl w:val="214E0FD2"/>
    <w:lvl w:ilvl="0" w:tplc="4B22D3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B1DC6"/>
    <w:multiLevelType w:val="hybridMultilevel"/>
    <w:tmpl w:val="FDBEEA8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4002A7D"/>
    <w:multiLevelType w:val="hybridMultilevel"/>
    <w:tmpl w:val="DA3A9070"/>
    <w:lvl w:ilvl="0" w:tplc="B8182936">
      <w:start w:val="1"/>
      <w:numFmt w:val="decimal"/>
      <w:lvlText w:val="%1."/>
      <w:lvlJc w:val="left"/>
      <w:pPr>
        <w:ind w:left="113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 w15:restartNumberingAfterBreak="0">
    <w:nsid w:val="6780701F"/>
    <w:multiLevelType w:val="hybridMultilevel"/>
    <w:tmpl w:val="6E3E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6A68"/>
    <w:multiLevelType w:val="hybridMultilevel"/>
    <w:tmpl w:val="D6667F70"/>
    <w:lvl w:ilvl="0" w:tplc="81C2948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bCs w:val="0"/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E32F3"/>
    <w:multiLevelType w:val="hybridMultilevel"/>
    <w:tmpl w:val="DA42D18C"/>
    <w:lvl w:ilvl="0" w:tplc="988818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B1"/>
    <w:rsid w:val="0000140F"/>
    <w:rsid w:val="0035474B"/>
    <w:rsid w:val="00573E55"/>
    <w:rsid w:val="0074495D"/>
    <w:rsid w:val="00A1542B"/>
    <w:rsid w:val="00E36BF7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A936"/>
  <w15:chartTrackingRefBased/>
  <w15:docId w15:val="{39968827-A8E0-49E0-9F6D-8E5F0DDF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7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7B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6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crepiotrko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2677</Words>
  <Characters>16065</Characters>
  <Application>Microsoft Office Word</Application>
  <DocSecurity>0</DocSecurity>
  <Lines>133</Lines>
  <Paragraphs>37</Paragraphs>
  <ScaleCrop>false</ScaleCrop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Czubała</dc:creator>
  <cp:keywords/>
  <dc:description/>
  <cp:lastModifiedBy>Urszula Czubała</cp:lastModifiedBy>
  <cp:revision>1</cp:revision>
  <dcterms:created xsi:type="dcterms:W3CDTF">2024-10-22T07:15:00Z</dcterms:created>
  <dcterms:modified xsi:type="dcterms:W3CDTF">2024-10-22T07:25:00Z</dcterms:modified>
</cp:coreProperties>
</file>